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44" w:rsidRDefault="00526144"/>
    <w:p w:rsidR="00CC3F40" w:rsidRDefault="00CC3F40"/>
    <w:p w:rsidR="00CC3F40" w:rsidRDefault="00CC3F40"/>
    <w:p w:rsidR="00CC3F40" w:rsidRDefault="00CC3F40"/>
    <w:p w:rsidR="00CC3F40" w:rsidRDefault="00CC3F40"/>
    <w:p w:rsidR="00CC3F40" w:rsidRDefault="00CC3F40"/>
    <w:p w:rsidR="00CC3F40" w:rsidRDefault="00CC3F40"/>
    <w:p w:rsidR="00CC3F40" w:rsidRDefault="00CC3F40" w:rsidP="00CC3F40">
      <w:pPr>
        <w:jc w:val="center"/>
        <w:rPr>
          <w:sz w:val="72"/>
          <w:szCs w:val="72"/>
        </w:rPr>
      </w:pPr>
      <w:r w:rsidRPr="00CC3F40">
        <w:rPr>
          <w:sz w:val="72"/>
          <w:szCs w:val="72"/>
        </w:rPr>
        <w:t xml:space="preserve">Plan de Participación Ciudadana </w:t>
      </w:r>
      <w:bookmarkStart w:id="0" w:name="_GoBack"/>
      <w:bookmarkEnd w:id="0"/>
    </w:p>
    <w:p w:rsidR="00CC3F40" w:rsidRPr="00CC3F40" w:rsidRDefault="00CC3F40" w:rsidP="00CC3F40">
      <w:pPr>
        <w:jc w:val="center"/>
        <w:rPr>
          <w:b/>
          <w:sz w:val="72"/>
          <w:szCs w:val="72"/>
        </w:rPr>
      </w:pPr>
      <w:r w:rsidRPr="00CC3F40">
        <w:rPr>
          <w:b/>
          <w:sz w:val="72"/>
          <w:szCs w:val="72"/>
        </w:rPr>
        <w:t>Secretaría Distrital de Planeación</w:t>
      </w:r>
    </w:p>
    <w:p w:rsidR="00CC3F40" w:rsidRDefault="00CC3F40"/>
    <w:p w:rsidR="00CC3F40" w:rsidRDefault="00CC3F40"/>
    <w:p w:rsidR="00CC3F40" w:rsidRDefault="00CC3F40"/>
    <w:p w:rsidR="00CC3F40" w:rsidRDefault="00CC3F40"/>
    <w:p w:rsidR="00CC3F40" w:rsidRDefault="00CC3F40"/>
    <w:p w:rsidR="00CC3F40" w:rsidRDefault="00CC3F40"/>
    <w:p w:rsidR="003E1792" w:rsidRDefault="003E1792">
      <w:pPr>
        <w:rPr>
          <w:b/>
        </w:rPr>
      </w:pPr>
    </w:p>
    <w:p w:rsidR="00526144" w:rsidRDefault="00350FA0">
      <w:pPr>
        <w:rPr>
          <w:b/>
        </w:rPr>
      </w:pPr>
      <w:r w:rsidRPr="00350FA0">
        <w:rPr>
          <w:b/>
        </w:rPr>
        <w:t>INTRODUCCIÓN</w:t>
      </w:r>
    </w:p>
    <w:p w:rsidR="003E1792" w:rsidRDefault="003E1792">
      <w:pPr>
        <w:rPr>
          <w:b/>
        </w:rPr>
      </w:pPr>
    </w:p>
    <w:p w:rsidR="003E1792" w:rsidRPr="00350FA0" w:rsidRDefault="003E1792">
      <w:pPr>
        <w:rPr>
          <w:b/>
        </w:rPr>
      </w:pPr>
    </w:p>
    <w:p w:rsidR="00526144" w:rsidRPr="00350FA0" w:rsidRDefault="00526144" w:rsidP="0052614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Para la </w:t>
      </w:r>
      <w:r w:rsidRPr="00350FA0">
        <w:rPr>
          <w:rFonts w:asciiTheme="majorHAnsi" w:hAnsiTheme="majorHAnsi"/>
          <w:b/>
          <w:color w:val="000000" w:themeColor="text1"/>
          <w:sz w:val="24"/>
          <w:szCs w:val="24"/>
        </w:rPr>
        <w:t>Secretaría Distrital de Planeación</w:t>
      </w:r>
      <w:r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, se convierte en un eje fundamental de </w:t>
      </w:r>
      <w:r w:rsidR="00B74C8D" w:rsidRPr="00350FA0">
        <w:rPr>
          <w:rFonts w:asciiTheme="majorHAnsi" w:hAnsiTheme="majorHAnsi"/>
          <w:color w:val="000000" w:themeColor="text1"/>
          <w:sz w:val="24"/>
          <w:szCs w:val="24"/>
        </w:rPr>
        <w:t>nuestra</w:t>
      </w:r>
      <w:r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 gestión </w:t>
      </w:r>
      <w:r w:rsidR="00B74C8D"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el </w:t>
      </w:r>
      <w:r w:rsidRPr="00350FA0">
        <w:rPr>
          <w:rFonts w:asciiTheme="majorHAnsi" w:hAnsiTheme="majorHAnsi"/>
          <w:color w:val="000000" w:themeColor="text1"/>
          <w:sz w:val="24"/>
          <w:szCs w:val="24"/>
        </w:rPr>
        <w:t>generar espacios de interacción y diálogo</w:t>
      </w:r>
      <w:r w:rsidR="00B74C8D"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 con la ciudadanía. Por esta razón, presentamos el Plan anual de Participación Ciudadana, en donde se planean los objetivos y las acciones a ejecutar durante la vigencia 2020.</w:t>
      </w:r>
    </w:p>
    <w:p w:rsidR="00B74C8D" w:rsidRPr="00350FA0" w:rsidRDefault="00B74C8D" w:rsidP="00526144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B1787B" w:rsidRPr="00350FA0" w:rsidRDefault="007211F0" w:rsidP="007211F0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50FA0">
        <w:rPr>
          <w:rFonts w:asciiTheme="majorHAnsi" w:hAnsiTheme="majorHAnsi"/>
          <w:color w:val="000000" w:themeColor="text1"/>
          <w:sz w:val="24"/>
          <w:szCs w:val="24"/>
        </w:rPr>
        <w:t>En el marco de la Ley 1757 de 2015 “Por la cual se dictan disposiciones en materia de promoción y protección del derecho a la participación democrática”, la Secretaría Distrital de Planeación está comprometida con la promoción de la participación ciudadana a través de espacios de diálogo con la ciudadanía y sus grupos de interés.</w:t>
      </w:r>
      <w:r w:rsidR="00B1787B"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 La Secretaría Distrital Planeación, trabaja </w:t>
      </w:r>
      <w:r w:rsidR="002E2376" w:rsidRPr="00350FA0">
        <w:rPr>
          <w:rFonts w:asciiTheme="majorHAnsi" w:hAnsiTheme="majorHAnsi"/>
          <w:color w:val="000000" w:themeColor="text1"/>
          <w:sz w:val="24"/>
          <w:szCs w:val="24"/>
        </w:rPr>
        <w:t>por promover</w:t>
      </w:r>
      <w:r w:rsidR="00B1787B"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 el diálogo con la </w:t>
      </w:r>
      <w:r w:rsidR="002E2376" w:rsidRPr="00350FA0">
        <w:rPr>
          <w:rFonts w:asciiTheme="majorHAnsi" w:hAnsiTheme="majorHAnsi"/>
          <w:color w:val="000000" w:themeColor="text1"/>
          <w:sz w:val="24"/>
          <w:szCs w:val="24"/>
        </w:rPr>
        <w:t>ciudadanía mediante</w:t>
      </w:r>
      <w:r w:rsidR="00B1787B" w:rsidRPr="00350FA0">
        <w:rPr>
          <w:rFonts w:asciiTheme="majorHAnsi" w:hAnsiTheme="majorHAnsi"/>
          <w:color w:val="000000" w:themeColor="text1"/>
          <w:sz w:val="24"/>
          <w:szCs w:val="24"/>
        </w:rPr>
        <w:t xml:space="preserve"> el uso de herramientas colaborativas y de control con fin de mantener un flujo de comunicación constante y directa con los capitalinos. </w:t>
      </w:r>
    </w:p>
    <w:p w:rsidR="0031511F" w:rsidRPr="00350FA0" w:rsidRDefault="0031511F" w:rsidP="0031511F">
      <w:pPr>
        <w:spacing w:after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50FA0">
        <w:rPr>
          <w:rFonts w:asciiTheme="majorHAnsi" w:hAnsiTheme="majorHAnsi"/>
          <w:color w:val="000000" w:themeColor="text1"/>
          <w:sz w:val="24"/>
          <w:szCs w:val="24"/>
        </w:rPr>
        <w:t>La SDP ha formulado y puesto en marcha un proceso estratégico de participación y comunicación liderado por la Dirección de Participación y Comunicación para la Planeación y la Oficina de Prensa y Comunicaciones, mediante el cual se han fijado los lineamientos, objetivos y procedimientos para el desarrollo de actividades de participación ciudadana en los instrumentos de planeación a cargo de la entidad.</w:t>
      </w:r>
    </w:p>
    <w:p w:rsidR="0031511F" w:rsidRPr="00C3402B" w:rsidRDefault="0031511F" w:rsidP="0031511F">
      <w:pPr>
        <w:spacing w:after="0" w:line="276" w:lineRule="auto"/>
        <w:jc w:val="both"/>
        <w:rPr>
          <w:rFonts w:asciiTheme="majorHAnsi" w:hAnsiTheme="majorHAnsi"/>
        </w:rPr>
      </w:pPr>
    </w:p>
    <w:p w:rsidR="00602C9C" w:rsidRDefault="00602C9C" w:rsidP="007211F0">
      <w:pPr>
        <w:jc w:val="both"/>
      </w:pPr>
    </w:p>
    <w:p w:rsidR="009D6485" w:rsidRDefault="009D6485" w:rsidP="007211F0">
      <w:pPr>
        <w:jc w:val="both"/>
      </w:pPr>
    </w:p>
    <w:p w:rsidR="009D6485" w:rsidRDefault="009D6485" w:rsidP="007211F0">
      <w:pPr>
        <w:jc w:val="both"/>
      </w:pPr>
    </w:p>
    <w:p w:rsidR="007211F0" w:rsidRPr="00350FA0" w:rsidRDefault="007211F0" w:rsidP="007211F0">
      <w:pPr>
        <w:jc w:val="both"/>
        <w:rPr>
          <w:rFonts w:asciiTheme="majorHAnsi" w:hAnsiTheme="majorHAnsi"/>
          <w:b/>
          <w:sz w:val="24"/>
          <w:szCs w:val="24"/>
        </w:rPr>
      </w:pPr>
      <w:r w:rsidRPr="00350FA0">
        <w:rPr>
          <w:rFonts w:asciiTheme="majorHAnsi" w:hAnsiTheme="majorHAnsi"/>
          <w:b/>
          <w:sz w:val="24"/>
          <w:szCs w:val="24"/>
        </w:rPr>
        <w:lastRenderedPageBreak/>
        <w:t>OBJETIVO</w:t>
      </w:r>
      <w:r w:rsidR="00350FA0" w:rsidRPr="00350FA0">
        <w:rPr>
          <w:rFonts w:asciiTheme="majorHAnsi" w:hAnsiTheme="majorHAnsi"/>
          <w:b/>
          <w:sz w:val="24"/>
          <w:szCs w:val="24"/>
        </w:rPr>
        <w:t>S</w:t>
      </w:r>
      <w:r w:rsidRPr="00350FA0">
        <w:rPr>
          <w:rFonts w:asciiTheme="majorHAnsi" w:hAnsiTheme="majorHAnsi"/>
          <w:b/>
          <w:sz w:val="24"/>
          <w:szCs w:val="24"/>
        </w:rPr>
        <w:t xml:space="preserve"> Y ALCANCE DEL PLAN</w:t>
      </w:r>
    </w:p>
    <w:p w:rsidR="007211F0" w:rsidRPr="00350FA0" w:rsidRDefault="007211F0" w:rsidP="007211F0">
      <w:pPr>
        <w:jc w:val="both"/>
        <w:rPr>
          <w:rFonts w:asciiTheme="majorHAnsi" w:hAnsiTheme="majorHAnsi"/>
          <w:sz w:val="24"/>
          <w:szCs w:val="24"/>
        </w:rPr>
      </w:pPr>
    </w:p>
    <w:p w:rsidR="007211F0" w:rsidRPr="00CC3F40" w:rsidRDefault="007211F0" w:rsidP="007211F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CC3F40">
        <w:rPr>
          <w:rFonts w:asciiTheme="majorHAnsi" w:hAnsiTheme="majorHAnsi"/>
          <w:sz w:val="24"/>
          <w:szCs w:val="24"/>
          <w:u w:val="single"/>
        </w:rPr>
        <w:t>Objetivo general</w:t>
      </w:r>
    </w:p>
    <w:p w:rsidR="007211F0" w:rsidRPr="00350FA0" w:rsidRDefault="007211F0" w:rsidP="007211F0">
      <w:pPr>
        <w:jc w:val="both"/>
        <w:rPr>
          <w:rFonts w:asciiTheme="majorHAnsi" w:hAnsiTheme="majorHAnsi"/>
          <w:sz w:val="24"/>
          <w:szCs w:val="24"/>
        </w:rPr>
      </w:pPr>
      <w:r w:rsidRPr="00350FA0">
        <w:rPr>
          <w:rFonts w:asciiTheme="majorHAnsi" w:hAnsiTheme="majorHAnsi"/>
          <w:sz w:val="24"/>
          <w:szCs w:val="24"/>
        </w:rPr>
        <w:t xml:space="preserve">Generar espacios de interlocución entre la ciudadanía, grupos de interés y la Secretaría Distrital de Planeación, para fortalecer </w:t>
      </w:r>
      <w:r w:rsidR="0031511F" w:rsidRPr="00350FA0">
        <w:rPr>
          <w:rFonts w:asciiTheme="majorHAnsi" w:hAnsiTheme="majorHAnsi"/>
          <w:sz w:val="24"/>
          <w:szCs w:val="24"/>
        </w:rPr>
        <w:t xml:space="preserve">el desarrollo de actividades de participación ciudadana en los instrumentos de planeación a cargo de la entidad. </w:t>
      </w:r>
    </w:p>
    <w:p w:rsidR="007211F0" w:rsidRPr="00350FA0" w:rsidRDefault="007211F0" w:rsidP="007211F0">
      <w:pPr>
        <w:jc w:val="both"/>
        <w:rPr>
          <w:rFonts w:asciiTheme="majorHAnsi" w:hAnsiTheme="majorHAnsi"/>
          <w:sz w:val="24"/>
          <w:szCs w:val="24"/>
        </w:rPr>
      </w:pPr>
    </w:p>
    <w:p w:rsidR="007211F0" w:rsidRPr="00CC3F40" w:rsidRDefault="007211F0" w:rsidP="007211F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CC3F40">
        <w:rPr>
          <w:rFonts w:asciiTheme="majorHAnsi" w:hAnsiTheme="majorHAnsi"/>
          <w:sz w:val="24"/>
          <w:szCs w:val="24"/>
          <w:u w:val="single"/>
        </w:rPr>
        <w:t xml:space="preserve">Objetivos específicos </w:t>
      </w:r>
    </w:p>
    <w:p w:rsidR="0031511F" w:rsidRPr="00350FA0" w:rsidRDefault="007211F0" w:rsidP="002060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t xml:space="preserve">Promover ejercicios de consulta abierta </w:t>
      </w:r>
      <w:r w:rsidR="0031511F" w:rsidRPr="00350FA0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t>en los instrumentos de planeación.</w:t>
      </w:r>
    </w:p>
    <w:p w:rsidR="00B1787B" w:rsidRPr="00350FA0" w:rsidRDefault="00B1787B" w:rsidP="002060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t xml:space="preserve">Fortalecer los espacios de participación y control social a la gestión institucional </w:t>
      </w:r>
    </w:p>
    <w:p w:rsidR="0031511F" w:rsidRPr="00350FA0" w:rsidRDefault="0031511F" w:rsidP="002060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t>Escuchar y concertar.</w:t>
      </w:r>
    </w:p>
    <w:p w:rsidR="007211F0" w:rsidRPr="00350FA0" w:rsidRDefault="0031511F" w:rsidP="0020603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="Arial"/>
          <w:color w:val="000000"/>
          <w:sz w:val="24"/>
          <w:szCs w:val="24"/>
          <w:lang w:eastAsia="es-ES"/>
        </w:rPr>
        <w:t>In</w:t>
      </w:r>
      <w:r w:rsidR="007211F0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>formar sobre los avances de</w:t>
      </w:r>
      <w:r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 xml:space="preserve">l plan de participación y </w:t>
      </w:r>
      <w:r w:rsidR="007211F0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>los procesos enmarcados en la agenda de participación, basados en la transparencia, celeridad, calidad y divulgación proactiva de información.</w:t>
      </w:r>
    </w:p>
    <w:p w:rsidR="0031511F" w:rsidRPr="00350FA0" w:rsidRDefault="0031511F" w:rsidP="0031511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</w:p>
    <w:p w:rsidR="0031511F" w:rsidRPr="00CC3F40" w:rsidRDefault="0031511F" w:rsidP="0031511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es-ES" w:eastAsia="es-ES"/>
        </w:rPr>
      </w:pPr>
      <w:r w:rsidRPr="00CC3F40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es-ES" w:eastAsia="es-ES"/>
        </w:rPr>
        <w:t>Alcance</w:t>
      </w:r>
    </w:p>
    <w:p w:rsidR="0031511F" w:rsidRPr="00350FA0" w:rsidRDefault="0031511F" w:rsidP="0031511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</w:p>
    <w:p w:rsidR="0031511F" w:rsidRPr="00350FA0" w:rsidRDefault="0031511F" w:rsidP="0031511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 xml:space="preserve">La ejecución del plan </w:t>
      </w:r>
      <w:r w:rsidR="003455B7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 xml:space="preserve">de participación ciudadana 2020, está en cabeza de la Dirección de </w:t>
      </w:r>
      <w:r w:rsidR="00F778C1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>Participación</w:t>
      </w:r>
      <w:r w:rsidR="003455B7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 xml:space="preserve"> y Comunicación para la </w:t>
      </w:r>
      <w:r w:rsidR="00F778C1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>Planeación</w:t>
      </w:r>
      <w:r w:rsidR="00CB3032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>. Sin embargo, vincula a</w:t>
      </w:r>
      <w:r w:rsidR="003455B7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 xml:space="preserve"> todos los servidores públicos y contratistas de la SDP</w:t>
      </w:r>
      <w:r w:rsidR="00CB3032" w:rsidRPr="00350FA0"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  <w:t>, quienes tienen comunicación de doble vía entre la Secretaría, la ciudadanía y los grupos de interés a través de los diferentes procesos participativos.</w:t>
      </w:r>
    </w:p>
    <w:p w:rsidR="00CB3032" w:rsidRPr="00350FA0" w:rsidRDefault="00CB3032" w:rsidP="0031511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s-ES" w:eastAsia="es-ES"/>
        </w:rPr>
      </w:pPr>
    </w:p>
    <w:p w:rsidR="00CB3032" w:rsidRPr="00350FA0" w:rsidRDefault="00CB3032" w:rsidP="00CB3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La Secretaría Distrital de Planeación, a través de los canales diseñados para la participación ciudadana en la construcción, formulación, seguimiento y control de los instrumentos de planeación, trabajará en el 2020, para lograr la incorporación de las propuestas ciudadanas a los diferentes instrumentos de planeación, previa validación técnica determinando su viabilidad, pertinencia y la competencia institucional para adoptarla y dar respuesta. </w:t>
      </w:r>
    </w:p>
    <w:p w:rsidR="002E2376" w:rsidRPr="00350FA0" w:rsidRDefault="002E2376" w:rsidP="00CB3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</w:p>
    <w:p w:rsidR="002E2376" w:rsidRPr="00350FA0" w:rsidRDefault="002E2376" w:rsidP="00CB3032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 xml:space="preserve">MARCO NORMATIVO </w:t>
      </w:r>
    </w:p>
    <w:p w:rsidR="00B266A2" w:rsidRPr="00350FA0" w:rsidRDefault="00B266A2" w:rsidP="00CB3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</w:p>
    <w:p w:rsidR="00925DF8" w:rsidRPr="00350FA0" w:rsidRDefault="00465820" w:rsidP="00CB3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El Plan de Participación de la SDP se brinda en el mar</w:t>
      </w:r>
      <w:r w:rsidR="00925DF8"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co de la siguiente normatividad, relacionada en la tabla No. 1:</w:t>
      </w:r>
    </w:p>
    <w:p w:rsidR="00925DF8" w:rsidRPr="00350FA0" w:rsidRDefault="00925DF8" w:rsidP="00CB3032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</w:p>
    <w:p w:rsidR="00465820" w:rsidRPr="00350FA0" w:rsidRDefault="00925DF8" w:rsidP="00925DF8">
      <w:pP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>Tabla No. 1 Normatividad asociada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2E2376" w:rsidTr="003E1792">
        <w:trPr>
          <w:jc w:val="center"/>
        </w:trPr>
        <w:tc>
          <w:tcPr>
            <w:tcW w:w="4414" w:type="dxa"/>
          </w:tcPr>
          <w:p w:rsidR="002E2376" w:rsidRDefault="002E2376" w:rsidP="00CB3032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  <w:t>Normatividad</w:t>
            </w:r>
          </w:p>
        </w:tc>
        <w:tc>
          <w:tcPr>
            <w:tcW w:w="4414" w:type="dxa"/>
          </w:tcPr>
          <w:p w:rsidR="002E2376" w:rsidRDefault="002E2376" w:rsidP="00CB3032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  <w:t xml:space="preserve">Descripción </w:t>
            </w:r>
          </w:p>
        </w:tc>
      </w:tr>
      <w:tr w:rsidR="002E2376" w:rsidTr="003E1792">
        <w:trPr>
          <w:jc w:val="center"/>
        </w:trPr>
        <w:tc>
          <w:tcPr>
            <w:tcW w:w="4414" w:type="dxa"/>
          </w:tcPr>
          <w:p w:rsidR="002E2376" w:rsidRDefault="00704E6C" w:rsidP="00CB3032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8" w:history="1">
              <w:r w:rsidR="002E2376" w:rsidRPr="007639ED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Constitución Política de Colombia 1991</w:t>
              </w:r>
            </w:hyperlink>
          </w:p>
        </w:tc>
        <w:tc>
          <w:tcPr>
            <w:tcW w:w="4414" w:type="dxa"/>
          </w:tcPr>
          <w:p w:rsidR="002E2376" w:rsidRPr="00925DF8" w:rsidRDefault="00E133A4" w:rsidP="00E133A4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 w:rsidRPr="00925DF8"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  <w:t xml:space="preserve">La constitución adopta la democracia participativa, contemplando el derecho de la ciudadanía para vigilar la función pública. A su vez, manifiesta la obligación que tienen los gobernantes de actuar de cara a la ciudadanía y responder por sus actos como lo detallan los </w:t>
            </w:r>
            <w:r w:rsidR="002E2376" w:rsidRPr="00925DF8"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  <w:t xml:space="preserve">Artículos 1,2, 13,20,23,45,74,79, 88, 95, 270 </w:t>
            </w:r>
          </w:p>
        </w:tc>
      </w:tr>
      <w:tr w:rsidR="002E2376" w:rsidTr="003E1792">
        <w:trPr>
          <w:jc w:val="center"/>
        </w:trPr>
        <w:tc>
          <w:tcPr>
            <w:tcW w:w="4414" w:type="dxa"/>
          </w:tcPr>
          <w:p w:rsidR="002E2376" w:rsidRDefault="00704E6C" w:rsidP="00CB3032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9" w:history="1">
              <w:r w:rsidR="00E133A4" w:rsidRPr="007639ED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134 de 1994</w:t>
              </w:r>
            </w:hyperlink>
          </w:p>
        </w:tc>
        <w:tc>
          <w:tcPr>
            <w:tcW w:w="4414" w:type="dxa"/>
          </w:tcPr>
          <w:p w:rsidR="002E2376" w:rsidRPr="00925DF8" w:rsidRDefault="00925DF8" w:rsidP="00CB3032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“P</w:t>
            </w:r>
            <w:r w:rsidRPr="00925DF8">
              <w:rPr>
                <w:rFonts w:asciiTheme="majorHAnsi" w:hAnsiTheme="majorHAnsi" w:cstheme="majorHAnsi"/>
                <w:i/>
                <w:color w:val="000000" w:themeColor="text1"/>
              </w:rPr>
              <w:t>or</w:t>
            </w:r>
            <w:r w:rsidR="00E133A4" w:rsidRPr="00925DF8">
              <w:rPr>
                <w:rFonts w:asciiTheme="majorHAnsi" w:hAnsiTheme="majorHAnsi" w:cstheme="majorHAnsi"/>
                <w:i/>
                <w:color w:val="000000" w:themeColor="text1"/>
              </w:rPr>
              <w:t xml:space="preserve"> la cual se dictan normas sobre mecanismos de participación ciudadana”</w:t>
            </w:r>
          </w:p>
        </w:tc>
      </w:tr>
      <w:tr w:rsidR="00D0737B" w:rsidTr="003E1792">
        <w:trPr>
          <w:jc w:val="center"/>
        </w:trPr>
        <w:tc>
          <w:tcPr>
            <w:tcW w:w="4414" w:type="dxa"/>
          </w:tcPr>
          <w:p w:rsidR="00D0737B" w:rsidRDefault="00704E6C" w:rsidP="00CB3032">
            <w:pPr>
              <w:jc w:val="both"/>
            </w:pPr>
            <w:hyperlink r:id="rId10" w:history="1">
              <w:r w:rsidR="00D0737B" w:rsidRPr="00D0737B">
                <w:rPr>
                  <w:rStyle w:val="Hipervnculo"/>
                </w:rPr>
                <w:t>Ley 152 de 1994</w:t>
              </w:r>
            </w:hyperlink>
          </w:p>
        </w:tc>
        <w:tc>
          <w:tcPr>
            <w:tcW w:w="4414" w:type="dxa"/>
          </w:tcPr>
          <w:p w:rsidR="00D0737B" w:rsidRDefault="00D0737B" w:rsidP="00CB3032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Pr="00D0737B">
              <w:rPr>
                <w:rFonts w:asciiTheme="majorHAnsi" w:hAnsiTheme="majorHAnsi" w:cstheme="majorHAnsi"/>
                <w:i/>
                <w:color w:val="000000" w:themeColor="text1"/>
              </w:rPr>
              <w:t>Por la cual se establece la Ley Orgánica del Plan de Desarrollo</w:t>
            </w:r>
            <w:r>
              <w:rPr>
                <w:rFonts w:asciiTheme="majorHAnsi" w:hAnsiTheme="majorHAnsi" w:cstheme="majorHAnsi"/>
                <w:i/>
                <w:color w:val="000000" w:themeColor="text1"/>
              </w:rPr>
              <w:t>”</w:t>
            </w:r>
          </w:p>
        </w:tc>
      </w:tr>
      <w:tr w:rsidR="002E2376" w:rsidTr="003E1792">
        <w:trPr>
          <w:jc w:val="center"/>
        </w:trPr>
        <w:tc>
          <w:tcPr>
            <w:tcW w:w="4414" w:type="dxa"/>
          </w:tcPr>
          <w:p w:rsidR="002E2376" w:rsidRDefault="00704E6C" w:rsidP="00CB3032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1" w:history="1">
              <w:r w:rsidR="00E133A4" w:rsidRPr="00E133A4">
                <w:rPr>
                  <w:rStyle w:val="Hipervnculo"/>
                </w:rPr>
                <w:t>Ley 190 de 1995</w:t>
              </w:r>
            </w:hyperlink>
          </w:p>
        </w:tc>
        <w:tc>
          <w:tcPr>
            <w:tcW w:w="4414" w:type="dxa"/>
          </w:tcPr>
          <w:p w:rsidR="002E2376" w:rsidRPr="00925DF8" w:rsidRDefault="00E133A4" w:rsidP="00CB3032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 w:rsidRPr="00925DF8">
              <w:rPr>
                <w:rFonts w:asciiTheme="majorHAnsi" w:hAnsiTheme="majorHAnsi" w:cstheme="majorHAnsi"/>
                <w:i/>
                <w:color w:val="000000" w:themeColor="text1"/>
              </w:rPr>
              <w:t>“Por la cual se dictan normas tendientes a preservar la moralidad en la Administración Pública y se fijan disposiciones con el fin de erradicar la corrupción administrativa”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2" w:history="1">
              <w:r w:rsidR="00EF58F0" w:rsidRPr="00EF58F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388 de 1997</w:t>
              </w:r>
            </w:hyperlink>
          </w:p>
        </w:tc>
        <w:tc>
          <w:tcPr>
            <w:tcW w:w="4414" w:type="dxa"/>
          </w:tcPr>
          <w:p w:rsidR="00EF58F0" w:rsidRPr="00925DF8" w:rsidRDefault="00EF58F0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</w:pPr>
            <w:r w:rsidRPr="00925DF8">
              <w:rPr>
                <w:rFonts w:asciiTheme="majorHAnsi" w:hAnsiTheme="majorHAnsi" w:cstheme="majorHAnsi"/>
                <w:i/>
                <w:color w:val="000000" w:themeColor="text1"/>
              </w:rPr>
              <w:t> </w:t>
            </w:r>
            <w:r w:rsidR="00925DF8"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Pr="00925DF8">
              <w:rPr>
                <w:rFonts w:asciiTheme="majorHAnsi" w:hAnsiTheme="majorHAnsi" w:cstheme="majorHAnsi"/>
                <w:i/>
                <w:color w:val="000000" w:themeColor="text1"/>
              </w:rPr>
              <w:t xml:space="preserve">Por la cual se armoniza y actualiza las disposiciones contenidas en la Ley 9ª de 1989 con las nuevas normas establecidas en la </w:t>
            </w:r>
            <w:r w:rsidRPr="00925DF8">
              <w:rPr>
                <w:rFonts w:asciiTheme="majorHAnsi" w:hAnsiTheme="majorHAnsi" w:cstheme="majorHAnsi"/>
                <w:i/>
                <w:color w:val="000000" w:themeColor="text1"/>
              </w:rPr>
              <w:lastRenderedPageBreak/>
              <w:t>Constitución Política, la Ley Orgánica del Plan de Desarrollo, la Ley Orgánica de Áreas Metropolitanas y la Ley por la que se crea el Sistema Nacional Ambiental</w:t>
            </w:r>
            <w:r w:rsidR="00925DF8">
              <w:rPr>
                <w:rFonts w:asciiTheme="majorHAnsi" w:hAnsiTheme="majorHAnsi" w:cstheme="majorHAnsi"/>
                <w:i/>
                <w:color w:val="000000" w:themeColor="text1"/>
              </w:rPr>
              <w:t>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3" w:history="1">
              <w:r w:rsidR="00EF58F0" w:rsidRPr="00E133A4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850 de 2003</w:t>
              </w:r>
            </w:hyperlink>
          </w:p>
        </w:tc>
        <w:tc>
          <w:tcPr>
            <w:tcW w:w="4414" w:type="dxa"/>
          </w:tcPr>
          <w:p w:rsidR="00EF58F0" w:rsidRPr="00925DF8" w:rsidRDefault="00EF58F0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 w:rsidRPr="00925DF8"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  <w:t>“Por medio de la cual se reglamentan las</w:t>
            </w:r>
          </w:p>
          <w:p w:rsidR="00EF58F0" w:rsidRPr="00925DF8" w:rsidRDefault="00EF58F0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 w:rsidRPr="00925DF8"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  <w:t>Veedurías Ciudadanas</w:t>
            </w:r>
            <w:r w:rsidRPr="00925DF8"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  <w:cr/>
              <w:t>“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4" w:history="1">
              <w:r w:rsidR="00EF58F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</w:t>
              </w:r>
              <w:r w:rsidR="00EF58F0" w:rsidRPr="0046582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y 1437 de 2011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</w:rPr>
              <w:t>Por la cual se expide el Código de Procedimiento Administrativo y de lo Contencioso Administrativo</w:t>
            </w:r>
            <w:r>
              <w:rPr>
                <w:rFonts w:asciiTheme="majorHAnsi" w:hAnsiTheme="majorHAnsi" w:cstheme="majorHAnsi"/>
                <w:i/>
                <w:color w:val="000000" w:themeColor="text1"/>
              </w:rPr>
              <w:t>”</w:t>
            </w:r>
          </w:p>
        </w:tc>
      </w:tr>
      <w:tr w:rsidR="00EF58F0" w:rsidTr="003E1792">
        <w:trPr>
          <w:trHeight w:val="1014"/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5" w:history="1">
              <w:r w:rsidR="00EF58F0" w:rsidRPr="00E133A4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1474 de 2011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</w:rPr>
              <w:t>Por la cual se dictan normas orientadas a fortalecer los mecanismos de prevención, investigación y sanción de actos de corrupción y la efectividad del control de la gestión pública</w:t>
            </w:r>
            <w:r>
              <w:rPr>
                <w:rFonts w:asciiTheme="majorHAnsi" w:hAnsiTheme="majorHAnsi" w:cstheme="majorHAnsi"/>
                <w:i/>
                <w:color w:val="000000" w:themeColor="text1"/>
              </w:rPr>
              <w:t>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6" w:history="1">
              <w:r w:rsidR="00EF58F0" w:rsidRPr="0046582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1618 de 2013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</w:rPr>
              <w:t>Por medio de la cual se establecen las disposiciones para garantizar el pleno ejercicio de los derechos de las personas con discapacidad”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7" w:history="1">
              <w:r w:rsidR="00EF58F0" w:rsidRPr="00E133A4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1712 de 2014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</w:rPr>
              <w:t>Por medio de la cual se crea la Ley de Transparencia y del Derecho de Acceso a la Información Pública Nacional y se dictan otras disposiciones</w:t>
            </w:r>
            <w:r>
              <w:rPr>
                <w:rFonts w:asciiTheme="majorHAnsi" w:hAnsiTheme="majorHAnsi" w:cstheme="majorHAnsi"/>
                <w:i/>
                <w:color w:val="000000" w:themeColor="text1"/>
              </w:rPr>
              <w:t>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8" w:history="1">
              <w:r w:rsidR="00EF58F0" w:rsidRPr="00B266A2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1755 de 2015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</w:rPr>
              <w:t>Por medio de la cual se regula el Derecho Fundamental de Petición y se sustituye un título del Código de Procedimiento Administrativo y de lo Contencioso Administrativo</w:t>
            </w:r>
            <w:r>
              <w:rPr>
                <w:rFonts w:asciiTheme="majorHAnsi" w:hAnsiTheme="majorHAnsi" w:cstheme="majorHAnsi"/>
                <w:i/>
                <w:color w:val="000000" w:themeColor="text1"/>
              </w:rPr>
              <w:t>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19" w:history="1">
              <w:r w:rsidR="00EF58F0" w:rsidRPr="00B266A2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Ley 1757 de 2015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hd w:val="clear" w:color="auto" w:fill="FFFFFF"/>
              </w:rPr>
              <w:t>“</w:t>
            </w:r>
            <w:r w:rsidR="00EF58F0" w:rsidRPr="00925DF8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hd w:val="clear" w:color="auto" w:fill="FFFFFF"/>
              </w:rPr>
              <w:t>Por la cual se dictan disposiciones en materia de promoción y protección del derecho a la participación democrática”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20" w:history="1">
              <w:r w:rsidR="00EF58F0" w:rsidRPr="00EF58F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Decreto 448 de 2007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hd w:val="clear" w:color="auto" w:fill="FFFFFF"/>
              </w:rPr>
              <w:t>“</w:t>
            </w:r>
            <w:r w:rsidR="00EF58F0" w:rsidRPr="00925DF8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hd w:val="clear" w:color="auto" w:fill="FFFFFF"/>
              </w:rPr>
              <w:t>Por el cual se crea y estructura el Sistema Distrital de Participación Ciudadana</w:t>
            </w: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hd w:val="clear" w:color="auto" w:fill="FFFFFF"/>
              </w:rPr>
              <w:t>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21" w:history="1">
              <w:r w:rsidR="00EF58F0" w:rsidRPr="0046582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Decreto  503 de 2011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eastAsia="Times New Roman" w:hAnsiTheme="majorHAnsi" w:cstheme="majorHAnsi"/>
                <w:i/>
                <w:color w:val="000000" w:themeColor="text1"/>
                <w:lang w:val="es-ES" w:eastAsia="es-ES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Por el cual se adopta la Política Pública de Participación Incidente para el Distrito Capital</w:t>
            </w:r>
            <w:r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”</w:t>
            </w:r>
          </w:p>
        </w:tc>
      </w:tr>
      <w:tr w:rsidR="007639ED" w:rsidTr="003E1792">
        <w:trPr>
          <w:jc w:val="center"/>
        </w:trPr>
        <w:tc>
          <w:tcPr>
            <w:tcW w:w="4414" w:type="dxa"/>
          </w:tcPr>
          <w:p w:rsidR="007639ED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22" w:history="1">
              <w:r w:rsidR="007639ED" w:rsidRPr="007639ED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Decreto 2573 de 2014</w:t>
              </w:r>
            </w:hyperlink>
          </w:p>
        </w:tc>
        <w:tc>
          <w:tcPr>
            <w:tcW w:w="4414" w:type="dxa"/>
          </w:tcPr>
          <w:p w:rsidR="007639ED" w:rsidRPr="00925DF8" w:rsidRDefault="00925DF8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</w:rPr>
              <w:t>“</w:t>
            </w:r>
            <w:r w:rsidR="007639ED" w:rsidRPr="00925DF8">
              <w:rPr>
                <w:rFonts w:asciiTheme="majorHAnsi" w:hAnsiTheme="majorHAnsi" w:cstheme="majorHAnsi"/>
                <w:i/>
                <w:color w:val="000000" w:themeColor="text1"/>
              </w:rPr>
              <w:t xml:space="preserve">Por el cual se establecen los lineamientos generales de la Estrategia de Gobierno en línea, se reglamenta parcialmente la Ley 1341 de 2009 </w:t>
            </w:r>
            <w:r>
              <w:rPr>
                <w:rFonts w:asciiTheme="majorHAnsi" w:hAnsiTheme="majorHAnsi" w:cstheme="majorHAnsi"/>
                <w:i/>
                <w:color w:val="000000" w:themeColor="text1"/>
              </w:rPr>
              <w:t>y se dictan otras disposiciones”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23" w:history="1">
              <w:r w:rsidR="00EF58F0" w:rsidRPr="00EF58F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Acuerdo 12 de 1994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“</w:t>
            </w:r>
            <w:r w:rsidR="00EF58F0" w:rsidRPr="00925DF8"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Por el cual se establece el Estatuto de Planeación del Distrito Capital y se reglamenta la Formulación, la Aprobación, la Ejecución y la Evaluación del Plan de Desarrollo Económico y Social y de Obras Públicas del Distrito Capital de Santa Fe de Bogotá, y se dictan otras disposiciones complementarias</w:t>
            </w:r>
            <w:r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”</w:t>
            </w:r>
          </w:p>
        </w:tc>
      </w:tr>
      <w:tr w:rsidR="00EF58F0" w:rsidTr="003E1792">
        <w:trPr>
          <w:jc w:val="center"/>
        </w:trPr>
        <w:tc>
          <w:tcPr>
            <w:tcW w:w="4414" w:type="dxa"/>
          </w:tcPr>
          <w:p w:rsidR="00EF58F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24" w:history="1">
              <w:r w:rsidR="007639ED" w:rsidRPr="007639ED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CONPES 3650 de 2010</w:t>
              </w:r>
            </w:hyperlink>
          </w:p>
        </w:tc>
        <w:tc>
          <w:tcPr>
            <w:tcW w:w="4414" w:type="dxa"/>
          </w:tcPr>
          <w:p w:rsidR="00EF58F0" w:rsidRPr="00925DF8" w:rsidRDefault="00925DF8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“</w:t>
            </w:r>
            <w:r w:rsidR="007639ED" w:rsidRPr="00925DF8"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Importancia estratégica de la estrategia de Gobierno en Línea".</w:t>
            </w:r>
          </w:p>
        </w:tc>
      </w:tr>
      <w:tr w:rsidR="00651480" w:rsidTr="003E1792">
        <w:trPr>
          <w:jc w:val="center"/>
        </w:trPr>
        <w:tc>
          <w:tcPr>
            <w:tcW w:w="4414" w:type="dxa"/>
          </w:tcPr>
          <w:p w:rsidR="00651480" w:rsidRDefault="00704E6C" w:rsidP="00EF58F0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val="es-ES" w:eastAsia="es-ES"/>
              </w:rPr>
            </w:pPr>
            <w:hyperlink r:id="rId25" w:history="1">
              <w:r w:rsidR="00651480" w:rsidRPr="00651480">
                <w:rPr>
                  <w:rStyle w:val="Hipervnculo"/>
                  <w:rFonts w:asciiTheme="majorHAnsi" w:eastAsia="Times New Roman" w:hAnsiTheme="majorHAnsi" w:cstheme="majorHAnsi"/>
                  <w:lang w:val="es-ES" w:eastAsia="es-ES"/>
                </w:rPr>
                <w:t>CONPES 3654 de 2010</w:t>
              </w:r>
            </w:hyperlink>
          </w:p>
        </w:tc>
        <w:tc>
          <w:tcPr>
            <w:tcW w:w="4414" w:type="dxa"/>
          </w:tcPr>
          <w:p w:rsidR="00651480" w:rsidRDefault="00651480" w:rsidP="00EF58F0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hd w:val="clear" w:color="auto" w:fill="FFFFFF"/>
              </w:rPr>
              <w:t>“Política de Rendición de cuentas de la rama ejecutiva a los ciudadanos”</w:t>
            </w:r>
          </w:p>
        </w:tc>
      </w:tr>
    </w:tbl>
    <w:p w:rsidR="00925DF8" w:rsidRDefault="00925DF8" w:rsidP="003E1792">
      <w:pPr>
        <w:jc w:val="center"/>
        <w:rPr>
          <w:rFonts w:asciiTheme="majorHAnsi" w:eastAsia="Times New Roman" w:hAnsiTheme="majorHAnsi" w:cstheme="majorHAnsi"/>
          <w:color w:val="000000"/>
          <w:lang w:val="es-ES" w:eastAsia="es-ES"/>
        </w:rPr>
      </w:pPr>
      <w:r>
        <w:rPr>
          <w:rFonts w:asciiTheme="majorHAnsi" w:eastAsia="Times New Roman" w:hAnsiTheme="majorHAnsi" w:cstheme="majorHAnsi"/>
          <w:color w:val="000000"/>
          <w:lang w:val="es-ES" w:eastAsia="es-ES"/>
        </w:rPr>
        <w:t>*Usted podrá consultar la normatividad por medio del enlace en cada una de las normas</w:t>
      </w:r>
      <w:r w:rsidR="00602C9C">
        <w:rPr>
          <w:rFonts w:asciiTheme="majorHAnsi" w:eastAsia="Times New Roman" w:hAnsiTheme="majorHAnsi" w:cstheme="majorHAnsi"/>
          <w:color w:val="000000"/>
          <w:lang w:val="es-ES" w:eastAsia="es-ES"/>
        </w:rPr>
        <w:t>.</w:t>
      </w:r>
    </w:p>
    <w:p w:rsidR="00925DF8" w:rsidRDefault="00925DF8" w:rsidP="00925DF8">
      <w:pPr>
        <w:jc w:val="both"/>
        <w:rPr>
          <w:rFonts w:asciiTheme="majorHAnsi" w:eastAsia="Times New Roman" w:hAnsiTheme="majorHAnsi" w:cstheme="majorHAnsi"/>
          <w:color w:val="000000"/>
          <w:lang w:val="es-ES" w:eastAsia="es-ES"/>
        </w:rPr>
      </w:pPr>
    </w:p>
    <w:p w:rsidR="00602C9C" w:rsidRDefault="00602C9C" w:rsidP="00925DF8">
      <w:pPr>
        <w:jc w:val="both"/>
        <w:rPr>
          <w:rFonts w:asciiTheme="majorHAnsi" w:eastAsia="Times New Roman" w:hAnsiTheme="majorHAnsi" w:cstheme="majorHAnsi"/>
          <w:b/>
          <w:color w:val="000000"/>
          <w:lang w:val="es-ES" w:eastAsia="es-ES"/>
        </w:rPr>
      </w:pPr>
    </w:p>
    <w:p w:rsidR="00602C9C" w:rsidRDefault="00602C9C" w:rsidP="00925DF8">
      <w:pPr>
        <w:jc w:val="both"/>
        <w:rPr>
          <w:rFonts w:asciiTheme="majorHAnsi" w:eastAsia="Times New Roman" w:hAnsiTheme="majorHAnsi" w:cstheme="majorHAnsi"/>
          <w:b/>
          <w:color w:val="000000"/>
          <w:lang w:val="es-ES" w:eastAsia="es-ES"/>
        </w:rPr>
      </w:pPr>
    </w:p>
    <w:p w:rsidR="00602C9C" w:rsidRDefault="00602C9C" w:rsidP="00925DF8">
      <w:pPr>
        <w:jc w:val="both"/>
        <w:rPr>
          <w:rFonts w:asciiTheme="majorHAnsi" w:eastAsia="Times New Roman" w:hAnsiTheme="majorHAnsi" w:cstheme="majorHAnsi"/>
          <w:b/>
          <w:color w:val="000000"/>
          <w:lang w:val="es-ES" w:eastAsia="es-ES"/>
        </w:rPr>
      </w:pPr>
    </w:p>
    <w:p w:rsidR="00602C9C" w:rsidRDefault="00602C9C" w:rsidP="00925DF8">
      <w:pPr>
        <w:jc w:val="both"/>
        <w:rPr>
          <w:rFonts w:asciiTheme="majorHAnsi" w:eastAsia="Times New Roman" w:hAnsiTheme="majorHAnsi" w:cstheme="majorHAnsi"/>
          <w:b/>
          <w:color w:val="000000"/>
          <w:lang w:val="es-ES" w:eastAsia="es-ES"/>
        </w:rPr>
      </w:pPr>
    </w:p>
    <w:p w:rsidR="00925DF8" w:rsidRPr="00612AA7" w:rsidRDefault="00350FA0" w:rsidP="00925DF8">
      <w:pP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</w:pPr>
      <w:r w:rsidRPr="00612AA7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lastRenderedPageBreak/>
        <w:t xml:space="preserve">DERECHOS Y DEBERES DE </w:t>
      </w:r>
      <w:r w:rsidR="00D0737B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es-ES" w:eastAsia="es-ES"/>
        </w:rPr>
        <w:t>LA CIUDADANÍA</w:t>
      </w:r>
    </w:p>
    <w:p w:rsidR="00351185" w:rsidRPr="00350FA0" w:rsidRDefault="00351185" w:rsidP="00925DF8">
      <w:pPr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</w:pPr>
      <w:r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El Plan anual de Participación de la Sec</w:t>
      </w:r>
      <w:r w:rsidR="00DF7CF0"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retaría Distrital de Planeación</w:t>
      </w:r>
      <w:r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se formula teniendo en cuenta el Manual de Servicio a la C</w:t>
      </w:r>
      <w:r w:rsidR="00DF7CF0"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iudadanía del Distrito Capital, el cual contempla la prestación de un servicio de calidad, reconociendo los derechos</w:t>
      </w:r>
      <w:r w:rsidR="00602C9C"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y deberes</w:t>
      </w:r>
      <w:r w:rsidR="00DF7CF0"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 xml:space="preserve"> de la ciudadanía</w:t>
      </w:r>
      <w:r w:rsidR="00602C9C" w:rsidRPr="00350FA0">
        <w:rPr>
          <w:rFonts w:asciiTheme="majorHAnsi" w:eastAsia="Times New Roman" w:hAnsiTheme="majorHAnsi" w:cstheme="majorHAnsi"/>
          <w:color w:val="000000"/>
          <w:sz w:val="24"/>
          <w:szCs w:val="24"/>
          <w:lang w:val="es-ES" w:eastAsia="es-ES"/>
        </w:rPr>
        <w:t>.</w:t>
      </w:r>
    </w:p>
    <w:p w:rsidR="00723263" w:rsidRDefault="00723263" w:rsidP="00DF7CF0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u w:val="double"/>
          <w:lang w:val="es-ES" w:eastAsia="es-ES"/>
        </w:rPr>
      </w:pPr>
      <w:r w:rsidRPr="00350FA0">
        <w:rPr>
          <w:rFonts w:asciiTheme="majorHAnsi" w:eastAsia="Times New Roman" w:hAnsiTheme="majorHAnsi" w:cstheme="majorHAnsi"/>
          <w:color w:val="000000"/>
          <w:sz w:val="24"/>
          <w:szCs w:val="24"/>
          <w:u w:val="double"/>
          <w:lang w:val="es-ES" w:eastAsia="es-ES"/>
        </w:rPr>
        <w:t xml:space="preserve">Derechos de </w:t>
      </w:r>
      <w:r w:rsidR="00D0737B">
        <w:rPr>
          <w:rFonts w:asciiTheme="majorHAnsi" w:eastAsia="Times New Roman" w:hAnsiTheme="majorHAnsi" w:cstheme="majorHAnsi"/>
          <w:color w:val="000000"/>
          <w:sz w:val="24"/>
          <w:szCs w:val="24"/>
          <w:u w:val="double"/>
          <w:lang w:val="es-ES" w:eastAsia="es-ES"/>
        </w:rPr>
        <w:t>la ciudadanía</w:t>
      </w:r>
    </w:p>
    <w:p w:rsidR="00CC3F40" w:rsidRDefault="00925DF8" w:rsidP="003E1792">
      <w:pPr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val="es-ES" w:eastAsia="es-ES"/>
        </w:rPr>
      </w:pPr>
      <w:r>
        <w:rPr>
          <w:rFonts w:asciiTheme="majorHAnsi" w:eastAsia="Times New Roman" w:hAnsiTheme="majorHAnsi" w:cstheme="majorHAnsi"/>
          <w:noProof/>
          <w:color w:val="000000"/>
          <w:lang w:val="es-MX" w:eastAsia="es-MX"/>
        </w:rPr>
        <w:drawing>
          <wp:inline distT="0" distB="0" distL="0" distR="0">
            <wp:extent cx="4582633" cy="3700130"/>
            <wp:effectExtent l="0" t="0" r="0" b="152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3E1792" w:rsidRDefault="00723263" w:rsidP="003E1792">
      <w:pPr>
        <w:jc w:val="center"/>
        <w:rPr>
          <w:rFonts w:asciiTheme="majorHAnsi" w:eastAsia="Times New Roman" w:hAnsiTheme="majorHAnsi" w:cstheme="majorHAnsi"/>
          <w:color w:val="000000"/>
          <w:lang w:val="es-ES" w:eastAsia="es-ES"/>
        </w:rPr>
      </w:pPr>
      <w:r w:rsidRPr="00602C9C">
        <w:rPr>
          <w:rFonts w:asciiTheme="majorHAnsi" w:eastAsia="Times New Roman" w:hAnsiTheme="majorHAnsi" w:cstheme="majorHAnsi"/>
          <w:color w:val="000000"/>
          <w:sz w:val="18"/>
          <w:szCs w:val="18"/>
          <w:lang w:val="es-ES" w:eastAsia="es-ES"/>
        </w:rPr>
        <w:t>Texto tomado del Manual de Servicio a la Ciudadanía del Distrito Capital</w:t>
      </w:r>
      <w:r w:rsidR="00602C9C" w:rsidRPr="00602C9C">
        <w:rPr>
          <w:rFonts w:asciiTheme="majorHAnsi" w:eastAsia="Times New Roman" w:hAnsiTheme="majorHAnsi" w:cstheme="majorHAnsi"/>
          <w:color w:val="000000"/>
          <w:sz w:val="18"/>
          <w:szCs w:val="18"/>
          <w:lang w:val="es-ES" w:eastAsia="es-ES"/>
        </w:rPr>
        <w:t>.</w:t>
      </w:r>
    </w:p>
    <w:p w:rsidR="00351185" w:rsidRDefault="00CC3F40" w:rsidP="003E1792">
      <w:pPr>
        <w:jc w:val="center"/>
        <w:rPr>
          <w:rFonts w:asciiTheme="majorHAnsi" w:eastAsia="Times New Roman" w:hAnsiTheme="majorHAnsi" w:cstheme="majorHAnsi"/>
          <w:color w:val="000000"/>
          <w:lang w:val="es-ES" w:eastAsia="es-E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u w:val="double"/>
          <w:lang w:val="es-ES" w:eastAsia="es-ES"/>
        </w:rPr>
        <w:lastRenderedPageBreak/>
        <w:t>D</w:t>
      </w:r>
      <w:r w:rsidR="00723263" w:rsidRPr="00350FA0">
        <w:rPr>
          <w:rFonts w:asciiTheme="majorHAnsi" w:eastAsia="Times New Roman" w:hAnsiTheme="majorHAnsi" w:cstheme="majorHAnsi"/>
          <w:color w:val="000000"/>
          <w:sz w:val="24"/>
          <w:szCs w:val="24"/>
          <w:u w:val="double"/>
          <w:lang w:val="es-ES" w:eastAsia="es-ES"/>
        </w:rPr>
        <w:t xml:space="preserve">eberes de </w:t>
      </w:r>
      <w:r w:rsidR="00D0737B">
        <w:rPr>
          <w:rFonts w:asciiTheme="majorHAnsi" w:eastAsia="Times New Roman" w:hAnsiTheme="majorHAnsi" w:cstheme="majorHAnsi"/>
          <w:color w:val="000000"/>
          <w:sz w:val="24"/>
          <w:szCs w:val="24"/>
          <w:u w:val="double"/>
          <w:lang w:val="es-ES" w:eastAsia="es-ES"/>
        </w:rPr>
        <w:t>la ciudadanía</w:t>
      </w:r>
    </w:p>
    <w:p w:rsidR="00351185" w:rsidRDefault="00351185" w:rsidP="003E1792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val="es-ES" w:eastAsia="es-ES"/>
        </w:rPr>
      </w:pPr>
      <w:r>
        <w:rPr>
          <w:rFonts w:asciiTheme="majorHAnsi" w:eastAsia="Times New Roman" w:hAnsiTheme="majorHAnsi" w:cstheme="majorHAnsi"/>
          <w:noProof/>
          <w:color w:val="000000"/>
          <w:lang w:val="es-MX" w:eastAsia="es-MX"/>
        </w:rPr>
        <w:drawing>
          <wp:inline distT="0" distB="0" distL="0" distR="0">
            <wp:extent cx="3876675" cy="4019550"/>
            <wp:effectExtent l="0" t="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351185" w:rsidRDefault="00602C9C" w:rsidP="00602C9C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val="es-ES" w:eastAsia="es-ES"/>
        </w:rPr>
      </w:pPr>
      <w:r w:rsidRPr="00602C9C">
        <w:rPr>
          <w:rFonts w:asciiTheme="majorHAnsi" w:eastAsia="Times New Roman" w:hAnsiTheme="majorHAnsi" w:cstheme="majorHAnsi"/>
          <w:color w:val="000000"/>
          <w:sz w:val="18"/>
          <w:szCs w:val="18"/>
          <w:lang w:val="es-ES" w:eastAsia="es-ES"/>
        </w:rPr>
        <w:t>Texto tomado del Manual de Servicio a la Ciudadanía del Distrito Capital</w:t>
      </w:r>
    </w:p>
    <w:p w:rsidR="00612AA7" w:rsidRDefault="00612AA7" w:rsidP="00350FA0">
      <w:pP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s-ES" w:eastAsia="es-ES"/>
        </w:rPr>
      </w:pPr>
    </w:p>
    <w:p w:rsidR="00C42B74" w:rsidRDefault="00C42B74" w:rsidP="00350FA0">
      <w:pP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s-ES" w:eastAsia="es-ES"/>
        </w:rPr>
      </w:pPr>
    </w:p>
    <w:p w:rsidR="00723263" w:rsidRDefault="00651480" w:rsidP="00350FA0">
      <w:pP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s-ES" w:eastAsia="es-ES"/>
        </w:rPr>
        <w:lastRenderedPageBreak/>
        <w:t>MECANISMOS DE</w:t>
      </w:r>
      <w:r w:rsidRPr="0065148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es-ES" w:eastAsia="es-ES"/>
        </w:rPr>
        <w:t xml:space="preserve"> PARTICIPACIÓN CIUDADANA</w:t>
      </w:r>
    </w:p>
    <w:p w:rsidR="0051635C" w:rsidRDefault="0051635C" w:rsidP="0051635C">
      <w:pPr>
        <w:jc w:val="both"/>
      </w:pPr>
      <w:r>
        <w:t>La Secretaría Distrital de Planeación pone a disposición de la ciudadanía y a todos sus grupos de interés, los mecanismos de participación ciudadana consagrados en la ley. Conocerlos y utilizarlos permitirá la interloc</w:t>
      </w:r>
      <w:r w:rsidR="00712307">
        <w:t xml:space="preserve">ución entre la administración, </w:t>
      </w:r>
      <w:r>
        <w:t>la ciudadanía y el libre ejercicio de sus derechos.</w:t>
      </w:r>
    </w:p>
    <w:p w:rsidR="00712307" w:rsidRDefault="00262A7E" w:rsidP="0051635C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2957830</wp:posOffset>
                </wp:positionH>
                <wp:positionV relativeFrom="paragraph">
                  <wp:posOffset>219075</wp:posOffset>
                </wp:positionV>
                <wp:extent cx="2579370" cy="1923415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F9" w:rsidRPr="00712307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Acción de cumplimiento</w:t>
                            </w:r>
                          </w:p>
                          <w:p w:rsidR="003B0FF9" w:rsidRPr="00531714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612">
                              <w:rPr>
                                <w:color w:val="000000" w:themeColor="text1"/>
                              </w:rPr>
                              <w:t>Tiene como finalidad otorgarle a toda persona, natural o jurídica, e incluso a los servidores públicos, la posibilidad de acudir ante la autoridad judicial para exigir la realización o el cumplimiento del deber que surge de la ley o del acto administrativo leyes y de los actos administrativo</w:t>
                            </w:r>
                            <w:r w:rsidRPr="005317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 Sentencia C-157/98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left:0;text-align:left;margin-left:232.9pt;margin-top:17.25pt;width:203.1pt;height:15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" fillcolor="#a5a5a5 [3206]" stroked="f">
                <v:fill opacity="32896f"/>
                <v:path arrowok="t"/>
                <v:textbox>
                  <w:txbxContent>
                    <w:p w:rsidR="003B0FF9" w:rsidRPr="00712307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Acción de cumplimiento</w:t>
                      </w:r>
                    </w:p>
                    <w:p w:rsidR="003B0FF9" w:rsidRPr="00531714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43612">
                        <w:rPr>
                          <w:color w:val="000000" w:themeColor="text1"/>
                        </w:rPr>
                        <w:t>Tiene como finalidad otorgarle a toda persona, natural o jurídica, e incluso a los servidores públicos, la posibilidad de acudir ante la autoridad judicial para exigir la realización o el cumplimiento del deber que surge de la ley o del acto administrativo leyes y de los actos administrativo</w:t>
                      </w:r>
                      <w:r w:rsidRPr="00531714">
                        <w:rPr>
                          <w:color w:val="000000" w:themeColor="text1"/>
                          <w:sz w:val="18"/>
                          <w:szCs w:val="18"/>
                        </w:rPr>
                        <w:t>. Sentencia C-157/98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5942965</wp:posOffset>
                </wp:positionH>
                <wp:positionV relativeFrom="paragraph">
                  <wp:posOffset>218440</wp:posOffset>
                </wp:positionV>
                <wp:extent cx="2579370" cy="1923415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F9" w:rsidRPr="00712307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Acción de Tutela</w:t>
                            </w:r>
                          </w:p>
                          <w:p w:rsidR="003B0FF9" w:rsidRPr="00531714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436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Mecanismo mediante el cual toda persona puede reclamar ante los jueces la protección inmediata de sus derechos constitucionales fundamentales, cuando estos resultan vulnerados o amenazados por la acción o la omisión de cualquier autoridad o de los particulares en los casos establecidos en la ley</w:t>
                            </w:r>
                            <w:r w:rsidRPr="0084361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317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Articulo 86 Constitución Política de Colombia. - Decreto 2591 de 1991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7" style="position:absolute;left:0;text-align:left;margin-left:467.95pt;margin-top:17.2pt;width:203.1pt;height:151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" fillcolor="#ed7d31 [3205]" stroked="f">
                <v:fill opacity="32896f"/>
                <v:path arrowok="t"/>
                <v:textbox>
                  <w:txbxContent>
                    <w:p w:rsidR="003B0FF9" w:rsidRPr="00712307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Acción de Tutela</w:t>
                      </w:r>
                    </w:p>
                    <w:p w:rsidR="003B0FF9" w:rsidRPr="00531714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43612">
                        <w:rPr>
                          <w:color w:val="000000" w:themeColor="text1"/>
                          <w:sz w:val="20"/>
                          <w:szCs w:val="20"/>
                        </w:rPr>
                        <w:t>Mecanismo mediante el cual toda persona puede reclamar ante los jueces la protección inmediata de sus derechos constitucionales fundamentales, cuando estos resultan vulnerados o amenazados por la acción o la omisión de cualquier autoridad o de los particulares en los casos establecidos en la ley</w:t>
                      </w:r>
                      <w:r w:rsidRPr="0084361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531714">
                        <w:rPr>
                          <w:color w:val="000000" w:themeColor="text1"/>
                          <w:sz w:val="18"/>
                          <w:szCs w:val="18"/>
                        </w:rPr>
                        <w:t>Articulo 86 Constitución Política de Colombia. - Decreto 2591 de 1991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579370" cy="192341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307" w:rsidRPr="00712307" w:rsidRDefault="00712307" w:rsidP="0071230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71230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Derecho de Petición</w:t>
                            </w:r>
                          </w:p>
                          <w:p w:rsidR="00712307" w:rsidRPr="00445F2D" w:rsidRDefault="00712307" w:rsidP="0071230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Es un derecho establecido por la Constitución Nacional en su Art. 23 “</w:t>
                            </w:r>
                            <w:r w:rsidRPr="007123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Toda persona tiene derecho a presentar peticiones respetuosas a las autoridades por motivos de interés general o particular y a obtener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“</w:t>
                            </w:r>
                            <w:r w:rsidRPr="007123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pronta resolución.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0;margin-top:16.35pt;width:203.1pt;height:15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" fillcolor="#4472c4 [3208]" stroked="f">
                <v:fill opacity="32896f"/>
                <v:path arrowok="t"/>
                <v:textbox>
                  <w:txbxContent>
                    <w:p w:rsidR="00712307" w:rsidRPr="00712307" w:rsidRDefault="00712307" w:rsidP="0071230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71230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Derecho de Petición</w:t>
                      </w:r>
                    </w:p>
                    <w:p w:rsidR="00712307" w:rsidRPr="00445F2D" w:rsidRDefault="00712307" w:rsidP="0071230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Es un derecho establecido por la Constitución Nacional en su Art. 23 “</w:t>
                      </w:r>
                      <w:r w:rsidRPr="007123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Toda persona tiene derecho a presentar peticiones respetuosas a las autoridades por motivos de interés general o particular y a obtener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“</w:t>
                      </w:r>
                      <w:r w:rsidRPr="007123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pronta resolución.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712307" w:rsidRDefault="00712307" w:rsidP="0051635C">
      <w:pPr>
        <w:jc w:val="both"/>
      </w:pPr>
    </w:p>
    <w:p w:rsidR="003B0FF9" w:rsidRDefault="00262A7E" w:rsidP="0051635C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8255</wp:posOffset>
                </wp:positionV>
                <wp:extent cx="2579370" cy="1923415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F9" w:rsidRPr="00712307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Consultas Verbales</w:t>
                            </w:r>
                          </w:p>
                          <w:p w:rsidR="003B0FF9" w:rsidRPr="00843612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43612">
                              <w:rPr>
                                <w:color w:val="000000" w:themeColor="text1"/>
                              </w:rPr>
                              <w:t>Petición que se presenta a las autoridades para que manifiesten su parecer sobre materias relacionadas con sus atribuciones y competencias. El plazo máximo para responderlas es de 30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8.3pt;margin-top:.65pt;width:203.1pt;height:15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" fillcolor="#70ad47 [3209]" stroked="f">
                <v:fill opacity="32896f"/>
                <v:path arrowok="t"/>
                <v:textbox>
                  <w:txbxContent>
                    <w:p w:rsidR="003B0FF9" w:rsidRPr="00712307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Consultas Verbales</w:t>
                      </w:r>
                    </w:p>
                    <w:p w:rsidR="003B0FF9" w:rsidRPr="00843612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43612">
                        <w:rPr>
                          <w:color w:val="000000" w:themeColor="text1"/>
                        </w:rPr>
                        <w:t>Petición que se presenta a las autoridades para que manifiesten su parecer sobre materias relacionadas con sus atribuciones y competencias. El plazo máximo para responderlas es de 30 días.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5924550</wp:posOffset>
                </wp:positionH>
                <wp:positionV relativeFrom="paragraph">
                  <wp:posOffset>8890</wp:posOffset>
                </wp:positionV>
                <wp:extent cx="2579370" cy="1923415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F9" w:rsidRPr="00712307" w:rsidRDefault="00531714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Audiencia Pública de rendición de cuentas </w:t>
                            </w:r>
                          </w:p>
                          <w:p w:rsidR="003B0FF9" w:rsidRPr="00531714" w:rsidRDefault="00531714" w:rsidP="0053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531714">
                              <w:rPr>
                                <w:color w:val="000000" w:themeColor="text1"/>
                              </w:rPr>
                              <w:t xml:space="preserve">Es uno de los espacios para la rendición de cuentas, de encuentro y reflexión final sobre los resultados de la gestión de un periodo, en el cual se resumen temas cruciales para la interlocución y deliberación colectiva con la ciudadanía. </w:t>
                            </w:r>
                            <w:r w:rsidRPr="005317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Cartilla de administración pública DAFP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left:0;text-align:left;margin-left:466.5pt;margin-top:.7pt;width:203.1pt;height:151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" fillcolor="#5b9bd5 [3204]" stroked="f">
                <v:fill opacity="32896f"/>
                <v:path arrowok="t"/>
                <v:textbox>
                  <w:txbxContent>
                    <w:p w:rsidR="003B0FF9" w:rsidRPr="00712307" w:rsidRDefault="00531714" w:rsidP="003B0FF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Audiencia Pública de rendición de cuentas </w:t>
                      </w:r>
                    </w:p>
                    <w:p w:rsidR="003B0FF9" w:rsidRPr="00531714" w:rsidRDefault="00531714" w:rsidP="0053171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531714">
                        <w:rPr>
                          <w:color w:val="000000" w:themeColor="text1"/>
                        </w:rPr>
                        <w:t xml:space="preserve">Es uno de los espacios para la rendición de cuentas, de encuentro y reflexión final sobre los resultados de la gestión de un periodo, en el cual se resumen temas cruciales para la interlocución y deliberación colectiva con la ciudadanía. </w:t>
                      </w:r>
                      <w:r w:rsidRPr="00531714">
                        <w:rPr>
                          <w:color w:val="000000" w:themeColor="text1"/>
                          <w:sz w:val="18"/>
                          <w:szCs w:val="18"/>
                        </w:rPr>
                        <w:t>Cartilla de administración pública DAFP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3000375</wp:posOffset>
                </wp:positionH>
                <wp:positionV relativeFrom="paragraph">
                  <wp:posOffset>8890</wp:posOffset>
                </wp:positionV>
                <wp:extent cx="2579370" cy="1923415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FF9" w:rsidRPr="00712307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Audiencias públicas </w:t>
                            </w:r>
                          </w:p>
                          <w:p w:rsidR="003B0FF9" w:rsidRPr="00531714" w:rsidRDefault="00843612" w:rsidP="003B0FF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612">
                              <w:rPr>
                                <w:color w:val="000000" w:themeColor="text1"/>
                              </w:rPr>
                              <w:t>Foros en los cuales, se discutirán aspectos relacionados con la formulación, ejecución o evaluación de políticas y programas a cargo de la entidad, y en especial cuando esté de por medio la afectación de derechos o intereses colectivos.</w:t>
                            </w:r>
                            <w:r w:rsidRPr="005317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Articulo 33 Ley 489 de 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31" style="position:absolute;left:0;text-align:left;margin-left:236.25pt;margin-top:.7pt;width:203.1pt;height:151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" fillcolor="#ffc000 [3207]" stroked="f">
                <v:fill opacity="32896f"/>
                <v:path arrowok="t"/>
                <v:textbox>
                  <w:txbxContent>
                    <w:p w:rsidR="003B0FF9" w:rsidRPr="00712307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Audiencias públicas </w:t>
                      </w:r>
                    </w:p>
                    <w:p w:rsidR="003B0FF9" w:rsidRPr="00531714" w:rsidRDefault="00843612" w:rsidP="003B0FF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843612">
                        <w:rPr>
                          <w:color w:val="000000" w:themeColor="text1"/>
                        </w:rPr>
                        <w:t xml:space="preserve">Foros en los cuales, se discutirán aspectos relacionados con la formulación, ejecución o evaluación de políticas y programas a cargo de la entidad, y en especial cuando esté de por medio la afectación de derechos o intereses </w:t>
                      </w:r>
                      <w:proofErr w:type="spellStart"/>
                      <w:proofErr w:type="gramStart"/>
                      <w:r w:rsidRPr="00843612">
                        <w:rPr>
                          <w:color w:val="000000" w:themeColor="text1"/>
                        </w:rPr>
                        <w:t>colectivos.</w:t>
                      </w:r>
                      <w:r w:rsidRPr="00531714">
                        <w:rPr>
                          <w:color w:val="000000" w:themeColor="text1"/>
                          <w:sz w:val="18"/>
                          <w:szCs w:val="18"/>
                        </w:rPr>
                        <w:t>Articulo</w:t>
                      </w:r>
                      <w:proofErr w:type="spellEnd"/>
                      <w:proofErr w:type="gramEnd"/>
                      <w:r w:rsidRPr="0053171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33 Ley 489 de 1998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0FF9" w:rsidRDefault="003B0FF9" w:rsidP="0051635C">
      <w:pPr>
        <w:jc w:val="both"/>
      </w:pPr>
    </w:p>
    <w:p w:rsidR="003B0FF9" w:rsidRDefault="003B0FF9" w:rsidP="0051635C">
      <w:pPr>
        <w:jc w:val="both"/>
      </w:pPr>
    </w:p>
    <w:p w:rsidR="003B0FF9" w:rsidRDefault="003B0FF9" w:rsidP="0051635C">
      <w:pPr>
        <w:jc w:val="both"/>
      </w:pPr>
    </w:p>
    <w:p w:rsidR="003B0FF9" w:rsidRDefault="003B0FF9" w:rsidP="0051635C">
      <w:pPr>
        <w:jc w:val="both"/>
      </w:pPr>
    </w:p>
    <w:p w:rsidR="00843612" w:rsidRDefault="00843612" w:rsidP="0051635C">
      <w:pPr>
        <w:jc w:val="both"/>
      </w:pPr>
    </w:p>
    <w:p w:rsidR="00531714" w:rsidRDefault="00531714" w:rsidP="0051635C">
      <w:pPr>
        <w:jc w:val="both"/>
      </w:pPr>
    </w:p>
    <w:p w:rsidR="00531714" w:rsidRDefault="00262A7E" w:rsidP="0051635C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paragraph">
                  <wp:posOffset>7620</wp:posOffset>
                </wp:positionV>
                <wp:extent cx="2579370" cy="192341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714" w:rsidRPr="00712307" w:rsidRDefault="00612AA7" w:rsidP="0053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Veedurías Ciudadanas </w:t>
                            </w:r>
                          </w:p>
                          <w:p w:rsidR="00531714" w:rsidRPr="00612AA7" w:rsidRDefault="00612AA7" w:rsidP="00612AA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AA7">
                              <w:rPr>
                                <w:color w:val="000000" w:themeColor="text1"/>
                              </w:rPr>
                              <w:t xml:space="preserve">Mecanismo democrático de representación que le permite a los ciudadanos o a las diferentes organizaciones comunitarias, ejercer vigilancia sobre la gestión pública. </w:t>
                            </w:r>
                            <w:r w:rsidRPr="00612A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Ley 850 de 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2" style="position:absolute;left:0;text-align:left;margin-left:463pt;margin-top:.6pt;width:203.1pt;height:151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" fillcolor="#ed7d31 [3205]" stroked="f">
                <v:fill opacity="32896f"/>
                <v:path arrowok="t"/>
                <v:textbox>
                  <w:txbxContent>
                    <w:p w:rsidR="00531714" w:rsidRPr="00712307" w:rsidRDefault="00612AA7" w:rsidP="0053171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Veedurías Ciudadanas </w:t>
                      </w:r>
                    </w:p>
                    <w:p w:rsidR="00531714" w:rsidRPr="00612AA7" w:rsidRDefault="00612AA7" w:rsidP="00612AA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12AA7">
                        <w:rPr>
                          <w:color w:val="000000" w:themeColor="text1"/>
                        </w:rPr>
                        <w:t xml:space="preserve">Mecanismo democrático de representación que le permite a los ciudadanos o a las diferentes organizaciones comunitarias, ejercer vigilancia sobre la gestión pública. </w:t>
                      </w:r>
                      <w:r w:rsidRPr="00612AA7">
                        <w:rPr>
                          <w:color w:val="000000" w:themeColor="text1"/>
                          <w:sz w:val="18"/>
                          <w:szCs w:val="18"/>
                        </w:rPr>
                        <w:t>Ley 850 de 2003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2945130</wp:posOffset>
                </wp:positionH>
                <wp:positionV relativeFrom="paragraph">
                  <wp:posOffset>4445</wp:posOffset>
                </wp:positionV>
                <wp:extent cx="2578735" cy="192341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923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714" w:rsidRPr="00712307" w:rsidRDefault="00531714" w:rsidP="0053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Petición, queja o reclamo PQR</w:t>
                            </w:r>
                          </w:p>
                          <w:p w:rsidR="00531714" w:rsidRPr="00531714" w:rsidRDefault="00531714" w:rsidP="0053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Herramienta que permite </w:t>
                            </w:r>
                            <w:r w:rsidR="00612AA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que la ciudadanía y los grupos de interés presenten sus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inquietudes y manifestaciones</w:t>
                            </w:r>
                            <w:r w:rsidR="00612AA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a través de expresión verbal escrito o por medios digitales</w:t>
                            </w:r>
                            <w:r w:rsidR="00612AA7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hyperlink r:id="rId36" w:history="1">
                              <w:r w:rsidR="00612AA7">
                                <w:rPr>
                                  <w:rStyle w:val="Hipervnculo"/>
                                </w:rPr>
                                <w:t>https://bogota.gov.co/sdqs/crear-peticion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3" style="position:absolute;left:0;text-align:left;margin-left:231.9pt;margin-top:.35pt;width:203.05pt;height:151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" fillcolor="#a5a5a5 [3206]" stroked="f">
                <v:fill opacity="32896f"/>
                <v:path arrowok="t"/>
                <v:textbox>
                  <w:txbxContent>
                    <w:p w:rsidR="00531714" w:rsidRPr="00712307" w:rsidRDefault="00531714" w:rsidP="0053171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Petición, queja o reclamo PQR</w:t>
                      </w:r>
                    </w:p>
                    <w:p w:rsidR="00531714" w:rsidRPr="00531714" w:rsidRDefault="00531714" w:rsidP="0053171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Herramienta que permite </w:t>
                      </w:r>
                      <w:r w:rsidR="00612AA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que la ciudadanía y los grupos de interés presenten sus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inquietudes y manifestaciones</w:t>
                      </w:r>
                      <w:r w:rsidR="00612AA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a través de expresión verbal escrito o por medios digitales</w:t>
                      </w:r>
                      <w:r w:rsidR="00612AA7">
                        <w:rPr>
                          <w:color w:val="000000" w:themeColor="text1"/>
                        </w:rPr>
                        <w:t xml:space="preserve">. </w:t>
                      </w:r>
                      <w:hyperlink r:id="rId37" w:history="1">
                        <w:r w:rsidR="00612AA7">
                          <w:rPr>
                            <w:rStyle w:val="Hipervnculo"/>
                          </w:rPr>
                          <w:t>https://bogota.gov.co/sdqs/crear-peticion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79370" cy="192341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192341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1714" w:rsidRPr="00712307" w:rsidRDefault="00531714" w:rsidP="0053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71230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De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nuncia</w:t>
                            </w:r>
                          </w:p>
                          <w:p w:rsidR="00531714" w:rsidRPr="00445F2D" w:rsidRDefault="00531714" w:rsidP="005317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t>Toda persona debe denunciar a la autoridad los delitos de cuya comisión tenga conocimiento y que deban investigarse de oficio, estableciendo que se puede denunciar de forma verbal, escrita o por cualquier medio técnico que permita la identificación del autor.</w:t>
                            </w:r>
                            <w:r w:rsidRPr="00531714">
                              <w:rPr>
                                <w:sz w:val="18"/>
                                <w:szCs w:val="18"/>
                              </w:rPr>
                              <w:t xml:space="preserve"> Ley 906 de 2004, Art. 66 y 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4" style="position:absolute;left:0;text-align:left;margin-left:0;margin-top:-.05pt;width:203.1pt;height:15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" fillcolor="#4472c4" stroked="f">
                <v:fill opacity="32896f"/>
                <v:path arrowok="t"/>
                <v:textbox>
                  <w:txbxContent>
                    <w:p w:rsidR="00531714" w:rsidRPr="00712307" w:rsidRDefault="00531714" w:rsidP="0053171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712307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De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nuncia</w:t>
                      </w:r>
                    </w:p>
                    <w:p w:rsidR="00531714" w:rsidRPr="00445F2D" w:rsidRDefault="00531714" w:rsidP="0053171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t>Toda persona debe denunciar a la autoridad los delitos de cuya comisión tenga conocimiento y que deban investigarse de oficio, estableciendo que se puede denunciar de forma verbal, escrita o por cualquier medio técnico que permita la identificación del autor.</w:t>
                      </w:r>
                      <w:r w:rsidRPr="00531714">
                        <w:rPr>
                          <w:sz w:val="18"/>
                          <w:szCs w:val="18"/>
                        </w:rPr>
                        <w:t xml:space="preserve"> Ley 906 de 2004, Art. 66 y 69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1714" w:rsidRDefault="00531714" w:rsidP="0051635C">
      <w:pPr>
        <w:jc w:val="both"/>
      </w:pPr>
    </w:p>
    <w:p w:rsidR="00531714" w:rsidRDefault="00531714" w:rsidP="0051635C">
      <w:pPr>
        <w:jc w:val="both"/>
      </w:pPr>
    </w:p>
    <w:p w:rsidR="00531714" w:rsidRDefault="00531714" w:rsidP="0051635C">
      <w:pPr>
        <w:jc w:val="both"/>
      </w:pPr>
    </w:p>
    <w:p w:rsidR="00531714" w:rsidRDefault="00531714" w:rsidP="0051635C">
      <w:pPr>
        <w:jc w:val="both"/>
      </w:pPr>
    </w:p>
    <w:p w:rsidR="00531714" w:rsidRDefault="00531714" w:rsidP="0051635C">
      <w:pPr>
        <w:jc w:val="both"/>
      </w:pPr>
    </w:p>
    <w:p w:rsidR="00531714" w:rsidRDefault="00531714" w:rsidP="0051635C">
      <w:pPr>
        <w:jc w:val="both"/>
      </w:pPr>
    </w:p>
    <w:p w:rsidR="00531714" w:rsidRDefault="00262A7E" w:rsidP="0051635C">
      <w:p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3030220</wp:posOffset>
                </wp:positionH>
                <wp:positionV relativeFrom="paragraph">
                  <wp:posOffset>179070</wp:posOffset>
                </wp:positionV>
                <wp:extent cx="2578735" cy="1923415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923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D92" w:rsidRPr="00AA6D92" w:rsidRDefault="00AA6D92" w:rsidP="00AA6D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AA6D9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Trámites o servicios</w:t>
                            </w:r>
                          </w:p>
                          <w:p w:rsidR="00AA6D92" w:rsidRPr="00712307" w:rsidRDefault="00AA6D92" w:rsidP="00AA6D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AA6D9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Se entiende por trámites, los bienes o servicios a los cuales accede la ciudadanía en razón a su interés de adquirir un derecho ciudadano o a cumplir con una obligación expresamente establecida o autorizada en la ley.  </w:t>
                            </w:r>
                            <w:hyperlink r:id="rId38" w:history="1">
                              <w:r>
                                <w:rPr>
                                  <w:rStyle w:val="Hipervnculo"/>
                                </w:rPr>
                                <w:t>http://www.sdp.gov.co/transparencia/tramites-servicios</w:t>
                              </w:r>
                            </w:hyperlink>
                          </w:p>
                          <w:p w:rsidR="00AA6D92" w:rsidRPr="00531714" w:rsidRDefault="00AA6D92" w:rsidP="00AA6D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left:0;text-align:left;margin-left:238.6pt;margin-top:14.1pt;width:203.05pt;height:151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" fillcolor="#70ad47 [3209]" stroked="f">
                <v:fill opacity="32896f"/>
                <v:path arrowok="t"/>
                <v:textbox>
                  <w:txbxContent>
                    <w:p w:rsidR="00AA6D92" w:rsidRPr="00AA6D92" w:rsidRDefault="00AA6D92" w:rsidP="00AA6D9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AA6D92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Trámites o servicios</w:t>
                      </w:r>
                    </w:p>
                    <w:p w:rsidR="00AA6D92" w:rsidRPr="00712307" w:rsidRDefault="00AA6D92" w:rsidP="00AA6D9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AA6D9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Se entiende por trámites, los bienes o servicios a los cuales accede la ciudadanía en razón a su interés de adquirir un derecho ciudadano o a cumplir con una obligación expresamente establecida o autorizada en la ley.  </w:t>
                      </w:r>
                      <w:hyperlink r:id="rId39" w:history="1">
                        <w:r>
                          <w:rPr>
                            <w:rStyle w:val="Hipervnculo"/>
                          </w:rPr>
                          <w:t>http://www.sdp.gov.co/transparencia/tramites-servicios</w:t>
                        </w:r>
                      </w:hyperlink>
                    </w:p>
                    <w:p w:rsidR="00AA6D92" w:rsidRPr="00531714" w:rsidRDefault="00AA6D92" w:rsidP="00AA6D9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1714" w:rsidRDefault="00531714" w:rsidP="0051635C">
      <w:pPr>
        <w:jc w:val="both"/>
        <w:rPr>
          <w:b/>
          <w:sz w:val="24"/>
          <w:szCs w:val="24"/>
        </w:rPr>
      </w:pPr>
    </w:p>
    <w:p w:rsidR="00AA6D92" w:rsidRDefault="00AA6D92" w:rsidP="0051635C">
      <w:pPr>
        <w:jc w:val="both"/>
        <w:rPr>
          <w:b/>
          <w:sz w:val="24"/>
          <w:szCs w:val="24"/>
        </w:rPr>
      </w:pPr>
    </w:p>
    <w:p w:rsidR="00AA6D92" w:rsidRDefault="00AA6D92" w:rsidP="0051635C">
      <w:pPr>
        <w:jc w:val="both"/>
        <w:rPr>
          <w:b/>
          <w:sz w:val="24"/>
          <w:szCs w:val="24"/>
        </w:rPr>
      </w:pPr>
    </w:p>
    <w:p w:rsidR="00AA6D92" w:rsidRDefault="00AA6D92" w:rsidP="0051635C">
      <w:pPr>
        <w:jc w:val="both"/>
        <w:rPr>
          <w:b/>
          <w:sz w:val="24"/>
          <w:szCs w:val="24"/>
        </w:rPr>
      </w:pPr>
    </w:p>
    <w:p w:rsidR="00AA6D92" w:rsidRDefault="00AA6D92" w:rsidP="0051635C">
      <w:pPr>
        <w:jc w:val="both"/>
        <w:rPr>
          <w:b/>
          <w:sz w:val="24"/>
          <w:szCs w:val="24"/>
        </w:rPr>
      </w:pPr>
    </w:p>
    <w:p w:rsidR="00AA6D92" w:rsidRDefault="00AA6D92" w:rsidP="0051635C">
      <w:pPr>
        <w:jc w:val="both"/>
        <w:rPr>
          <w:b/>
          <w:sz w:val="24"/>
          <w:szCs w:val="24"/>
        </w:rPr>
      </w:pPr>
    </w:p>
    <w:p w:rsidR="00AA6D92" w:rsidRDefault="00AA6D92" w:rsidP="0051635C">
      <w:pPr>
        <w:jc w:val="both"/>
        <w:rPr>
          <w:b/>
          <w:sz w:val="24"/>
          <w:szCs w:val="24"/>
        </w:rPr>
      </w:pPr>
    </w:p>
    <w:p w:rsidR="00C42B74" w:rsidRDefault="00C42B74" w:rsidP="0051635C">
      <w:pPr>
        <w:jc w:val="both"/>
        <w:rPr>
          <w:b/>
          <w:sz w:val="24"/>
          <w:szCs w:val="24"/>
        </w:rPr>
      </w:pPr>
    </w:p>
    <w:p w:rsidR="00612AA7" w:rsidRDefault="00612AA7" w:rsidP="0051635C">
      <w:pPr>
        <w:jc w:val="both"/>
        <w:rPr>
          <w:b/>
          <w:sz w:val="24"/>
          <w:szCs w:val="24"/>
        </w:rPr>
      </w:pPr>
      <w:r w:rsidRPr="00612AA7">
        <w:rPr>
          <w:b/>
          <w:sz w:val="24"/>
          <w:szCs w:val="24"/>
        </w:rPr>
        <w:lastRenderedPageBreak/>
        <w:t>ESCENARIOS DE PARTICIPACIÓN CIUDADANA</w:t>
      </w:r>
    </w:p>
    <w:p w:rsidR="000419C3" w:rsidRDefault="000419C3" w:rsidP="000419C3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AA6D92">
        <w:rPr>
          <w:rFonts w:asciiTheme="majorHAnsi" w:hAnsiTheme="majorHAnsi"/>
          <w:color w:val="000000" w:themeColor="text1"/>
          <w:sz w:val="24"/>
          <w:szCs w:val="24"/>
        </w:rPr>
        <w:t xml:space="preserve">Para la Secretaría Distrital de Planeación es fundamental fomentar la participación ciudadana. Por ello, pone a disposición de toda la ciudadanía y los diferentes grupos de interés a través de escenarios presenciales, telefónicos y virtuales, toda la información de la entidad </w:t>
      </w:r>
      <w:r w:rsidRPr="00AA6D92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sobre los avances de gestión, temas estratégicos y los procesos enmarcados en la agenda de participación, basados en la transparencia, celeridad, calidad y divulgación proactiva de información.</w:t>
      </w:r>
    </w:p>
    <w:p w:rsidR="006B64C1" w:rsidRDefault="00BA3A55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BA3A55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La Secretaría Distrital de Planeación ofrece a la ciudadanía los siguientes canales de atención para interactuar con la Administración, con el propósito de cumplir de manera voluntaria con sus obligaciones, obtener información, orientación o asistencia relacionada con los trámites y servicios que ofrece la Entidad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:</w:t>
      </w:r>
    </w:p>
    <w:p w:rsidR="00BA3A55" w:rsidRDefault="006B64C1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</w:pPr>
      <w:r w:rsidRPr="006B64C1"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  <w:t>Presencial</w:t>
      </w:r>
      <w:r w:rsidR="00CC3F40"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  <w:t>es</w:t>
      </w:r>
    </w:p>
    <w:p w:rsidR="00BA3A55" w:rsidRDefault="000419C3" w:rsidP="00A44D34">
      <w:pPr>
        <w:pStyle w:val="Prrafodelista"/>
        <w:numPr>
          <w:ilvl w:val="0"/>
          <w:numId w:val="5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0419C3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es-ES" w:eastAsia="es-ES"/>
        </w:rPr>
        <w:t>Feria de servicio al ciudadano</w:t>
      </w:r>
      <w:r w:rsidRPr="000419C3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: El SuperCADE Móvil es una estrategia de acercamiento de la Administración Distrital en el ámbito local, que articula a las diferentes entidades públicas y privadas, del orden distrital y nacionales para cubrir las necesidades de información y realización de trámites de la ciudadanía ubicada en zonas periféricas y vulnerables de la ciudad.  Estos espacios son aprovechados por las entidades presentes, para prestar información acerca de trámites, servicios, campañas, trámites en línea, así como jornadas pedagógicas, culturales, recreativas, artísticas y de sensibilización.</w:t>
      </w:r>
    </w:p>
    <w:p w:rsidR="000419C3" w:rsidRPr="000419C3" w:rsidRDefault="000419C3" w:rsidP="00A44D34">
      <w:pPr>
        <w:pStyle w:val="Prrafodelista"/>
        <w:numPr>
          <w:ilvl w:val="0"/>
          <w:numId w:val="5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0419C3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es-ES" w:eastAsia="es-ES"/>
        </w:rPr>
        <w:t>Radicación – Correspondencia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: </w:t>
      </w:r>
      <w:r w:rsidRPr="000419C3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Es el punto de servicio documental donde se reciben y se radican las comunicaciones, peticiones y solicitudes que presentan a la SDP, tanto los usuarios o ciudadanía, los órganos de control, las autoridades judiciales y los entes oficiales o particulares, con el fin de obtener respuesta o pedir la tramitación de los asuntos que resuelve la entidad.</w:t>
      </w:r>
    </w:p>
    <w:p w:rsidR="000419C3" w:rsidRPr="000419C3" w:rsidRDefault="00345A07" w:rsidP="00A44D34">
      <w:pPr>
        <w:pStyle w:val="Prrafodelista"/>
        <w:numPr>
          <w:ilvl w:val="0"/>
          <w:numId w:val="5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0419C3"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t>Biblioteca:</w:t>
      </w:r>
      <w:r w:rsidRPr="000419C3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Punto</w:t>
      </w:r>
      <w:r w:rsidR="000419C3" w:rsidRPr="000419C3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 de servicio documental donde se conservan y custodian las publicaciones bibliográficas, tanto oficiales como comerciales, en temas de planeación territorial, desarrollo urbano y urbanismo. Además, conserva los actos normativos que genera la ciudad en acuerdos, decretos y resoluciones para legalizar las actuaciones urbanísticas de la ciudad y los productos de los contratos que ha realizado la Entidad para producir informes, diagnósticos, propuestas e iniciativas.</w:t>
      </w:r>
    </w:p>
    <w:p w:rsidR="000419C3" w:rsidRPr="000419C3" w:rsidRDefault="000419C3" w:rsidP="000419C3">
      <w:pPr>
        <w:pStyle w:val="Prrafodelista"/>
        <w:numPr>
          <w:ilvl w:val="0"/>
          <w:numId w:val="5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shd w:val="clear" w:color="auto" w:fill="FFFFFF"/>
        </w:rPr>
        <w:lastRenderedPageBreak/>
        <w:t>Estratificación socioeconómica: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  La S</w:t>
      </w:r>
      <w:r w:rsidRPr="000419C3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ecretaria Distrital de Planeación pone a su disposición los siguientes canales de atención la ciudadanía en temas de estratificación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. Ver enlace:   </w:t>
      </w:r>
      <w:hyperlink r:id="rId40" w:history="1">
        <w:r>
          <w:rPr>
            <w:rStyle w:val="Hipervnculo"/>
          </w:rPr>
          <w:t>http://www.sdp.gov.co/gestion-estudios-estrategicos/estratificacion/canales-atencion</w:t>
        </w:r>
      </w:hyperlink>
    </w:p>
    <w:p w:rsidR="000419C3" w:rsidRDefault="000419C3" w:rsidP="000419C3">
      <w:pPr>
        <w:pStyle w:val="Prrafodelista"/>
        <w:numPr>
          <w:ilvl w:val="0"/>
          <w:numId w:val="5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0419C3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es-ES" w:eastAsia="es-ES"/>
        </w:rPr>
        <w:t>Planoteca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: </w:t>
      </w:r>
      <w:r w:rsidRPr="000419C3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Punto de servicio documental donde se conservan los planos de loteo, urbanísticos y topográficos aprobados de la ciudad, los planos de estratificación, las planchas a escala 1:2000 del Agustín Codazzi, los planos de los Decretos, las Resoluciones y Acuerdos aprobados por la SDP, los planos reglamentarios del Acuerdo 6 y del Plan de Ordenamiento Territorial.</w:t>
      </w:r>
    </w:p>
    <w:p w:rsidR="000419C3" w:rsidRPr="000419C3" w:rsidRDefault="000419C3" w:rsidP="000419C3">
      <w:pPr>
        <w:pStyle w:val="Prrafodelista"/>
        <w:numPr>
          <w:ilvl w:val="0"/>
          <w:numId w:val="5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es-ES" w:eastAsia="es-ES"/>
        </w:rPr>
        <w:t>SISBEN</w:t>
      </w:r>
      <w:r w:rsidRPr="000419C3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:</w:t>
      </w:r>
      <w:r w:rsidR="00345A07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 </w:t>
      </w:r>
      <w:r w:rsidRPr="000419C3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Estos son los canales de atención dispuestos a la ci</w:t>
      </w:r>
      <w:r w:rsidR="00345A07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udadanía para los trámites Sisbé</w:t>
      </w:r>
      <w:r w:rsidRPr="000419C3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n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. Ver enlace </w:t>
      </w:r>
      <w:hyperlink r:id="rId41" w:history="1">
        <w:r>
          <w:rPr>
            <w:rStyle w:val="Hipervnculo"/>
          </w:rPr>
          <w:t>http://www.sdp.gov.co/gestion-estudios-estrategicos/sisben/canales-atencion</w:t>
        </w:r>
      </w:hyperlink>
    </w:p>
    <w:p w:rsidR="000419C3" w:rsidRPr="000419C3" w:rsidRDefault="000419C3" w:rsidP="000419C3">
      <w:pPr>
        <w:pStyle w:val="Prrafodelista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</w:p>
    <w:p w:rsidR="0059522B" w:rsidRDefault="0059522B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Dirección: carrera 30 No. 25 – 90 pisos 5,8,13 (supercade, piso 2) </w:t>
      </w:r>
    </w:p>
    <w:p w:rsidR="000419C3" w:rsidRDefault="0059522B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Horario de atención</w:t>
      </w:r>
    </w:p>
    <w:p w:rsidR="0059522B" w:rsidRDefault="000419C3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Oficinas</w:t>
      </w:r>
      <w:r w:rsidR="0059522B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: lunes a viernes de 7:00 a.m. a 4:30 p.m. 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(oficina)</w:t>
      </w:r>
    </w:p>
    <w:p w:rsidR="000419C3" w:rsidRDefault="000419C3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Radicación: lunes a viernes de 7:00 a.m. a 5:30 p.m. (Radicación SuperCade CAD)</w:t>
      </w:r>
    </w:p>
    <w:p w:rsidR="000419C3" w:rsidRDefault="000419C3" w:rsidP="000419C3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Biblioteca: lunes a viernes de 7:00 a.m. a 5:30 p.m. (CAD primer piso – módulo E)</w:t>
      </w:r>
    </w:p>
    <w:p w:rsidR="000419C3" w:rsidRDefault="000419C3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Planoteca: lunes a viernes de 7:00 a.m. a 5:30 p.m. (SuperCADE CAD)</w:t>
      </w:r>
    </w:p>
    <w:p w:rsidR="006B64C1" w:rsidRDefault="006B64C1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  <w:t>Telefónico</w:t>
      </w:r>
      <w:r w:rsidR="00CC3F40"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  <w:t>s</w:t>
      </w:r>
    </w:p>
    <w:p w:rsidR="006B64C1" w:rsidRDefault="000419C3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E</w:t>
      </w:r>
      <w:r w:rsidR="006B64C1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ste medio de contacto le permite a la ciudadanía obtener información acerca de los trámites y servicios que ofrece la entidad, al igual que general consulta y resolver dudas e inquietudes</w:t>
      </w:r>
    </w:p>
    <w:p w:rsidR="006B64C1" w:rsidRDefault="006B64C1" w:rsidP="006B64C1">
      <w:pPr>
        <w:pStyle w:val="Prrafodelista"/>
        <w:numPr>
          <w:ilvl w:val="0"/>
          <w:numId w:val="4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Línea telefónica: 3358000</w:t>
      </w:r>
    </w:p>
    <w:p w:rsidR="006B64C1" w:rsidRPr="00FB62A1" w:rsidRDefault="00CC3F40" w:rsidP="0051635C">
      <w:pPr>
        <w:pStyle w:val="Prrafodelista"/>
        <w:numPr>
          <w:ilvl w:val="0"/>
          <w:numId w:val="4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Línea 195</w:t>
      </w:r>
    </w:p>
    <w:p w:rsidR="006B64C1" w:rsidRDefault="00CC3F40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  <w:lastRenderedPageBreak/>
        <w:t>Virtuales</w:t>
      </w:r>
    </w:p>
    <w:p w:rsidR="006B64C1" w:rsidRPr="00D0737B" w:rsidRDefault="006B64C1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n-GB" w:eastAsia="es-ES"/>
        </w:rPr>
      </w:pPr>
      <w:r w:rsidRPr="00D0737B">
        <w:rPr>
          <w:rFonts w:asciiTheme="majorHAnsi" w:eastAsia="Times New Roman" w:hAnsiTheme="majorHAnsi" w:cs="Arial"/>
          <w:color w:val="000000" w:themeColor="text1"/>
          <w:sz w:val="24"/>
          <w:szCs w:val="24"/>
          <w:lang w:val="en-GB" w:eastAsia="es-ES"/>
        </w:rPr>
        <w:t xml:space="preserve">Sitio web: </w:t>
      </w:r>
      <w:hyperlink r:id="rId42" w:history="1">
        <w:r w:rsidRPr="00D0737B">
          <w:rPr>
            <w:rStyle w:val="Hipervnculo"/>
            <w:rFonts w:asciiTheme="majorHAnsi" w:eastAsia="Times New Roman" w:hAnsiTheme="majorHAnsi" w:cs="Arial"/>
            <w:sz w:val="24"/>
            <w:szCs w:val="24"/>
            <w:u w:val="none"/>
            <w:lang w:val="en-GB" w:eastAsia="es-ES"/>
          </w:rPr>
          <w:t>www.sdp.gov.co</w:t>
        </w:r>
      </w:hyperlink>
    </w:p>
    <w:p w:rsidR="006B64C1" w:rsidRDefault="006B64C1" w:rsidP="0051635C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 w:rsidRPr="006B64C1"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Redes sociales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:</w:t>
      </w:r>
    </w:p>
    <w:p w:rsidR="006B64C1" w:rsidRDefault="006B64C1" w:rsidP="006B64C1">
      <w:pPr>
        <w:pStyle w:val="Prrafodelista"/>
        <w:numPr>
          <w:ilvl w:val="0"/>
          <w:numId w:val="3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Twitter: @planeacionbog</w:t>
      </w:r>
    </w:p>
    <w:p w:rsidR="006B64C1" w:rsidRDefault="006B64C1" w:rsidP="006B64C1">
      <w:pPr>
        <w:pStyle w:val="Prrafodelista"/>
        <w:numPr>
          <w:ilvl w:val="0"/>
          <w:numId w:val="3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Facebook: Secretaría De Planeación </w:t>
      </w:r>
    </w:p>
    <w:p w:rsidR="006B64C1" w:rsidRDefault="006B64C1" w:rsidP="006B64C1">
      <w:pPr>
        <w:pStyle w:val="Prrafodelista"/>
        <w:numPr>
          <w:ilvl w:val="0"/>
          <w:numId w:val="3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>YouTube: SDP Bogotá</w:t>
      </w:r>
    </w:p>
    <w:p w:rsidR="00C379C2" w:rsidRPr="00C379C2" w:rsidRDefault="00C379C2" w:rsidP="00C379C2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u w:val="single"/>
          <w:lang w:val="es-ES" w:eastAsia="es-ES"/>
        </w:rPr>
        <w:t>Correo electrónico</w:t>
      </w:r>
    </w:p>
    <w:p w:rsidR="006B64C1" w:rsidRDefault="006B64C1" w:rsidP="006B64C1">
      <w:pPr>
        <w:pStyle w:val="Prrafodelista"/>
        <w:numPr>
          <w:ilvl w:val="0"/>
          <w:numId w:val="3"/>
        </w:num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Correo electrónico institucional: </w:t>
      </w:r>
      <w:hyperlink r:id="rId43" w:history="1">
        <w:r w:rsidRPr="0069718A">
          <w:rPr>
            <w:rStyle w:val="Hipervnculo"/>
            <w:rFonts w:asciiTheme="majorHAnsi" w:eastAsia="Times New Roman" w:hAnsiTheme="majorHAnsi" w:cs="Arial"/>
            <w:sz w:val="24"/>
            <w:szCs w:val="24"/>
            <w:lang w:val="es-ES" w:eastAsia="es-ES"/>
          </w:rPr>
          <w:t>servicioalciudadanoGEL@sdp.gov.co</w:t>
        </w:r>
      </w:hyperlink>
    </w:p>
    <w:p w:rsidR="006B64C1" w:rsidRPr="00D0737B" w:rsidRDefault="0059522B" w:rsidP="0059522B">
      <w:pPr>
        <w:pStyle w:val="Prrafodelista"/>
        <w:numPr>
          <w:ilvl w:val="0"/>
          <w:numId w:val="3"/>
        </w:numPr>
        <w:jc w:val="both"/>
        <w:rPr>
          <w:rStyle w:val="Hipervnculo"/>
          <w:rFonts w:asciiTheme="majorHAnsi" w:eastAsia="Times New Roman" w:hAnsiTheme="majorHAnsi" w:cs="Arial"/>
          <w:color w:val="000000" w:themeColor="text1"/>
          <w:sz w:val="24"/>
          <w:szCs w:val="24"/>
          <w:u w:val="none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Correo electrónico notificaciones judiciales: </w:t>
      </w:r>
      <w:hyperlink r:id="rId44" w:history="1">
        <w:r w:rsidRPr="0069718A">
          <w:rPr>
            <w:rStyle w:val="Hipervnculo"/>
            <w:rFonts w:asciiTheme="majorHAnsi" w:eastAsia="Times New Roman" w:hAnsiTheme="majorHAnsi" w:cs="Arial"/>
            <w:sz w:val="24"/>
            <w:szCs w:val="24"/>
            <w:lang w:val="es-ES" w:eastAsia="es-ES"/>
          </w:rPr>
          <w:t>notificacionesjudiciales@secretariajuridica.gov.co</w:t>
        </w:r>
      </w:hyperlink>
    </w:p>
    <w:p w:rsidR="00AA6D92" w:rsidRPr="00C42B74" w:rsidRDefault="00D0737B" w:rsidP="0051635C">
      <w:pPr>
        <w:pStyle w:val="Prrafodelista"/>
        <w:numPr>
          <w:ilvl w:val="0"/>
          <w:numId w:val="3"/>
        </w:numPr>
        <w:jc w:val="both"/>
        <w:rPr>
          <w:rStyle w:val="Hipervnculo"/>
          <w:rFonts w:asciiTheme="majorHAnsi" w:eastAsia="Times New Roman" w:hAnsiTheme="majorHAnsi" w:cs="Arial"/>
          <w:color w:val="000000" w:themeColor="text1"/>
          <w:sz w:val="24"/>
          <w:szCs w:val="24"/>
          <w:u w:val="none"/>
          <w:lang w:val="es-ES" w:eastAsia="es-ES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  <w:t xml:space="preserve">Correo electrónico participación ciudadana: </w:t>
      </w:r>
      <w:hyperlink r:id="rId45" w:history="1">
        <w:r w:rsidRPr="005972CC">
          <w:rPr>
            <w:rStyle w:val="Hipervnculo"/>
            <w:rFonts w:asciiTheme="majorHAnsi" w:eastAsia="Times New Roman" w:hAnsiTheme="majorHAnsi" w:cs="Arial"/>
            <w:sz w:val="24"/>
            <w:szCs w:val="24"/>
            <w:lang w:val="es-ES" w:eastAsia="es-ES"/>
          </w:rPr>
          <w:t>planeacionbogota@sdp.gov.co</w:t>
        </w:r>
      </w:hyperlink>
    </w:p>
    <w:p w:rsidR="00C42B74" w:rsidRPr="00C42B74" w:rsidRDefault="00C42B74" w:rsidP="00C42B74">
      <w:pPr>
        <w:pStyle w:val="Prrafodelista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es-ES" w:eastAsia="es-ES"/>
        </w:rPr>
      </w:pPr>
    </w:p>
    <w:p w:rsidR="0088786A" w:rsidRDefault="00C379C2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ED14DC">
        <w:rPr>
          <w:rFonts w:asciiTheme="majorHAnsi" w:hAnsiTheme="majorHAnsi"/>
          <w:color w:val="000000" w:themeColor="text1"/>
          <w:sz w:val="24"/>
          <w:szCs w:val="24"/>
          <w:u w:val="single"/>
        </w:rPr>
        <w:t>Actividades y/o Eventos de participación organizados por la Secretaría Distrital de Planeación</w:t>
      </w:r>
    </w:p>
    <w:p w:rsidR="0088786A" w:rsidRPr="0088786A" w:rsidRDefault="00D0737B" w:rsidP="0088786A">
      <w:pPr>
        <w:spacing w:after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L</w:t>
      </w:r>
      <w:r w:rsidR="0088786A" w:rsidRPr="0088786A">
        <w:rPr>
          <w:rFonts w:asciiTheme="majorHAnsi" w:hAnsiTheme="majorHAnsi"/>
          <w:color w:val="000000" w:themeColor="text1"/>
          <w:sz w:val="24"/>
          <w:szCs w:val="24"/>
        </w:rPr>
        <w:t>a SDP ha formulado y puesto en marcha un proceso estratégico de participación y comunicación liderado por la Dirección de Participación y Comunicación para la Planeación y la Oficina de Prensa y Comunicaciones, mediante el cual se han fijado los lineamientos, objetivos y procedimientos para el desarrollo de actividades de participación ciudadana en los instrumentos de planeación a cargo de la entidad.</w:t>
      </w:r>
    </w:p>
    <w:p w:rsidR="0088786A" w:rsidRPr="0088786A" w:rsidRDefault="0088786A" w:rsidP="0088786A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8786A" w:rsidRPr="0088786A" w:rsidRDefault="0088786A" w:rsidP="0088786A">
      <w:pPr>
        <w:spacing w:after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8786A">
        <w:rPr>
          <w:rFonts w:asciiTheme="majorHAnsi" w:hAnsiTheme="majorHAnsi"/>
          <w:color w:val="000000" w:themeColor="text1"/>
          <w:sz w:val="24"/>
          <w:szCs w:val="24"/>
        </w:rPr>
        <w:t xml:space="preserve">Las estrategias de participación se desarrollan de manera articulada entre la Dirección de Participación, la Oficina Asesora de Prensa y Comunicaciones y las áreas a cargo del instrumento de planeación, en el marco de ese proceso estratégico, y se diseñan atendiendo los </w:t>
      </w:r>
      <w:r w:rsidRPr="0088786A">
        <w:rPr>
          <w:rFonts w:asciiTheme="majorHAnsi" w:hAnsiTheme="majorHAnsi"/>
          <w:color w:val="000000" w:themeColor="text1"/>
          <w:sz w:val="24"/>
          <w:szCs w:val="24"/>
        </w:rPr>
        <w:lastRenderedPageBreak/>
        <w:t>procesos que emprendan las áreas responsables de los instrumentos de planeación, para lo cual se coordina con cada una de éstas los mecanismos, recursos y alcances que constituyen dichas estrategias.</w:t>
      </w:r>
    </w:p>
    <w:p w:rsidR="0088786A" w:rsidRPr="0088786A" w:rsidRDefault="0088786A" w:rsidP="0088786A">
      <w:pPr>
        <w:spacing w:after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8786A" w:rsidRPr="0088786A" w:rsidRDefault="0088786A" w:rsidP="0088786A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88786A">
        <w:rPr>
          <w:rFonts w:asciiTheme="majorHAnsi" w:hAnsiTheme="majorHAnsi"/>
          <w:sz w:val="24"/>
          <w:szCs w:val="24"/>
        </w:rPr>
        <w:t>A partir de esta coordinación, se han identificado los temas que son objeto de acompañamiento a través de una Agenda de Trabajo de Participación</w:t>
      </w:r>
      <w:r w:rsidR="007215E1">
        <w:rPr>
          <w:rFonts w:asciiTheme="majorHAnsi" w:hAnsiTheme="majorHAnsi"/>
          <w:sz w:val="24"/>
          <w:szCs w:val="24"/>
        </w:rPr>
        <w:t>, la</w:t>
      </w:r>
      <w:r w:rsidRPr="0088786A">
        <w:rPr>
          <w:rFonts w:asciiTheme="majorHAnsi" w:hAnsiTheme="majorHAnsi"/>
          <w:sz w:val="24"/>
          <w:szCs w:val="24"/>
        </w:rPr>
        <w:t xml:space="preserve"> cual se planea anualmente. </w:t>
      </w:r>
      <w:hyperlink r:id="rId46" w:history="1">
        <w:r w:rsidRPr="0088786A">
          <w:rPr>
            <w:rStyle w:val="Hipervnculo"/>
            <w:rFonts w:asciiTheme="majorHAnsi" w:hAnsiTheme="majorHAnsi"/>
            <w:sz w:val="24"/>
            <w:szCs w:val="24"/>
          </w:rPr>
          <w:t>Conozca la agenda de trabajo 2020</w:t>
        </w:r>
      </w:hyperlink>
    </w:p>
    <w:p w:rsidR="00BA3A55" w:rsidRDefault="00BA3A55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tbl>
      <w:tblPr>
        <w:tblW w:w="10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3820"/>
        <w:gridCol w:w="5320"/>
      </w:tblGrid>
      <w:tr w:rsidR="00BA3A55" w:rsidRPr="00BA3A55" w:rsidTr="000419C3">
        <w:trPr>
          <w:trHeight w:val="2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  <w:t>Escenario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  <w:t>Ubicación</w:t>
            </w:r>
          </w:p>
        </w:tc>
      </w:tr>
      <w:tr w:rsidR="00BA3A55" w:rsidRPr="00BA3A55" w:rsidTr="00345A07">
        <w:trPr>
          <w:trHeight w:val="5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5" w:rsidRPr="00BA3A55" w:rsidRDefault="00BA3A55" w:rsidP="00345A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Presenciales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Jornadas de participación 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A nivel distrital de acuerdo con la programación de cada instrumento de planeación y otros temas de interés</w:t>
            </w:r>
            <w:r w:rsidR="0088786A" w:rsidRPr="007215E1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 planteados en la Agenda de Trabajo de Participación</w:t>
            </w:r>
          </w:p>
        </w:tc>
      </w:tr>
      <w:tr w:rsidR="00BA3A55" w:rsidRPr="00BA3A55" w:rsidTr="000419C3">
        <w:trPr>
          <w:trHeight w:val="25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Socializaciones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25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Talleres de divulgación de norma urbana 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25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mesas de trabajo 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25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encuentros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25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convocatorias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25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foros </w:t>
            </w: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345A07">
        <w:trPr>
          <w:trHeight w:val="319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5" w:rsidRPr="00BA3A55" w:rsidRDefault="00BA3A55" w:rsidP="00345A0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Virtuales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plataformas virtuales de participación </w:t>
            </w:r>
          </w:p>
        </w:tc>
        <w:tc>
          <w:tcPr>
            <w:tcW w:w="5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A55" w:rsidRPr="00BA3A55" w:rsidRDefault="00BA3A55" w:rsidP="00BA3A5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BA3A55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Redes sociales:                                                                     página web www.sdp.gov.co                                             Facebook: Secretaría De Planeación                                   Twitter: @planeacionbog</w:t>
            </w:r>
          </w:p>
        </w:tc>
      </w:tr>
      <w:tr w:rsidR="00BA3A55" w:rsidRPr="00BA3A55" w:rsidTr="000419C3">
        <w:trPr>
          <w:trHeight w:val="31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31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31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  <w:tr w:rsidR="00BA3A55" w:rsidRPr="00BA3A55" w:rsidTr="000419C3">
        <w:trPr>
          <w:trHeight w:val="319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  <w:tc>
          <w:tcPr>
            <w:tcW w:w="5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55" w:rsidRPr="00BA3A55" w:rsidRDefault="00BA3A55" w:rsidP="00BA3A55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</w:p>
        </w:tc>
      </w:tr>
    </w:tbl>
    <w:p w:rsidR="00BA3A55" w:rsidRPr="007215E1" w:rsidRDefault="00BA3A55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p w:rsidR="007215E1" w:rsidRDefault="007215E1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C42B74" w:rsidRDefault="00C42B74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ED14DC" w:rsidRDefault="00ED14DC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ED14DC">
        <w:rPr>
          <w:rFonts w:asciiTheme="majorHAnsi" w:hAnsiTheme="majorHAnsi"/>
          <w:color w:val="000000" w:themeColor="text1"/>
          <w:sz w:val="24"/>
          <w:szCs w:val="24"/>
          <w:u w:val="single"/>
        </w:rPr>
        <w:lastRenderedPageBreak/>
        <w:t>Eventos en los que participa la S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ecretaría </w:t>
      </w:r>
      <w:r w:rsidRPr="00ED14DC">
        <w:rPr>
          <w:rFonts w:asciiTheme="majorHAnsi" w:hAnsiTheme="majorHAnsi"/>
          <w:color w:val="000000" w:themeColor="text1"/>
          <w:sz w:val="24"/>
          <w:szCs w:val="24"/>
          <w:u w:val="single"/>
        </w:rPr>
        <w:t>D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istrital de </w:t>
      </w:r>
      <w:r w:rsidRPr="00ED14DC">
        <w:rPr>
          <w:rFonts w:asciiTheme="majorHAnsi" w:hAnsiTheme="majorHAnsi"/>
          <w:color w:val="000000" w:themeColor="text1"/>
          <w:sz w:val="24"/>
          <w:szCs w:val="24"/>
          <w:u w:val="single"/>
        </w:rPr>
        <w:t>P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>laneación</w:t>
      </w:r>
    </w:p>
    <w:p w:rsidR="00ED14DC" w:rsidRDefault="00ED14DC" w:rsidP="0051635C">
      <w:pPr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tbl>
      <w:tblPr>
        <w:tblW w:w="11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5320"/>
        <w:gridCol w:w="2560"/>
      </w:tblGrid>
      <w:tr w:rsidR="00D23FFA" w:rsidRPr="00D23FFA" w:rsidTr="00032A5B">
        <w:trPr>
          <w:trHeight w:val="255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  <w:t>Medio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FA" w:rsidRPr="00D23FFA" w:rsidRDefault="00D23FFA" w:rsidP="000419C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  <w:t>Escenario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s-CO"/>
              </w:rPr>
              <w:t>Ubicación</w:t>
            </w:r>
          </w:p>
        </w:tc>
      </w:tr>
      <w:tr w:rsidR="00D23FFA" w:rsidRPr="00D23FFA" w:rsidTr="00032A5B">
        <w:trPr>
          <w:trHeight w:val="255"/>
          <w:jc w:val="center"/>
        </w:trPr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Presenciales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7215E1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Feria locales y distritales</w:t>
            </w:r>
            <w:r w:rsidRPr="00D23FFA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 de servicio al ciudadano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A nivel distrital de acuerdo con la programación establecida. Consultar calendario de eventos en la web</w:t>
            </w:r>
          </w:p>
        </w:tc>
      </w:tr>
      <w:tr w:rsidR="00D23FFA" w:rsidRPr="00D23FFA" w:rsidTr="00032A5B">
        <w:trPr>
          <w:trHeight w:val="780"/>
          <w:jc w:val="center"/>
        </w:trPr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Eventos Red de Apoyo Interinstitucional a las </w:t>
            </w:r>
            <w:r w:rsidRPr="007215E1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>Veedurías</w:t>
            </w:r>
            <w:r w:rsidRPr="00D23FFA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 Ciudadanas 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D23FFA" w:rsidRPr="00D23FFA" w:rsidTr="00032A5B">
        <w:trPr>
          <w:trHeight w:val="255"/>
          <w:jc w:val="center"/>
        </w:trPr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</w:pPr>
            <w:r w:rsidRPr="00D23FFA">
              <w:rPr>
                <w:rFonts w:asciiTheme="majorHAnsi" w:eastAsia="Times New Roman" w:hAnsiTheme="majorHAnsi" w:cs="Arial"/>
                <w:sz w:val="24"/>
                <w:szCs w:val="24"/>
                <w:lang w:eastAsia="es-CO"/>
              </w:rPr>
              <w:t xml:space="preserve">Semana de la Diversidad 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FA" w:rsidRPr="00D23FFA" w:rsidRDefault="00D23FFA" w:rsidP="00D23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CA23CE" w:rsidRDefault="00CA23CE" w:rsidP="0051635C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C3F40" w:rsidRPr="00CA23CE" w:rsidRDefault="007215E1" w:rsidP="00CA23CE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PLAN DE ACCI</w:t>
      </w:r>
      <w:r w:rsidR="00CC3F40">
        <w:rPr>
          <w:rFonts w:asciiTheme="majorHAnsi" w:hAnsiTheme="majorHAnsi"/>
          <w:b/>
          <w:color w:val="000000" w:themeColor="text1"/>
          <w:sz w:val="24"/>
          <w:szCs w:val="24"/>
        </w:rPr>
        <w:t>ÓN</w:t>
      </w:r>
      <w:r w:rsidR="00025C2C">
        <w:rPr>
          <w:lang w:val="es-ES" w:eastAsia="es-ES"/>
        </w:rPr>
        <w:fldChar w:fldCharType="begin"/>
      </w:r>
      <w:r w:rsidR="00CC3F40">
        <w:rPr>
          <w:lang w:val="es-ES" w:eastAsia="es-ES"/>
        </w:rPr>
        <w:instrText xml:space="preserve"> LINK Excel.Sheet.12 "R:\\Melina\\2019\\OTROS\\ajustes relación eventos derecho de petición 1-2019-33445.xlsx" "Hoja1!F1C1:F23C5" \a \f 4 \h </w:instrText>
      </w:r>
      <w:r w:rsidR="00C42B74">
        <w:rPr>
          <w:lang w:val="es-ES" w:eastAsia="es-ES"/>
        </w:rPr>
        <w:instrText xml:space="preserve"> \* MERGEFORMAT </w:instrText>
      </w:r>
      <w:r w:rsidR="00025C2C">
        <w:rPr>
          <w:lang w:val="es-ES" w:eastAsia="es-ES"/>
        </w:rPr>
        <w:fldChar w:fldCharType="separate"/>
      </w:r>
    </w:p>
    <w:tbl>
      <w:tblPr>
        <w:tblW w:w="12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4367"/>
        <w:gridCol w:w="2286"/>
        <w:gridCol w:w="1871"/>
        <w:gridCol w:w="1296"/>
      </w:tblGrid>
      <w:tr w:rsidR="00CC3F40" w:rsidRPr="00CC3F40" w:rsidTr="00C42B74">
        <w:trPr>
          <w:trHeight w:val="398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  <w:t>Acciones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  <w:t>Resultado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  <w:t>Indicadores (Control de medida)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  <w:t>Periodo</w:t>
            </w:r>
          </w:p>
        </w:tc>
      </w:tr>
      <w:tr w:rsidR="00CC3F40" w:rsidRPr="00CC3F40" w:rsidTr="00C42B74">
        <w:trPr>
          <w:trHeight w:val="294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CC3F40" w:rsidRPr="00CC3F40" w:rsidTr="00C42B74">
        <w:trPr>
          <w:trHeight w:val="1754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Realizar un documento que defina la estrategia de la participación ciudadana de la SDP.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Elaborar un documento que contenga el Plan de Acción de Participación con los objetivos, metas, acciones, responsables, indicadores y tiempo de ejecución.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en la página web de la entidad del Plan de Acción de Participación Ciudadana.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documento (1) elaborado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</w:t>
            </w:r>
            <w:r w:rsidR="00CA23CE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ro</w:t>
            </w: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-20</w:t>
            </w:r>
          </w:p>
        </w:tc>
      </w:tr>
      <w:tr w:rsidR="00CC3F40" w:rsidRPr="00CC3F40" w:rsidTr="00C42B74">
        <w:trPr>
          <w:trHeight w:val="200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Divulgar el Plan de Acción de Participación Ciudadana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Divulgación del plan de acción de participación ciudadana en diferentes canales de la SDP.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CC3F40" w:rsidRPr="00CC3F40" w:rsidTr="00C42B74">
        <w:trPr>
          <w:trHeight w:val="1105"/>
        </w:trPr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lastRenderedPageBreak/>
              <w:t>Adelantar las acciones definidas en el Plan de Acción de Participación Ciudadana</w:t>
            </w:r>
          </w:p>
        </w:tc>
        <w:tc>
          <w:tcPr>
            <w:tcW w:w="4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Ejecutar las acciones definidas en la Agenda de Trabajo de Participación </w:t>
            </w: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Ejecución del 100% de la Estrategia de Participación Ciudadana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% de ejecución Estrategia de Participación Ciudadana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294"/>
        </w:trPr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CC3F40" w:rsidRPr="00CC3F40" w:rsidTr="00C42B74">
        <w:trPr>
          <w:trHeight w:val="294"/>
        </w:trPr>
        <w:tc>
          <w:tcPr>
            <w:tcW w:w="1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Rendición de Cuentas </w:t>
            </w:r>
          </w:p>
        </w:tc>
      </w:tr>
      <w:tr w:rsidR="00CC3F40" w:rsidRPr="00CC3F40" w:rsidTr="00C42B74">
        <w:trPr>
          <w:trHeight w:val="75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Actualizar documento estrategia de rendición de cuentas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Elaborar un documento de estrategia de rendición de cuentas para el año 2020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documento estrategia RdC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documento (1) elaborado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abril de 2020</w:t>
            </w:r>
          </w:p>
        </w:tc>
      </w:tr>
      <w:tr w:rsidR="00CC3F40" w:rsidRPr="00CC3F40" w:rsidTr="00C42B74">
        <w:trPr>
          <w:trHeight w:val="722"/>
        </w:trPr>
        <w:tc>
          <w:tcPr>
            <w:tcW w:w="1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Participación ciudadana en la formulación de los instrumentos de planeación </w:t>
            </w:r>
          </w:p>
        </w:tc>
      </w:tr>
      <w:tr w:rsidR="00CC3F40" w:rsidRPr="00CC3F40" w:rsidTr="00C42B74">
        <w:trPr>
          <w:trHeight w:val="150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Participación ciudadana en la construcción del PDD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convocatoria para la participación en la construcción del PDD.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Elaboración estrategia de participación ciudadana.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Estrategia de participación formulado / estrategia de participación ejecutada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junio de 2020</w:t>
            </w:r>
          </w:p>
        </w:tc>
      </w:tr>
      <w:tr w:rsidR="00CC3F40" w:rsidRPr="00CC3F40" w:rsidTr="00C42B74">
        <w:trPr>
          <w:trHeight w:val="100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Participación ciudadana en Planes Parciales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socializar cada plan parcial planteado en la agenda de trabajo de participación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No. de socializaciones de planes parciales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100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lastRenderedPageBreak/>
              <w:t>Participación ciudadana en la Política Pública Distrital de Ruralidad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Socializar la política pública distrital de ruralidad (9 espacios o jornadas en la ruralidad)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No. de socializaciones P.P de ruralidad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76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Participación ciudadana en los talleres de legalización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 w:eastAsia="es-CO"/>
              </w:rPr>
              <w:t>Divulgación de la norma urbana propuesta, para los procesos de legalización, en el marco del proceso de participación y comunicación para la planeación.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No. de procesos de legalización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76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Participación ciudadana Operación Estratégica Rio Fucha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ind w:firstLineChars="200" w:firstLine="4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 w:eastAsia="es-CO"/>
              </w:rPr>
              <w:t>Validación de programas y proyectos planteados en la etapa de formulación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 w:eastAsia="es-CO"/>
              </w:rPr>
              <w:t xml:space="preserve">No. De Talleres / Mesas de trabajo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febrero a marzo de 2020</w:t>
            </w:r>
          </w:p>
        </w:tc>
      </w:tr>
      <w:tr w:rsidR="00CC3F40" w:rsidRPr="00CC3F40" w:rsidTr="00C42B74">
        <w:trPr>
          <w:trHeight w:val="249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participación ciudadana en temas de equidad y políticas poblacionales y sectoriales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ind w:firstLineChars="200" w:firstLine="4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socializaciones, talleres y demás eventos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No. de actividades realizadas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249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Participación ciudadana en Política Pública LGTBI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ind w:firstLineChars="200" w:firstLine="4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socializaciones, talleres y demás evento de formulación, actualización técnica y presentación de resultados.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No. de actividades realizadas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249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lastRenderedPageBreak/>
              <w:t>Participación ciudadana en la Red de Observatorios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 w:eastAsia="es-CO"/>
              </w:rPr>
              <w:t>actividades de seguimiento a la red de observatorios, las cuales se realizarían uno por trimestre en la que asistirán representantes de los diferentes sectores.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informe de gestión anual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No. de actividades programadas / número de actividades realizadas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294"/>
        </w:trPr>
        <w:tc>
          <w:tcPr>
            <w:tcW w:w="1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C3F40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Plan anticorrupción </w:t>
            </w:r>
          </w:p>
        </w:tc>
      </w:tr>
      <w:tr w:rsidR="00CC3F40" w:rsidRPr="00CC3F40" w:rsidTr="00C42B74">
        <w:trPr>
          <w:trHeight w:val="101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Construcción plan anticorrupción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publicar la versión preliminar de las actividades del PAAC 2020 e invitar a la ciudadanía y grupos de valor a realizar sus aportes, sugerencias y/o comentarios para su construcción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Documento PAAC 2020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publicación  1 documento PAAC 2020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febrero de 2020</w:t>
            </w:r>
          </w:p>
        </w:tc>
      </w:tr>
      <w:tr w:rsidR="00CC3F40" w:rsidRPr="00CC3F40" w:rsidTr="00C42B74">
        <w:trPr>
          <w:trHeight w:val="101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Realizar 3 publicaciones, una por trimestre, de la información de gestión de la entidad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Publicar la información de la gestión de la entidad así como los resultados del diálogo sectorial en el link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publicaciones periódicas información de la entidad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No. de publicaciones realizadas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febrero a noviembre de 2020</w:t>
            </w:r>
          </w:p>
        </w:tc>
      </w:tr>
      <w:tr w:rsidR="00CC3F40" w:rsidRPr="00CC3F40" w:rsidTr="00C42B74">
        <w:trPr>
          <w:trHeight w:val="101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100% de la información delos procesos de participación publicada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Publicar permanentemente la información de convocatoria y resultados de los procesos de participación ciudadana en la página web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publicaciones periódicas procesos de participación.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% información publicada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  <w:tr w:rsidR="00CC3F40" w:rsidRPr="00CC3F40" w:rsidTr="00C42B74">
        <w:trPr>
          <w:trHeight w:val="294"/>
        </w:trPr>
        <w:tc>
          <w:tcPr>
            <w:tcW w:w="1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C3F40" w:rsidRPr="00CC3F40" w:rsidRDefault="00CC3F40" w:rsidP="00CC3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es-CO"/>
              </w:rPr>
            </w:pPr>
            <w:r w:rsidRPr="00CC3F40">
              <w:rPr>
                <w:rFonts w:ascii="Calibri" w:eastAsia="Times New Roman" w:hAnsi="Calibri" w:cs="Times New Roman"/>
                <w:color w:val="006100"/>
                <w:lang w:eastAsia="es-CO"/>
              </w:rPr>
              <w:t>Temas de interés</w:t>
            </w:r>
          </w:p>
        </w:tc>
      </w:tr>
      <w:tr w:rsidR="00CC3F40" w:rsidRPr="00CC3F40" w:rsidTr="00C42B74">
        <w:trPr>
          <w:trHeight w:val="2019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40" w:rsidRPr="00CC3F40" w:rsidRDefault="00CC3F40" w:rsidP="00C42B7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Ferias de servicio al ciudadano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40" w:rsidRPr="00CC3F40" w:rsidRDefault="00CC3F40" w:rsidP="00C42B7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Socializar la oferta pública de servicios de la entidad en las ferias de servicio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40" w:rsidRPr="00CC3F40" w:rsidRDefault="00CC3F40" w:rsidP="00C42B7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participación en las ferias de servicio al ciudadano programadas por la Secretaría general.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40" w:rsidRPr="00CC3F40" w:rsidRDefault="00CC3F40" w:rsidP="00C42B7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 xml:space="preserve">Número de ferias de servicio al ciudadano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F40" w:rsidRPr="00CC3F40" w:rsidRDefault="00CC3F40" w:rsidP="00C42B74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</w:pPr>
            <w:r w:rsidRPr="00CC3F4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es-CO"/>
              </w:rPr>
              <w:t>enero a diciembre de 2020</w:t>
            </w:r>
          </w:p>
        </w:tc>
      </w:tr>
    </w:tbl>
    <w:p w:rsidR="00526144" w:rsidRPr="00C42B74" w:rsidRDefault="00025C2C" w:rsidP="00C42B7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Arial"/>
          <w:b/>
          <w:sz w:val="24"/>
          <w:szCs w:val="24"/>
          <w:lang w:val="es-ES" w:eastAsia="es-ES"/>
        </w:rPr>
        <w:fldChar w:fldCharType="end"/>
      </w:r>
    </w:p>
    <w:sectPr w:rsidR="00526144" w:rsidRPr="00C42B74" w:rsidSect="003E1792">
      <w:headerReference w:type="default" r:id="rId47"/>
      <w:footerReference w:type="default" r:id="rId4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EF" w:rsidRDefault="00B95CEF" w:rsidP="002E2376">
      <w:pPr>
        <w:spacing w:after="0" w:line="240" w:lineRule="auto"/>
      </w:pPr>
      <w:r>
        <w:separator/>
      </w:r>
    </w:p>
  </w:endnote>
  <w:endnote w:type="continuationSeparator" w:id="0">
    <w:p w:rsidR="00B95CEF" w:rsidRDefault="00B95CEF" w:rsidP="002E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40" w:rsidRDefault="00CC3F40" w:rsidP="00CC3F40">
    <w:pPr>
      <w:pStyle w:val="Piedepgina"/>
      <w:jc w:val="right"/>
    </w:pPr>
    <w:r>
      <w:rPr>
        <w:noProof/>
        <w:lang w:val="es-MX" w:eastAsia="es-MX"/>
      </w:rPr>
      <w:drawing>
        <wp:inline distT="0" distB="0" distL="0" distR="0">
          <wp:extent cx="2587372" cy="112705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scudo-y-bogo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277" cy="115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EF" w:rsidRDefault="00B95CEF" w:rsidP="002E2376">
      <w:pPr>
        <w:spacing w:after="0" w:line="240" w:lineRule="auto"/>
      </w:pPr>
      <w:r>
        <w:separator/>
      </w:r>
    </w:p>
  </w:footnote>
  <w:footnote w:type="continuationSeparator" w:id="0">
    <w:p w:rsidR="00B95CEF" w:rsidRDefault="00B95CEF" w:rsidP="002E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ítulo"/>
      <w:tag w:val=""/>
      <w:id w:val="1116400235"/>
      <w:placeholder>
        <w:docPart w:val="F562337A51B446DAB6E38EDF885106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2376" w:rsidRDefault="002E2376">
        <w:pPr>
          <w:pStyle w:val="Encabezad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Plan de Participación Ciudadana 2020 SDP</w:t>
        </w:r>
      </w:p>
    </w:sdtContent>
  </w:sdt>
  <w:p w:rsidR="002E2376" w:rsidRDefault="002E23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01C1"/>
    <w:multiLevelType w:val="hybridMultilevel"/>
    <w:tmpl w:val="D7AEBD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E2C38"/>
    <w:multiLevelType w:val="hybridMultilevel"/>
    <w:tmpl w:val="A9E42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A762F"/>
    <w:multiLevelType w:val="hybridMultilevel"/>
    <w:tmpl w:val="6B94A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2B45"/>
    <w:multiLevelType w:val="hybridMultilevel"/>
    <w:tmpl w:val="66F2B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2EE2"/>
    <w:multiLevelType w:val="hybridMultilevel"/>
    <w:tmpl w:val="C3D8BD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44"/>
    <w:rsid w:val="00025C2C"/>
    <w:rsid w:val="00032A5B"/>
    <w:rsid w:val="000419C3"/>
    <w:rsid w:val="00262A7E"/>
    <w:rsid w:val="002E2376"/>
    <w:rsid w:val="002E2DB3"/>
    <w:rsid w:val="00313868"/>
    <w:rsid w:val="0031511F"/>
    <w:rsid w:val="003455B7"/>
    <w:rsid w:val="00345A07"/>
    <w:rsid w:val="00350FA0"/>
    <w:rsid w:val="00351185"/>
    <w:rsid w:val="003B0FF9"/>
    <w:rsid w:val="003E1792"/>
    <w:rsid w:val="00465820"/>
    <w:rsid w:val="0051635C"/>
    <w:rsid w:val="00526144"/>
    <w:rsid w:val="00531714"/>
    <w:rsid w:val="00567B00"/>
    <w:rsid w:val="0059522B"/>
    <w:rsid w:val="005D2FF3"/>
    <w:rsid w:val="00602C9C"/>
    <w:rsid w:val="00612AA7"/>
    <w:rsid w:val="00651480"/>
    <w:rsid w:val="0068204B"/>
    <w:rsid w:val="006B64C1"/>
    <w:rsid w:val="00712307"/>
    <w:rsid w:val="007211F0"/>
    <w:rsid w:val="007215E1"/>
    <w:rsid w:val="00723263"/>
    <w:rsid w:val="00753A69"/>
    <w:rsid w:val="007639ED"/>
    <w:rsid w:val="00843612"/>
    <w:rsid w:val="0088786A"/>
    <w:rsid w:val="009118A1"/>
    <w:rsid w:val="00925DF8"/>
    <w:rsid w:val="009D6485"/>
    <w:rsid w:val="009F0A2F"/>
    <w:rsid w:val="00A75B96"/>
    <w:rsid w:val="00A92470"/>
    <w:rsid w:val="00AA6D92"/>
    <w:rsid w:val="00AC103F"/>
    <w:rsid w:val="00B1787B"/>
    <w:rsid w:val="00B22C51"/>
    <w:rsid w:val="00B266A2"/>
    <w:rsid w:val="00B41899"/>
    <w:rsid w:val="00B74C8D"/>
    <w:rsid w:val="00B95CEF"/>
    <w:rsid w:val="00BA3A55"/>
    <w:rsid w:val="00BD49B9"/>
    <w:rsid w:val="00C14A7D"/>
    <w:rsid w:val="00C379C2"/>
    <w:rsid w:val="00C42B74"/>
    <w:rsid w:val="00C6245C"/>
    <w:rsid w:val="00C96A85"/>
    <w:rsid w:val="00CA23CE"/>
    <w:rsid w:val="00CB3032"/>
    <w:rsid w:val="00CC3F40"/>
    <w:rsid w:val="00D0737B"/>
    <w:rsid w:val="00D23FFA"/>
    <w:rsid w:val="00DF7CF0"/>
    <w:rsid w:val="00E133A4"/>
    <w:rsid w:val="00E854B4"/>
    <w:rsid w:val="00ED14DC"/>
    <w:rsid w:val="00ED1D75"/>
    <w:rsid w:val="00EF58F0"/>
    <w:rsid w:val="00F71722"/>
    <w:rsid w:val="00F778C1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7C571"/>
  <w15:docId w15:val="{2C6FF7CB-36A9-4BA5-A63E-2C58F4B8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1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E2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376"/>
  </w:style>
  <w:style w:type="paragraph" w:styleId="Piedepgina">
    <w:name w:val="footer"/>
    <w:basedOn w:val="Normal"/>
    <w:link w:val="PiedepginaCar"/>
    <w:uiPriority w:val="99"/>
    <w:unhideWhenUsed/>
    <w:rsid w:val="002E2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376"/>
  </w:style>
  <w:style w:type="table" w:styleId="Tablaconcuadrcula">
    <w:name w:val="Table Grid"/>
    <w:basedOn w:val="Tablanormal"/>
    <w:uiPriority w:val="39"/>
    <w:rsid w:val="002E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33A4"/>
    <w:rPr>
      <w:color w:val="0563C1" w:themeColor="hyperlink"/>
      <w:u w:val="single"/>
    </w:rPr>
  </w:style>
  <w:style w:type="character" w:styleId="Refdecomentario">
    <w:name w:val="annotation reference"/>
    <w:uiPriority w:val="99"/>
    <w:semiHidden/>
    <w:rsid w:val="003E1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E1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792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792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43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cretariasenado.gov.co/senado/basedoc/ley_0850_2003.html" TargetMode="External"/><Relationship Id="rId18" Type="http://schemas.openxmlformats.org/officeDocument/2006/relationships/hyperlink" Target="http://www.secretariasenado.gov.co/senado/basedoc/ley_1755_2015.html" TargetMode="External"/><Relationship Id="rId26" Type="http://schemas.openxmlformats.org/officeDocument/2006/relationships/diagramData" Target="diagrams/data1.xml"/><Relationship Id="rId39" Type="http://schemas.openxmlformats.org/officeDocument/2006/relationships/hyperlink" Target="http://www.sdp.gov.co/transparencia/tramites-servicios" TargetMode="External"/><Relationship Id="rId21" Type="http://schemas.openxmlformats.org/officeDocument/2006/relationships/hyperlink" Target="https://www.alcaldiabogota.gov.co/sisjur/normas/Norma1.jsp?i=44692" TargetMode="External"/><Relationship Id="rId34" Type="http://schemas.openxmlformats.org/officeDocument/2006/relationships/diagramColors" Target="diagrams/colors2.xml"/><Relationship Id="rId42" Type="http://schemas.openxmlformats.org/officeDocument/2006/relationships/hyperlink" Target="http://www.sdp.gov.co" TargetMode="Externa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insalud.gov.co/sites/rid/Lists/BibliotecaDigital/RIDE/DE/PS/documento-balance-1618-2013-240517.pdf" TargetMode="External"/><Relationship Id="rId29" Type="http://schemas.openxmlformats.org/officeDocument/2006/relationships/diagramColors" Target="diagrams/colors1.xml"/><Relationship Id="rId11" Type="http://schemas.openxmlformats.org/officeDocument/2006/relationships/hyperlink" Target="http://wp.presidencia.gov.co/sitios/normativa/leyes/Documents/Juridica/Ley%20190%20de%2006%20de%20junio%20de%201995.pdf" TargetMode="External"/><Relationship Id="rId24" Type="http://schemas.openxmlformats.org/officeDocument/2006/relationships/hyperlink" Target="https://www.mintic.gov.co/portal/inicio/3650:Conpes-3650-de-2010" TargetMode="External"/><Relationship Id="rId32" Type="http://schemas.openxmlformats.org/officeDocument/2006/relationships/diagramLayout" Target="diagrams/layout2.xml"/><Relationship Id="rId37" Type="http://schemas.openxmlformats.org/officeDocument/2006/relationships/hyperlink" Target="https://bogota.gov.co/sdqs/crear-peticion" TargetMode="External"/><Relationship Id="rId40" Type="http://schemas.openxmlformats.org/officeDocument/2006/relationships/hyperlink" Target="http://www.sdp.gov.co/gestion-estudios-estrategicos/estratificacion/canales-atencion" TargetMode="External"/><Relationship Id="rId45" Type="http://schemas.openxmlformats.org/officeDocument/2006/relationships/hyperlink" Target="mailto:planeacionbogota@sdp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p.presidencia.gov.co/sitios/normativa/leyes/Documents/Juridica/Ley%201474%20de%2012%20de%20Julio%20de%202011.pdf" TargetMode="External"/><Relationship Id="rId23" Type="http://schemas.openxmlformats.org/officeDocument/2006/relationships/hyperlink" Target="https://secretariageneral.gov.co/transparencia/marco-legal/normatividad/acuerdo-12-1994" TargetMode="External"/><Relationship Id="rId28" Type="http://schemas.openxmlformats.org/officeDocument/2006/relationships/diagramQuickStyle" Target="diagrams/quickStyle1.xml"/><Relationship Id="rId36" Type="http://schemas.openxmlformats.org/officeDocument/2006/relationships/hyperlink" Target="https://bogota.gov.co/sdqs/crear-peticio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ecretariasenado.gov.co/senado/basedoc/ley_0152_1994.html" TargetMode="External"/><Relationship Id="rId19" Type="http://schemas.openxmlformats.org/officeDocument/2006/relationships/hyperlink" Target="https://www.funcionpublica.gov.co/eva/gestornormativo/norma.php?i=65335" TargetMode="External"/><Relationship Id="rId31" Type="http://schemas.openxmlformats.org/officeDocument/2006/relationships/diagramData" Target="diagrams/data2.xml"/><Relationship Id="rId44" Type="http://schemas.openxmlformats.org/officeDocument/2006/relationships/hyperlink" Target="mailto:notificacionesjudiciales@secretariajuridic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retariasenado.gov.co/senado/basedoc/ley_0134_1994.html" TargetMode="External"/><Relationship Id="rId14" Type="http://schemas.openxmlformats.org/officeDocument/2006/relationships/hyperlink" Target="http://www.secretariasenado.gov.co/senado/basedoc/ley_1437_2011.html" TargetMode="External"/><Relationship Id="rId22" Type="http://schemas.openxmlformats.org/officeDocument/2006/relationships/hyperlink" Target="https://www.mintic.gov.co/portal/604/articles-14673_documento.pdf" TargetMode="External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35" Type="http://schemas.microsoft.com/office/2007/relationships/diagramDrawing" Target="diagrams/drawing2.xml"/><Relationship Id="rId43" Type="http://schemas.openxmlformats.org/officeDocument/2006/relationships/hyperlink" Target="mailto:servicioalciudadanoGEL@sdp.gov.co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ramajudicial.gov.co/documents/10228/1547471/CONSTITUCION-Interiores.pdf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secretariasenado.gov.co/senado/basedoc/ley_0388_1997.html" TargetMode="External"/><Relationship Id="rId17" Type="http://schemas.openxmlformats.org/officeDocument/2006/relationships/hyperlink" Target="file:///R:\Melina\2019\2020\Por%20medio%20de%20la%20cual%20se%20crea%20la%20Ley%20de%20Transparencia%20y%20del%20Derecho%20de%20Acceso%20a%20la%20Informaci&#243;n%20P&#250;blica%20Nacional%20y%20se%20dictan%20otras%20disposiciones" TargetMode="External"/><Relationship Id="rId25" Type="http://schemas.openxmlformats.org/officeDocument/2006/relationships/hyperlink" Target="https://www.funcionpublica.gov.co/eva/gestornormativo/norma.php?i=83124" TargetMode="External"/><Relationship Id="rId33" Type="http://schemas.openxmlformats.org/officeDocument/2006/relationships/diagramQuickStyle" Target="diagrams/quickStyle2.xml"/><Relationship Id="rId38" Type="http://schemas.openxmlformats.org/officeDocument/2006/relationships/hyperlink" Target="http://www.sdp.gov.co/transparencia/tramites-servicios" TargetMode="External"/><Relationship Id="rId46" Type="http://schemas.openxmlformats.org/officeDocument/2006/relationships/hyperlink" Target="http://www.sdp.gov.co/sites/default/files/agenda_de_participacion_2020.pdf" TargetMode="External"/><Relationship Id="rId20" Type="http://schemas.openxmlformats.org/officeDocument/2006/relationships/hyperlink" Target="https://www.alcaldiabogota.gov.co/sisjur/normas/Norma1.jsp?i=26865" TargetMode="External"/><Relationship Id="rId41" Type="http://schemas.openxmlformats.org/officeDocument/2006/relationships/hyperlink" Target="http://www.sdp.gov.co/gestion-estudios-estrategicos/sisben/canales-atenc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4" Type="http://schemas.openxmlformats.org/officeDocument/2006/relationships/image" Target="../media/image4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png"/><Relationship Id="rId4" Type="http://schemas.openxmlformats.org/officeDocument/2006/relationships/image" Target="../media/image8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jpeg"/><Relationship Id="rId4" Type="http://schemas.openxmlformats.org/officeDocument/2006/relationships/image" Target="../media/image4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png"/><Relationship Id="rId4" Type="http://schemas.openxmlformats.org/officeDocument/2006/relationships/image" Target="../media/image8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13614E-D2A7-4E24-97D1-9FA569696FD4}" type="doc">
      <dgm:prSet loTypeId="urn:microsoft.com/office/officeart/2005/8/layout/vList3#5" loCatId="list" qsTypeId="urn:microsoft.com/office/officeart/2005/8/quickstyle/simple1" qsCatId="simple" csTypeId="urn:microsoft.com/office/officeart/2005/8/colors/colorful4" csCatId="colorful" phldr="1"/>
      <dgm:spPr/>
    </dgm:pt>
    <dgm:pt modelId="{64F785F2-0D48-4B9D-8993-B69FEC5BA287}">
      <dgm:prSet phldrT="[Texto]"/>
      <dgm:spPr/>
      <dgm:t>
        <a:bodyPr/>
        <a:lstStyle/>
        <a:p>
          <a:r>
            <a:rPr lang="es-ES"/>
            <a:t>Conocer de forma oportuna la información sobre localización, horarios de atención, servicios prestados en los diferentes canales de atención de la Administración Distrital, así como el portafolio de trámites y servicios.</a:t>
          </a:r>
        </a:p>
      </dgm:t>
    </dgm:pt>
    <dgm:pt modelId="{A71F9606-A970-442B-82AE-F9705D93FCE1}" type="parTrans" cxnId="{4B5E7CB1-4007-476F-AA33-C280BDA6E9E4}">
      <dgm:prSet/>
      <dgm:spPr/>
      <dgm:t>
        <a:bodyPr/>
        <a:lstStyle/>
        <a:p>
          <a:endParaRPr lang="es-ES"/>
        </a:p>
      </dgm:t>
    </dgm:pt>
    <dgm:pt modelId="{28178CCD-F830-493C-8AD5-83AA93DF7A41}" type="sibTrans" cxnId="{4B5E7CB1-4007-476F-AA33-C280BDA6E9E4}">
      <dgm:prSet/>
      <dgm:spPr/>
      <dgm:t>
        <a:bodyPr/>
        <a:lstStyle/>
        <a:p>
          <a:endParaRPr lang="es-ES"/>
        </a:p>
      </dgm:t>
    </dgm:pt>
    <dgm:pt modelId="{A42F1A87-9796-483A-BF76-91054F63B70A}">
      <dgm:prSet phldrT="[Texto]"/>
      <dgm:spPr/>
      <dgm:t>
        <a:bodyPr/>
        <a:lstStyle/>
        <a:p>
          <a:r>
            <a:rPr lang="es-ES"/>
            <a:t>La atención con las características y atributos definidos para el servicio a la ciudadanía y acorde con la condición y estado que  presente  el ciudadano en el momento de acceder a la atención.</a:t>
          </a:r>
        </a:p>
      </dgm:t>
    </dgm:pt>
    <dgm:pt modelId="{B334754D-228B-48A8-AB83-A004B6860272}" type="parTrans" cxnId="{A13BD8F9-A79B-49F7-9F04-72124CEA8291}">
      <dgm:prSet/>
      <dgm:spPr/>
      <dgm:t>
        <a:bodyPr/>
        <a:lstStyle/>
        <a:p>
          <a:endParaRPr lang="es-ES"/>
        </a:p>
      </dgm:t>
    </dgm:pt>
    <dgm:pt modelId="{706741B7-3BB4-4696-A3E3-9F18DC2A0299}" type="sibTrans" cxnId="{A13BD8F9-A79B-49F7-9F04-72124CEA8291}">
      <dgm:prSet/>
      <dgm:spPr/>
      <dgm:t>
        <a:bodyPr/>
        <a:lstStyle/>
        <a:p>
          <a:endParaRPr lang="es-ES"/>
        </a:p>
      </dgm:t>
    </dgm:pt>
    <dgm:pt modelId="{97AEAADA-4D11-4026-AA59-604E4DA2996A}">
      <dgm:prSet phldrT="[Texto]"/>
      <dgm:spPr/>
      <dgm:t>
        <a:bodyPr/>
        <a:lstStyle/>
        <a:p>
          <a:r>
            <a:rPr lang="es-ES"/>
            <a:t>Acceder a canales formales provistos por la Administración Distrital, para presenta petiicones, reclamaciones, quejas y sugerencias y recibir respuesta a las misma de forma oportuna y en los términos de ley.</a:t>
          </a:r>
        </a:p>
      </dgm:t>
    </dgm:pt>
    <dgm:pt modelId="{A1A42562-F516-4620-B3B7-93A47F3F0C30}" type="parTrans" cxnId="{563B94ED-8B0E-43EC-99AC-238B0BE87AB7}">
      <dgm:prSet/>
      <dgm:spPr/>
      <dgm:t>
        <a:bodyPr/>
        <a:lstStyle/>
        <a:p>
          <a:endParaRPr lang="es-ES"/>
        </a:p>
      </dgm:t>
    </dgm:pt>
    <dgm:pt modelId="{16E44744-3349-4BEF-90FB-C399FECDE349}" type="sibTrans" cxnId="{563B94ED-8B0E-43EC-99AC-238B0BE87AB7}">
      <dgm:prSet/>
      <dgm:spPr/>
      <dgm:t>
        <a:bodyPr/>
        <a:lstStyle/>
        <a:p>
          <a:endParaRPr lang="es-ES"/>
        </a:p>
      </dgm:t>
    </dgm:pt>
    <dgm:pt modelId="{BDAFEA74-BA7D-4063-93FA-CDB5723CC4BE}">
      <dgm:prSet/>
      <dgm:spPr/>
      <dgm:t>
        <a:bodyPr/>
        <a:lstStyle/>
        <a:p>
          <a:r>
            <a:rPr lang="es-ES"/>
            <a:t>Exigir la protección y confidencialidad de su información personal y el tratamiento de la misma, bajo las condiciones definidas en las leyes y normas existentes. </a:t>
          </a:r>
        </a:p>
      </dgm:t>
    </dgm:pt>
    <dgm:pt modelId="{F400FC60-CC00-4C59-A225-F4D32492C764}" type="parTrans" cxnId="{51168371-851D-44F8-AB55-465ECC7FB4B2}">
      <dgm:prSet/>
      <dgm:spPr/>
      <dgm:t>
        <a:bodyPr/>
        <a:lstStyle/>
        <a:p>
          <a:endParaRPr lang="es-ES"/>
        </a:p>
      </dgm:t>
    </dgm:pt>
    <dgm:pt modelId="{2DAF7F5D-FBD3-4BA7-BCA8-A2D3F362C377}" type="sibTrans" cxnId="{51168371-851D-44F8-AB55-465ECC7FB4B2}">
      <dgm:prSet/>
      <dgm:spPr/>
      <dgm:t>
        <a:bodyPr/>
        <a:lstStyle/>
        <a:p>
          <a:endParaRPr lang="es-ES"/>
        </a:p>
      </dgm:t>
    </dgm:pt>
    <dgm:pt modelId="{24E8F25D-B176-4FE4-A936-DE8338E9AA0A}" type="pres">
      <dgm:prSet presAssocID="{7013614E-D2A7-4E24-97D1-9FA569696FD4}" presName="linearFlow" presStyleCnt="0">
        <dgm:presLayoutVars>
          <dgm:dir/>
          <dgm:resizeHandles val="exact"/>
        </dgm:presLayoutVars>
      </dgm:prSet>
      <dgm:spPr/>
    </dgm:pt>
    <dgm:pt modelId="{2C7A4CF5-B3C5-40AC-AFE8-D22DE24ECF32}" type="pres">
      <dgm:prSet presAssocID="{64F785F2-0D48-4B9D-8993-B69FEC5BA287}" presName="composite" presStyleCnt="0"/>
      <dgm:spPr/>
    </dgm:pt>
    <dgm:pt modelId="{36459AF2-FC0F-4494-BE4F-A6E6E30D64BA}" type="pres">
      <dgm:prSet presAssocID="{64F785F2-0D48-4B9D-8993-B69FEC5BA287}" presName="imgShp" presStyleLbl="fgImgPlac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7C2FB21B-2874-4BC2-B0FA-B65FBC947202}" type="pres">
      <dgm:prSet presAssocID="{64F785F2-0D48-4B9D-8993-B69FEC5BA287}" presName="tx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6EE725F-84C7-4665-8CBB-316F96F107B5}" type="pres">
      <dgm:prSet presAssocID="{28178CCD-F830-493C-8AD5-83AA93DF7A41}" presName="spacing" presStyleCnt="0"/>
      <dgm:spPr/>
    </dgm:pt>
    <dgm:pt modelId="{1FA7BD0F-DF07-4B91-B5A7-9F672782AFD7}" type="pres">
      <dgm:prSet presAssocID="{A42F1A87-9796-483A-BF76-91054F63B70A}" presName="composite" presStyleCnt="0"/>
      <dgm:spPr/>
    </dgm:pt>
    <dgm:pt modelId="{3115EFD5-E5EF-4B88-B02C-4A456EC47BF3}" type="pres">
      <dgm:prSet presAssocID="{A42F1A87-9796-483A-BF76-91054F63B70A}" presName="imgShp" presStyleLbl="fgImgPlac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DD2E3B0C-66A2-4E02-B88B-4F518BB34763}" type="pres">
      <dgm:prSet presAssocID="{A42F1A87-9796-483A-BF76-91054F63B70A}" presName="tx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BB95DA9-0447-410E-8ADD-980675D104A0}" type="pres">
      <dgm:prSet presAssocID="{706741B7-3BB4-4696-A3E3-9F18DC2A0299}" presName="spacing" presStyleCnt="0"/>
      <dgm:spPr/>
    </dgm:pt>
    <dgm:pt modelId="{462F7441-9F29-46D7-81FF-48A5AACCE8D2}" type="pres">
      <dgm:prSet presAssocID="{BDAFEA74-BA7D-4063-93FA-CDB5723CC4BE}" presName="composite" presStyleCnt="0"/>
      <dgm:spPr/>
    </dgm:pt>
    <dgm:pt modelId="{F6122BC0-A948-4B6D-867A-1103D5B74438}" type="pres">
      <dgm:prSet presAssocID="{BDAFEA74-BA7D-4063-93FA-CDB5723CC4BE}" presName="imgShp" presStyleLbl="fgImgPlace1" presStyleIdx="2" presStyleCnt="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</dgm:spPr>
    </dgm:pt>
    <dgm:pt modelId="{D50929C0-9595-4FCA-9075-5292B47CDA0B}" type="pres">
      <dgm:prSet presAssocID="{BDAFEA74-BA7D-4063-93FA-CDB5723CC4BE}" presName="tx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6444117-FE4A-4548-9713-7FE2405E1833}" type="pres">
      <dgm:prSet presAssocID="{2DAF7F5D-FBD3-4BA7-BCA8-A2D3F362C377}" presName="spacing" presStyleCnt="0"/>
      <dgm:spPr/>
    </dgm:pt>
    <dgm:pt modelId="{EE1DDE8D-1AE3-4B27-A881-6227A584E958}" type="pres">
      <dgm:prSet presAssocID="{97AEAADA-4D11-4026-AA59-604E4DA2996A}" presName="composite" presStyleCnt="0"/>
      <dgm:spPr/>
    </dgm:pt>
    <dgm:pt modelId="{29E4686D-7E5E-48D4-B28E-15CB3E3FE133}" type="pres">
      <dgm:prSet presAssocID="{97AEAADA-4D11-4026-AA59-604E4DA2996A}" presName="imgShp" presStyleLbl="fgImgPlac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DF9EB6E0-5D66-4872-95C5-1EF94C67CBE0}" type="pres">
      <dgm:prSet presAssocID="{97AEAADA-4D11-4026-AA59-604E4DA2996A}" presName="tx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63B94ED-8B0E-43EC-99AC-238B0BE87AB7}" srcId="{7013614E-D2A7-4E24-97D1-9FA569696FD4}" destId="{97AEAADA-4D11-4026-AA59-604E4DA2996A}" srcOrd="3" destOrd="0" parTransId="{A1A42562-F516-4620-B3B7-93A47F3F0C30}" sibTransId="{16E44744-3349-4BEF-90FB-C399FECDE349}"/>
    <dgm:cxn modelId="{4B5E7CB1-4007-476F-AA33-C280BDA6E9E4}" srcId="{7013614E-D2A7-4E24-97D1-9FA569696FD4}" destId="{64F785F2-0D48-4B9D-8993-B69FEC5BA287}" srcOrd="0" destOrd="0" parTransId="{A71F9606-A970-442B-82AE-F9705D93FCE1}" sibTransId="{28178CCD-F830-493C-8AD5-83AA93DF7A41}"/>
    <dgm:cxn modelId="{A13BD8F9-A79B-49F7-9F04-72124CEA8291}" srcId="{7013614E-D2A7-4E24-97D1-9FA569696FD4}" destId="{A42F1A87-9796-483A-BF76-91054F63B70A}" srcOrd="1" destOrd="0" parTransId="{B334754D-228B-48A8-AB83-A004B6860272}" sibTransId="{706741B7-3BB4-4696-A3E3-9F18DC2A0299}"/>
    <dgm:cxn modelId="{5DB1B7F2-96A9-41DD-A269-5277FD885A19}" type="presOf" srcId="{97AEAADA-4D11-4026-AA59-604E4DA2996A}" destId="{DF9EB6E0-5D66-4872-95C5-1EF94C67CBE0}" srcOrd="0" destOrd="0" presId="urn:microsoft.com/office/officeart/2005/8/layout/vList3#5"/>
    <dgm:cxn modelId="{0D657F65-6A19-4700-A435-C33394D887DD}" type="presOf" srcId="{A42F1A87-9796-483A-BF76-91054F63B70A}" destId="{DD2E3B0C-66A2-4E02-B88B-4F518BB34763}" srcOrd="0" destOrd="0" presId="urn:microsoft.com/office/officeart/2005/8/layout/vList3#5"/>
    <dgm:cxn modelId="{51168371-851D-44F8-AB55-465ECC7FB4B2}" srcId="{7013614E-D2A7-4E24-97D1-9FA569696FD4}" destId="{BDAFEA74-BA7D-4063-93FA-CDB5723CC4BE}" srcOrd="2" destOrd="0" parTransId="{F400FC60-CC00-4C59-A225-F4D32492C764}" sibTransId="{2DAF7F5D-FBD3-4BA7-BCA8-A2D3F362C377}"/>
    <dgm:cxn modelId="{15D6FC62-DCF1-4CAC-952F-BC64D5C23987}" type="presOf" srcId="{7013614E-D2A7-4E24-97D1-9FA569696FD4}" destId="{24E8F25D-B176-4FE4-A936-DE8338E9AA0A}" srcOrd="0" destOrd="0" presId="urn:microsoft.com/office/officeart/2005/8/layout/vList3#5"/>
    <dgm:cxn modelId="{542B907E-A4A7-4369-ADA7-A754139F6903}" type="presOf" srcId="{64F785F2-0D48-4B9D-8993-B69FEC5BA287}" destId="{7C2FB21B-2874-4BC2-B0FA-B65FBC947202}" srcOrd="0" destOrd="0" presId="urn:microsoft.com/office/officeart/2005/8/layout/vList3#5"/>
    <dgm:cxn modelId="{FEDC7738-B60E-462E-A8D4-CC267216CD04}" type="presOf" srcId="{BDAFEA74-BA7D-4063-93FA-CDB5723CC4BE}" destId="{D50929C0-9595-4FCA-9075-5292B47CDA0B}" srcOrd="0" destOrd="0" presId="urn:microsoft.com/office/officeart/2005/8/layout/vList3#5"/>
    <dgm:cxn modelId="{FC536277-7D12-4DB0-970D-5033892238C8}" type="presParOf" srcId="{24E8F25D-B176-4FE4-A936-DE8338E9AA0A}" destId="{2C7A4CF5-B3C5-40AC-AFE8-D22DE24ECF32}" srcOrd="0" destOrd="0" presId="urn:microsoft.com/office/officeart/2005/8/layout/vList3#5"/>
    <dgm:cxn modelId="{9D8C96AD-10E0-4A57-89A5-7A3D2B9B0F75}" type="presParOf" srcId="{2C7A4CF5-B3C5-40AC-AFE8-D22DE24ECF32}" destId="{36459AF2-FC0F-4494-BE4F-A6E6E30D64BA}" srcOrd="0" destOrd="0" presId="urn:microsoft.com/office/officeart/2005/8/layout/vList3#5"/>
    <dgm:cxn modelId="{04B85059-9877-4858-915B-C476C520AFDB}" type="presParOf" srcId="{2C7A4CF5-B3C5-40AC-AFE8-D22DE24ECF32}" destId="{7C2FB21B-2874-4BC2-B0FA-B65FBC947202}" srcOrd="1" destOrd="0" presId="urn:microsoft.com/office/officeart/2005/8/layout/vList3#5"/>
    <dgm:cxn modelId="{CBC5844F-66CD-4F55-BAF5-69BE065B0C8D}" type="presParOf" srcId="{24E8F25D-B176-4FE4-A936-DE8338E9AA0A}" destId="{16EE725F-84C7-4665-8CBB-316F96F107B5}" srcOrd="1" destOrd="0" presId="urn:microsoft.com/office/officeart/2005/8/layout/vList3#5"/>
    <dgm:cxn modelId="{D699E99A-74DC-4491-A53C-330E717A4AE2}" type="presParOf" srcId="{24E8F25D-B176-4FE4-A936-DE8338E9AA0A}" destId="{1FA7BD0F-DF07-4B91-B5A7-9F672782AFD7}" srcOrd="2" destOrd="0" presId="urn:microsoft.com/office/officeart/2005/8/layout/vList3#5"/>
    <dgm:cxn modelId="{B4992D87-9F6F-49CD-AD70-443A18328891}" type="presParOf" srcId="{1FA7BD0F-DF07-4B91-B5A7-9F672782AFD7}" destId="{3115EFD5-E5EF-4B88-B02C-4A456EC47BF3}" srcOrd="0" destOrd="0" presId="urn:microsoft.com/office/officeart/2005/8/layout/vList3#5"/>
    <dgm:cxn modelId="{49AE9F43-DFFF-46F5-AD9F-88C824134902}" type="presParOf" srcId="{1FA7BD0F-DF07-4B91-B5A7-9F672782AFD7}" destId="{DD2E3B0C-66A2-4E02-B88B-4F518BB34763}" srcOrd="1" destOrd="0" presId="urn:microsoft.com/office/officeart/2005/8/layout/vList3#5"/>
    <dgm:cxn modelId="{4353011E-03F8-44B8-9EDA-FDC2315C490D}" type="presParOf" srcId="{24E8F25D-B176-4FE4-A936-DE8338E9AA0A}" destId="{7BB95DA9-0447-410E-8ADD-980675D104A0}" srcOrd="3" destOrd="0" presId="urn:microsoft.com/office/officeart/2005/8/layout/vList3#5"/>
    <dgm:cxn modelId="{2C9452F1-A76D-41A8-B90C-288A0D392C51}" type="presParOf" srcId="{24E8F25D-B176-4FE4-A936-DE8338E9AA0A}" destId="{462F7441-9F29-46D7-81FF-48A5AACCE8D2}" srcOrd="4" destOrd="0" presId="urn:microsoft.com/office/officeart/2005/8/layout/vList3#5"/>
    <dgm:cxn modelId="{15D7BFA5-C1BB-462E-9A58-CDEC8FB9C9F1}" type="presParOf" srcId="{462F7441-9F29-46D7-81FF-48A5AACCE8D2}" destId="{F6122BC0-A948-4B6D-867A-1103D5B74438}" srcOrd="0" destOrd="0" presId="urn:microsoft.com/office/officeart/2005/8/layout/vList3#5"/>
    <dgm:cxn modelId="{B2B10254-FCE9-4AD9-9C4E-1656F6EFD8BC}" type="presParOf" srcId="{462F7441-9F29-46D7-81FF-48A5AACCE8D2}" destId="{D50929C0-9595-4FCA-9075-5292B47CDA0B}" srcOrd="1" destOrd="0" presId="urn:microsoft.com/office/officeart/2005/8/layout/vList3#5"/>
    <dgm:cxn modelId="{B336482E-2320-4FDC-B838-8EAB532E5616}" type="presParOf" srcId="{24E8F25D-B176-4FE4-A936-DE8338E9AA0A}" destId="{C6444117-FE4A-4548-9713-7FE2405E1833}" srcOrd="5" destOrd="0" presId="urn:microsoft.com/office/officeart/2005/8/layout/vList3#5"/>
    <dgm:cxn modelId="{F912CA03-C4C5-4F6C-A3C2-BE86DD1412B8}" type="presParOf" srcId="{24E8F25D-B176-4FE4-A936-DE8338E9AA0A}" destId="{EE1DDE8D-1AE3-4B27-A881-6227A584E958}" srcOrd="6" destOrd="0" presId="urn:microsoft.com/office/officeart/2005/8/layout/vList3#5"/>
    <dgm:cxn modelId="{BEE58E6F-FE5D-49AE-949A-D545BDB16F3D}" type="presParOf" srcId="{EE1DDE8D-1AE3-4B27-A881-6227A584E958}" destId="{29E4686D-7E5E-48D4-B28E-15CB3E3FE133}" srcOrd="0" destOrd="0" presId="urn:microsoft.com/office/officeart/2005/8/layout/vList3#5"/>
    <dgm:cxn modelId="{C11D84C1-07F0-4933-A6B0-201FA534E100}" type="presParOf" srcId="{EE1DDE8D-1AE3-4B27-A881-6227A584E958}" destId="{DF9EB6E0-5D66-4872-95C5-1EF94C67CBE0}" srcOrd="1" destOrd="0" presId="urn:microsoft.com/office/officeart/2005/8/layout/vList3#5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13614E-D2A7-4E24-97D1-9FA569696FD4}" type="doc">
      <dgm:prSet loTypeId="urn:microsoft.com/office/officeart/2005/8/layout/vList3#6" loCatId="list" qsTypeId="urn:microsoft.com/office/officeart/2005/8/quickstyle/simple1" qsCatId="simple" csTypeId="urn:microsoft.com/office/officeart/2005/8/colors/colorful4" csCatId="colorful" phldr="1"/>
      <dgm:spPr/>
    </dgm:pt>
    <dgm:pt modelId="{64F785F2-0D48-4B9D-8993-B69FEC5BA287}">
      <dgm:prSet phldrT="[Texto]"/>
      <dgm:spPr/>
      <dgm:t>
        <a:bodyPr/>
        <a:lstStyle/>
        <a:p>
          <a:pPr algn="ctr"/>
          <a:r>
            <a:rPr lang="es-ES"/>
            <a:t>Actuar de forma transparente y de buena fe y entregar de manera voluntaria y oportuna información veraz a la Administración Distrital en el marco del servicio.  </a:t>
          </a:r>
        </a:p>
      </dgm:t>
    </dgm:pt>
    <dgm:pt modelId="{A71F9606-A970-442B-82AE-F9705D93FCE1}" type="parTrans" cxnId="{4B5E7CB1-4007-476F-AA33-C280BDA6E9E4}">
      <dgm:prSet/>
      <dgm:spPr/>
      <dgm:t>
        <a:bodyPr/>
        <a:lstStyle/>
        <a:p>
          <a:pPr algn="ctr"/>
          <a:endParaRPr lang="es-ES"/>
        </a:p>
      </dgm:t>
    </dgm:pt>
    <dgm:pt modelId="{28178CCD-F830-493C-8AD5-83AA93DF7A41}" type="sibTrans" cxnId="{4B5E7CB1-4007-476F-AA33-C280BDA6E9E4}">
      <dgm:prSet/>
      <dgm:spPr/>
      <dgm:t>
        <a:bodyPr/>
        <a:lstStyle/>
        <a:p>
          <a:pPr algn="ctr"/>
          <a:endParaRPr lang="es-ES"/>
        </a:p>
      </dgm:t>
    </dgm:pt>
    <dgm:pt modelId="{A42F1A87-9796-483A-BF76-91054F63B70A}">
      <dgm:prSet phldrT="[Texto]"/>
      <dgm:spPr/>
      <dgm:t>
        <a:bodyPr/>
        <a:lstStyle/>
        <a:p>
          <a:pPr algn="ctr"/>
          <a:r>
            <a:rPr lang="es-ES"/>
            <a:t>Tener un buen comportamiento y una actitud respetuosa mientras recibe el servicio que le presta la Administración Distrital. </a:t>
          </a:r>
        </a:p>
      </dgm:t>
    </dgm:pt>
    <dgm:pt modelId="{B334754D-228B-48A8-AB83-A004B6860272}" type="parTrans" cxnId="{A13BD8F9-A79B-49F7-9F04-72124CEA8291}">
      <dgm:prSet/>
      <dgm:spPr/>
      <dgm:t>
        <a:bodyPr/>
        <a:lstStyle/>
        <a:p>
          <a:pPr algn="ctr"/>
          <a:endParaRPr lang="es-ES"/>
        </a:p>
      </dgm:t>
    </dgm:pt>
    <dgm:pt modelId="{706741B7-3BB4-4696-A3E3-9F18DC2A0299}" type="sibTrans" cxnId="{A13BD8F9-A79B-49F7-9F04-72124CEA8291}">
      <dgm:prSet/>
      <dgm:spPr/>
      <dgm:t>
        <a:bodyPr/>
        <a:lstStyle/>
        <a:p>
          <a:pPr algn="ctr"/>
          <a:endParaRPr lang="es-ES"/>
        </a:p>
      </dgm:t>
    </dgm:pt>
    <dgm:pt modelId="{97AEAADA-4D11-4026-AA59-604E4DA2996A}">
      <dgm:prSet phldrT="[Texto]"/>
      <dgm:spPr/>
      <dgm:t>
        <a:bodyPr/>
        <a:lstStyle/>
        <a:p>
          <a:pPr algn="ctr"/>
          <a:r>
            <a:rPr lang="es-ES"/>
            <a:t>Cumplir con el deber de informar, declarar, presentar, inscribirse, actualizar y pagar sus responsabilidades tributarias y demás obligaciones sustanciales y formales como persona natural y/o jurídica </a:t>
          </a:r>
        </a:p>
      </dgm:t>
    </dgm:pt>
    <dgm:pt modelId="{A1A42562-F516-4620-B3B7-93A47F3F0C30}" type="parTrans" cxnId="{563B94ED-8B0E-43EC-99AC-238B0BE87AB7}">
      <dgm:prSet/>
      <dgm:spPr/>
      <dgm:t>
        <a:bodyPr/>
        <a:lstStyle/>
        <a:p>
          <a:pPr algn="ctr"/>
          <a:endParaRPr lang="es-ES"/>
        </a:p>
      </dgm:t>
    </dgm:pt>
    <dgm:pt modelId="{16E44744-3349-4BEF-90FB-C399FECDE349}" type="sibTrans" cxnId="{563B94ED-8B0E-43EC-99AC-238B0BE87AB7}">
      <dgm:prSet/>
      <dgm:spPr/>
      <dgm:t>
        <a:bodyPr/>
        <a:lstStyle/>
        <a:p>
          <a:pPr algn="ctr"/>
          <a:endParaRPr lang="es-ES"/>
        </a:p>
      </dgm:t>
    </dgm:pt>
    <dgm:pt modelId="{BDAFEA74-BA7D-4063-93FA-CDB5723CC4BE}">
      <dgm:prSet/>
      <dgm:spPr/>
      <dgm:t>
        <a:bodyPr/>
        <a:lstStyle/>
        <a:p>
          <a:pPr algn="ctr"/>
          <a:r>
            <a:rPr lang="es-ES"/>
            <a:t>Elevar solicitudes y requerimientos a la Administración Distrital, en las condiciones establecidad por la Ley.</a:t>
          </a:r>
        </a:p>
      </dgm:t>
    </dgm:pt>
    <dgm:pt modelId="{F400FC60-CC00-4C59-A225-F4D32492C764}" type="parTrans" cxnId="{51168371-851D-44F8-AB55-465ECC7FB4B2}">
      <dgm:prSet/>
      <dgm:spPr/>
      <dgm:t>
        <a:bodyPr/>
        <a:lstStyle/>
        <a:p>
          <a:pPr algn="ctr"/>
          <a:endParaRPr lang="es-ES"/>
        </a:p>
      </dgm:t>
    </dgm:pt>
    <dgm:pt modelId="{2DAF7F5D-FBD3-4BA7-BCA8-A2D3F362C377}" type="sibTrans" cxnId="{51168371-851D-44F8-AB55-465ECC7FB4B2}">
      <dgm:prSet/>
      <dgm:spPr/>
      <dgm:t>
        <a:bodyPr/>
        <a:lstStyle/>
        <a:p>
          <a:pPr algn="ctr"/>
          <a:endParaRPr lang="es-ES"/>
        </a:p>
      </dgm:t>
    </dgm:pt>
    <dgm:pt modelId="{24E8F25D-B176-4FE4-A936-DE8338E9AA0A}" type="pres">
      <dgm:prSet presAssocID="{7013614E-D2A7-4E24-97D1-9FA569696FD4}" presName="linearFlow" presStyleCnt="0">
        <dgm:presLayoutVars>
          <dgm:dir/>
          <dgm:resizeHandles val="exact"/>
        </dgm:presLayoutVars>
      </dgm:prSet>
      <dgm:spPr/>
    </dgm:pt>
    <dgm:pt modelId="{2C7A4CF5-B3C5-40AC-AFE8-D22DE24ECF32}" type="pres">
      <dgm:prSet presAssocID="{64F785F2-0D48-4B9D-8993-B69FEC5BA287}" presName="composite" presStyleCnt="0"/>
      <dgm:spPr/>
    </dgm:pt>
    <dgm:pt modelId="{36459AF2-FC0F-4494-BE4F-A6E6E30D64BA}" type="pres">
      <dgm:prSet presAssocID="{64F785F2-0D48-4B9D-8993-B69FEC5BA287}" presName="imgShp" presStyleLbl="fgImgPlac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7000" r="-27000"/>
          </a:stretch>
        </a:blipFill>
      </dgm:spPr>
    </dgm:pt>
    <dgm:pt modelId="{7C2FB21B-2874-4BC2-B0FA-B65FBC947202}" type="pres">
      <dgm:prSet presAssocID="{64F785F2-0D48-4B9D-8993-B69FEC5BA287}" presName="tx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6EE725F-84C7-4665-8CBB-316F96F107B5}" type="pres">
      <dgm:prSet presAssocID="{28178CCD-F830-493C-8AD5-83AA93DF7A41}" presName="spacing" presStyleCnt="0"/>
      <dgm:spPr/>
    </dgm:pt>
    <dgm:pt modelId="{1FA7BD0F-DF07-4B91-B5A7-9F672782AFD7}" type="pres">
      <dgm:prSet presAssocID="{A42F1A87-9796-483A-BF76-91054F63B70A}" presName="composite" presStyleCnt="0"/>
      <dgm:spPr/>
    </dgm:pt>
    <dgm:pt modelId="{3115EFD5-E5EF-4B88-B02C-4A456EC47BF3}" type="pres">
      <dgm:prSet presAssocID="{A42F1A87-9796-483A-BF76-91054F63B70A}" presName="imgShp" presStyleLbl="fgImgPlace1" presStyleIdx="1" presStyleCnt="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</dgm:pt>
    <dgm:pt modelId="{DD2E3B0C-66A2-4E02-B88B-4F518BB34763}" type="pres">
      <dgm:prSet presAssocID="{A42F1A87-9796-483A-BF76-91054F63B70A}" presName="tx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BB95DA9-0447-410E-8ADD-980675D104A0}" type="pres">
      <dgm:prSet presAssocID="{706741B7-3BB4-4696-A3E3-9F18DC2A0299}" presName="spacing" presStyleCnt="0"/>
      <dgm:spPr/>
    </dgm:pt>
    <dgm:pt modelId="{462F7441-9F29-46D7-81FF-48A5AACCE8D2}" type="pres">
      <dgm:prSet presAssocID="{BDAFEA74-BA7D-4063-93FA-CDB5723CC4BE}" presName="composite" presStyleCnt="0"/>
      <dgm:spPr/>
    </dgm:pt>
    <dgm:pt modelId="{F6122BC0-A948-4B6D-867A-1103D5B74438}" type="pres">
      <dgm:prSet presAssocID="{BDAFEA74-BA7D-4063-93FA-CDB5723CC4BE}" presName="imgShp" presStyleLbl="fgImgPlac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</dgm:pt>
    <dgm:pt modelId="{D50929C0-9595-4FCA-9075-5292B47CDA0B}" type="pres">
      <dgm:prSet presAssocID="{BDAFEA74-BA7D-4063-93FA-CDB5723CC4BE}" presName="tx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6444117-FE4A-4548-9713-7FE2405E1833}" type="pres">
      <dgm:prSet presAssocID="{2DAF7F5D-FBD3-4BA7-BCA8-A2D3F362C377}" presName="spacing" presStyleCnt="0"/>
      <dgm:spPr/>
    </dgm:pt>
    <dgm:pt modelId="{EE1DDE8D-1AE3-4B27-A881-6227A584E958}" type="pres">
      <dgm:prSet presAssocID="{97AEAADA-4D11-4026-AA59-604E4DA2996A}" presName="composite" presStyleCnt="0"/>
      <dgm:spPr/>
    </dgm:pt>
    <dgm:pt modelId="{29E4686D-7E5E-48D4-B28E-15CB3E3FE133}" type="pres">
      <dgm:prSet presAssocID="{97AEAADA-4D11-4026-AA59-604E4DA2996A}" presName="imgShp" presStyleLbl="fgImgPlace1" presStyleIdx="3" presStyleCnt="4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DF9EB6E0-5D66-4872-95C5-1EF94C67CBE0}" type="pres">
      <dgm:prSet presAssocID="{97AEAADA-4D11-4026-AA59-604E4DA2996A}" presName="tx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72FBC13-59BA-434E-998B-152148897F01}" type="presOf" srcId="{7013614E-D2A7-4E24-97D1-9FA569696FD4}" destId="{24E8F25D-B176-4FE4-A936-DE8338E9AA0A}" srcOrd="0" destOrd="0" presId="urn:microsoft.com/office/officeart/2005/8/layout/vList3#6"/>
    <dgm:cxn modelId="{563B94ED-8B0E-43EC-99AC-238B0BE87AB7}" srcId="{7013614E-D2A7-4E24-97D1-9FA569696FD4}" destId="{97AEAADA-4D11-4026-AA59-604E4DA2996A}" srcOrd="3" destOrd="0" parTransId="{A1A42562-F516-4620-B3B7-93A47F3F0C30}" sibTransId="{16E44744-3349-4BEF-90FB-C399FECDE349}"/>
    <dgm:cxn modelId="{4B5E7CB1-4007-476F-AA33-C280BDA6E9E4}" srcId="{7013614E-D2A7-4E24-97D1-9FA569696FD4}" destId="{64F785F2-0D48-4B9D-8993-B69FEC5BA287}" srcOrd="0" destOrd="0" parTransId="{A71F9606-A970-442B-82AE-F9705D93FCE1}" sibTransId="{28178CCD-F830-493C-8AD5-83AA93DF7A41}"/>
    <dgm:cxn modelId="{A13BD8F9-A79B-49F7-9F04-72124CEA8291}" srcId="{7013614E-D2A7-4E24-97D1-9FA569696FD4}" destId="{A42F1A87-9796-483A-BF76-91054F63B70A}" srcOrd="1" destOrd="0" parTransId="{B334754D-228B-48A8-AB83-A004B6860272}" sibTransId="{706741B7-3BB4-4696-A3E3-9F18DC2A0299}"/>
    <dgm:cxn modelId="{C006235C-A8DD-4973-81B6-990EE47580E6}" type="presOf" srcId="{97AEAADA-4D11-4026-AA59-604E4DA2996A}" destId="{DF9EB6E0-5D66-4872-95C5-1EF94C67CBE0}" srcOrd="0" destOrd="0" presId="urn:microsoft.com/office/officeart/2005/8/layout/vList3#6"/>
    <dgm:cxn modelId="{9EED7D16-816F-4111-9012-5FC1BC92A085}" type="presOf" srcId="{A42F1A87-9796-483A-BF76-91054F63B70A}" destId="{DD2E3B0C-66A2-4E02-B88B-4F518BB34763}" srcOrd="0" destOrd="0" presId="urn:microsoft.com/office/officeart/2005/8/layout/vList3#6"/>
    <dgm:cxn modelId="{7A48F378-7931-4D6E-81C8-39DABD4E2B98}" type="presOf" srcId="{64F785F2-0D48-4B9D-8993-B69FEC5BA287}" destId="{7C2FB21B-2874-4BC2-B0FA-B65FBC947202}" srcOrd="0" destOrd="0" presId="urn:microsoft.com/office/officeart/2005/8/layout/vList3#6"/>
    <dgm:cxn modelId="{51168371-851D-44F8-AB55-465ECC7FB4B2}" srcId="{7013614E-D2A7-4E24-97D1-9FA569696FD4}" destId="{BDAFEA74-BA7D-4063-93FA-CDB5723CC4BE}" srcOrd="2" destOrd="0" parTransId="{F400FC60-CC00-4C59-A225-F4D32492C764}" sibTransId="{2DAF7F5D-FBD3-4BA7-BCA8-A2D3F362C377}"/>
    <dgm:cxn modelId="{F2D37B80-6AA1-4444-A56B-B0BF5A71CF25}" type="presOf" srcId="{BDAFEA74-BA7D-4063-93FA-CDB5723CC4BE}" destId="{D50929C0-9595-4FCA-9075-5292B47CDA0B}" srcOrd="0" destOrd="0" presId="urn:microsoft.com/office/officeart/2005/8/layout/vList3#6"/>
    <dgm:cxn modelId="{27873A43-4098-4D4D-977C-76A4D4D958D6}" type="presParOf" srcId="{24E8F25D-B176-4FE4-A936-DE8338E9AA0A}" destId="{2C7A4CF5-B3C5-40AC-AFE8-D22DE24ECF32}" srcOrd="0" destOrd="0" presId="urn:microsoft.com/office/officeart/2005/8/layout/vList3#6"/>
    <dgm:cxn modelId="{335E1A92-21D2-4D2C-8191-7A91BC420C48}" type="presParOf" srcId="{2C7A4CF5-B3C5-40AC-AFE8-D22DE24ECF32}" destId="{36459AF2-FC0F-4494-BE4F-A6E6E30D64BA}" srcOrd="0" destOrd="0" presId="urn:microsoft.com/office/officeart/2005/8/layout/vList3#6"/>
    <dgm:cxn modelId="{6B228D32-9AC1-4229-A21D-DE58C9488796}" type="presParOf" srcId="{2C7A4CF5-B3C5-40AC-AFE8-D22DE24ECF32}" destId="{7C2FB21B-2874-4BC2-B0FA-B65FBC947202}" srcOrd="1" destOrd="0" presId="urn:microsoft.com/office/officeart/2005/8/layout/vList3#6"/>
    <dgm:cxn modelId="{BE001EAC-845A-47F7-85D7-280C0946FCEF}" type="presParOf" srcId="{24E8F25D-B176-4FE4-A936-DE8338E9AA0A}" destId="{16EE725F-84C7-4665-8CBB-316F96F107B5}" srcOrd="1" destOrd="0" presId="urn:microsoft.com/office/officeart/2005/8/layout/vList3#6"/>
    <dgm:cxn modelId="{95D594CD-19BC-47DC-900C-8C1AF62ACBB6}" type="presParOf" srcId="{24E8F25D-B176-4FE4-A936-DE8338E9AA0A}" destId="{1FA7BD0F-DF07-4B91-B5A7-9F672782AFD7}" srcOrd="2" destOrd="0" presId="urn:microsoft.com/office/officeart/2005/8/layout/vList3#6"/>
    <dgm:cxn modelId="{4A91230B-464C-4D73-9192-7AF828CAC781}" type="presParOf" srcId="{1FA7BD0F-DF07-4B91-B5A7-9F672782AFD7}" destId="{3115EFD5-E5EF-4B88-B02C-4A456EC47BF3}" srcOrd="0" destOrd="0" presId="urn:microsoft.com/office/officeart/2005/8/layout/vList3#6"/>
    <dgm:cxn modelId="{651AFD1C-3151-4F50-8381-FE5DEF44E545}" type="presParOf" srcId="{1FA7BD0F-DF07-4B91-B5A7-9F672782AFD7}" destId="{DD2E3B0C-66A2-4E02-B88B-4F518BB34763}" srcOrd="1" destOrd="0" presId="urn:microsoft.com/office/officeart/2005/8/layout/vList3#6"/>
    <dgm:cxn modelId="{74D4BFF0-3BEB-4EFC-8943-C60F68D35EDB}" type="presParOf" srcId="{24E8F25D-B176-4FE4-A936-DE8338E9AA0A}" destId="{7BB95DA9-0447-410E-8ADD-980675D104A0}" srcOrd="3" destOrd="0" presId="urn:microsoft.com/office/officeart/2005/8/layout/vList3#6"/>
    <dgm:cxn modelId="{4F05AFF1-C9F1-4C76-9B94-FFC76D96EF9E}" type="presParOf" srcId="{24E8F25D-B176-4FE4-A936-DE8338E9AA0A}" destId="{462F7441-9F29-46D7-81FF-48A5AACCE8D2}" srcOrd="4" destOrd="0" presId="urn:microsoft.com/office/officeart/2005/8/layout/vList3#6"/>
    <dgm:cxn modelId="{AB07AD10-D303-4F3C-AA62-CE37D4D8E9D4}" type="presParOf" srcId="{462F7441-9F29-46D7-81FF-48A5AACCE8D2}" destId="{F6122BC0-A948-4B6D-867A-1103D5B74438}" srcOrd="0" destOrd="0" presId="urn:microsoft.com/office/officeart/2005/8/layout/vList3#6"/>
    <dgm:cxn modelId="{BD909FE2-4698-4D8E-87FD-4CF860788D97}" type="presParOf" srcId="{462F7441-9F29-46D7-81FF-48A5AACCE8D2}" destId="{D50929C0-9595-4FCA-9075-5292B47CDA0B}" srcOrd="1" destOrd="0" presId="urn:microsoft.com/office/officeart/2005/8/layout/vList3#6"/>
    <dgm:cxn modelId="{5EF05166-DE19-4F83-BD04-163D66868D40}" type="presParOf" srcId="{24E8F25D-B176-4FE4-A936-DE8338E9AA0A}" destId="{C6444117-FE4A-4548-9713-7FE2405E1833}" srcOrd="5" destOrd="0" presId="urn:microsoft.com/office/officeart/2005/8/layout/vList3#6"/>
    <dgm:cxn modelId="{1AC3437E-89C0-4E06-B07A-EFC06E100138}" type="presParOf" srcId="{24E8F25D-B176-4FE4-A936-DE8338E9AA0A}" destId="{EE1DDE8D-1AE3-4B27-A881-6227A584E958}" srcOrd="6" destOrd="0" presId="urn:microsoft.com/office/officeart/2005/8/layout/vList3#6"/>
    <dgm:cxn modelId="{90049B92-22E8-4219-8492-AB47873EA0CF}" type="presParOf" srcId="{EE1DDE8D-1AE3-4B27-A881-6227A584E958}" destId="{29E4686D-7E5E-48D4-B28E-15CB3E3FE133}" srcOrd="0" destOrd="0" presId="urn:microsoft.com/office/officeart/2005/8/layout/vList3#6"/>
    <dgm:cxn modelId="{711B8082-8D99-4F6B-99CE-AC2E8C8F6169}" type="presParOf" srcId="{EE1DDE8D-1AE3-4B27-A881-6227A584E958}" destId="{DF9EB6E0-5D66-4872-95C5-1EF94C67CBE0}" srcOrd="1" destOrd="0" presId="urn:microsoft.com/office/officeart/2005/8/layout/vList3#6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2FB21B-2874-4BC2-B0FA-B65FBC947202}">
      <dsp:nvSpPr>
        <dsp:cNvPr id="0" name=""/>
        <dsp:cNvSpPr/>
      </dsp:nvSpPr>
      <dsp:spPr>
        <a:xfrm rot="10800000">
          <a:off x="956490" y="542"/>
          <a:ext cx="3047450" cy="755597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3197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Conocer de forma oportuna la información sobre localización, horarios de atención, servicios prestados en los diferentes canales de atención de la Administración Distrital, así como el portafolio de trámites y servicios.</a:t>
          </a:r>
        </a:p>
      </dsp:txBody>
      <dsp:txXfrm rot="10800000">
        <a:off x="1145389" y="542"/>
        <a:ext cx="2858551" cy="755597"/>
      </dsp:txXfrm>
    </dsp:sp>
    <dsp:sp modelId="{36459AF2-FC0F-4494-BE4F-A6E6E30D64BA}">
      <dsp:nvSpPr>
        <dsp:cNvPr id="0" name=""/>
        <dsp:cNvSpPr/>
      </dsp:nvSpPr>
      <dsp:spPr>
        <a:xfrm>
          <a:off x="578691" y="542"/>
          <a:ext cx="755597" cy="755597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2E3B0C-66A2-4E02-B88B-4F518BB34763}">
      <dsp:nvSpPr>
        <dsp:cNvPr id="0" name=""/>
        <dsp:cNvSpPr/>
      </dsp:nvSpPr>
      <dsp:spPr>
        <a:xfrm rot="10800000">
          <a:off x="956490" y="981691"/>
          <a:ext cx="3047450" cy="755597"/>
        </a:xfrm>
        <a:prstGeom prst="homePlat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3197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La atención con las características y atributos definidos para el servicio a la ciudadanía y acorde con la condición y estado que  presente  el ciudadano en el momento de acceder a la atención.</a:t>
          </a:r>
        </a:p>
      </dsp:txBody>
      <dsp:txXfrm rot="10800000">
        <a:off x="1145389" y="981691"/>
        <a:ext cx="2858551" cy="755597"/>
      </dsp:txXfrm>
    </dsp:sp>
    <dsp:sp modelId="{3115EFD5-E5EF-4B88-B02C-4A456EC47BF3}">
      <dsp:nvSpPr>
        <dsp:cNvPr id="0" name=""/>
        <dsp:cNvSpPr/>
      </dsp:nvSpPr>
      <dsp:spPr>
        <a:xfrm>
          <a:off x="578691" y="981691"/>
          <a:ext cx="755597" cy="75559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0929C0-9595-4FCA-9075-5292B47CDA0B}">
      <dsp:nvSpPr>
        <dsp:cNvPr id="0" name=""/>
        <dsp:cNvSpPr/>
      </dsp:nvSpPr>
      <dsp:spPr>
        <a:xfrm rot="10800000">
          <a:off x="956490" y="1962840"/>
          <a:ext cx="3047450" cy="755597"/>
        </a:xfrm>
        <a:prstGeom prst="homePlat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3197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Exigir la protección y confidencialidad de su información personal y el tratamiento de la misma, bajo las condiciones definidas en las leyes y normas existentes. </a:t>
          </a:r>
        </a:p>
      </dsp:txBody>
      <dsp:txXfrm rot="10800000">
        <a:off x="1145389" y="1962840"/>
        <a:ext cx="2858551" cy="755597"/>
      </dsp:txXfrm>
    </dsp:sp>
    <dsp:sp modelId="{F6122BC0-A948-4B6D-867A-1103D5B74438}">
      <dsp:nvSpPr>
        <dsp:cNvPr id="0" name=""/>
        <dsp:cNvSpPr/>
      </dsp:nvSpPr>
      <dsp:spPr>
        <a:xfrm>
          <a:off x="578691" y="1962840"/>
          <a:ext cx="755597" cy="755597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EB6E0-5D66-4872-95C5-1EF94C67CBE0}">
      <dsp:nvSpPr>
        <dsp:cNvPr id="0" name=""/>
        <dsp:cNvSpPr/>
      </dsp:nvSpPr>
      <dsp:spPr>
        <a:xfrm rot="10800000">
          <a:off x="956490" y="2943989"/>
          <a:ext cx="3047450" cy="755597"/>
        </a:xfrm>
        <a:prstGeom prst="homePlat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3197" tIns="34290" rIns="64008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Acceder a canales formales provistos por la Administración Distrital, para presenta petiicones, reclamaciones, quejas y sugerencias y recibir respuesta a las misma de forma oportuna y en los términos de ley.</a:t>
          </a:r>
        </a:p>
      </dsp:txBody>
      <dsp:txXfrm rot="10800000">
        <a:off x="1145389" y="2943989"/>
        <a:ext cx="2858551" cy="755597"/>
      </dsp:txXfrm>
    </dsp:sp>
    <dsp:sp modelId="{29E4686D-7E5E-48D4-B28E-15CB3E3FE133}">
      <dsp:nvSpPr>
        <dsp:cNvPr id="0" name=""/>
        <dsp:cNvSpPr/>
      </dsp:nvSpPr>
      <dsp:spPr>
        <a:xfrm>
          <a:off x="578691" y="2943989"/>
          <a:ext cx="755597" cy="755597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2FB21B-2874-4BC2-B0FA-B65FBC947202}">
      <dsp:nvSpPr>
        <dsp:cNvPr id="0" name=""/>
        <dsp:cNvSpPr/>
      </dsp:nvSpPr>
      <dsp:spPr>
        <a:xfrm rot="10800000">
          <a:off x="854482" y="1248"/>
          <a:ext cx="2577988" cy="820556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843" tIns="30480" rIns="56896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Actuar de forma transparente y de buena fe y entregar de manera voluntaria y oportuna información veraz a la Administración Distrital en el marco del servicio.  </a:t>
          </a:r>
        </a:p>
      </dsp:txBody>
      <dsp:txXfrm rot="10800000">
        <a:off x="1059621" y="1248"/>
        <a:ext cx="2372849" cy="820556"/>
      </dsp:txXfrm>
    </dsp:sp>
    <dsp:sp modelId="{36459AF2-FC0F-4494-BE4F-A6E6E30D64BA}">
      <dsp:nvSpPr>
        <dsp:cNvPr id="0" name=""/>
        <dsp:cNvSpPr/>
      </dsp:nvSpPr>
      <dsp:spPr>
        <a:xfrm>
          <a:off x="444203" y="1248"/>
          <a:ext cx="820556" cy="820556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7000" r="-2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2E3B0C-66A2-4E02-B88B-4F518BB34763}">
      <dsp:nvSpPr>
        <dsp:cNvPr id="0" name=""/>
        <dsp:cNvSpPr/>
      </dsp:nvSpPr>
      <dsp:spPr>
        <a:xfrm rot="10800000">
          <a:off x="854482" y="1066747"/>
          <a:ext cx="2577988" cy="820556"/>
        </a:xfrm>
        <a:prstGeom prst="homePlat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843" tIns="30480" rIns="56896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Tener un buen comportamiento y una actitud respetuosa mientras recibe el servicio que le presta la Administración Distrital. </a:t>
          </a:r>
        </a:p>
      </dsp:txBody>
      <dsp:txXfrm rot="10800000">
        <a:off x="1059621" y="1066747"/>
        <a:ext cx="2372849" cy="820556"/>
      </dsp:txXfrm>
    </dsp:sp>
    <dsp:sp modelId="{3115EFD5-E5EF-4B88-B02C-4A456EC47BF3}">
      <dsp:nvSpPr>
        <dsp:cNvPr id="0" name=""/>
        <dsp:cNvSpPr/>
      </dsp:nvSpPr>
      <dsp:spPr>
        <a:xfrm>
          <a:off x="444203" y="1066747"/>
          <a:ext cx="820556" cy="820556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0929C0-9595-4FCA-9075-5292B47CDA0B}">
      <dsp:nvSpPr>
        <dsp:cNvPr id="0" name=""/>
        <dsp:cNvSpPr/>
      </dsp:nvSpPr>
      <dsp:spPr>
        <a:xfrm rot="10800000">
          <a:off x="854482" y="2132246"/>
          <a:ext cx="2577988" cy="820556"/>
        </a:xfrm>
        <a:prstGeom prst="homePlat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843" tIns="30480" rIns="56896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Elevar solicitudes y requerimientos a la Administración Distrital, en las condiciones establecidad por la Ley.</a:t>
          </a:r>
        </a:p>
      </dsp:txBody>
      <dsp:txXfrm rot="10800000">
        <a:off x="1059621" y="2132246"/>
        <a:ext cx="2372849" cy="820556"/>
      </dsp:txXfrm>
    </dsp:sp>
    <dsp:sp modelId="{F6122BC0-A948-4B6D-867A-1103D5B74438}">
      <dsp:nvSpPr>
        <dsp:cNvPr id="0" name=""/>
        <dsp:cNvSpPr/>
      </dsp:nvSpPr>
      <dsp:spPr>
        <a:xfrm>
          <a:off x="444203" y="2132246"/>
          <a:ext cx="820556" cy="820556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EB6E0-5D66-4872-95C5-1EF94C67CBE0}">
      <dsp:nvSpPr>
        <dsp:cNvPr id="0" name=""/>
        <dsp:cNvSpPr/>
      </dsp:nvSpPr>
      <dsp:spPr>
        <a:xfrm rot="10800000">
          <a:off x="854482" y="3197744"/>
          <a:ext cx="2577988" cy="820556"/>
        </a:xfrm>
        <a:prstGeom prst="homePlat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843" tIns="30480" rIns="56896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Cumplir con el deber de informar, declarar, presentar, inscribirse, actualizar y pagar sus responsabilidades tributarias y demás obligaciones sustanciales y formales como persona natural y/o jurídica </a:t>
          </a:r>
        </a:p>
      </dsp:txBody>
      <dsp:txXfrm rot="10800000">
        <a:off x="1059621" y="3197744"/>
        <a:ext cx="2372849" cy="820556"/>
      </dsp:txXfrm>
    </dsp:sp>
    <dsp:sp modelId="{29E4686D-7E5E-48D4-B28E-15CB3E3FE133}">
      <dsp:nvSpPr>
        <dsp:cNvPr id="0" name=""/>
        <dsp:cNvSpPr/>
      </dsp:nvSpPr>
      <dsp:spPr>
        <a:xfrm>
          <a:off x="444203" y="3197744"/>
          <a:ext cx="820556" cy="820556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5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#6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62337A51B446DAB6E38EDF8851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C794A-A681-4935-9BC8-07AA4FFBE16D}"/>
      </w:docPartPr>
      <w:docPartBody>
        <w:p w:rsidR="00EE3C82" w:rsidRDefault="00D15FF5" w:rsidP="00D15FF5">
          <w:pPr>
            <w:pStyle w:val="F562337A51B446DAB6E38EDF885106D6"/>
          </w:pPr>
          <w:r>
            <w:rPr>
              <w:color w:val="7F7F7F" w:themeColor="text1" w:themeTint="8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5FF5"/>
    <w:rsid w:val="002D67AC"/>
    <w:rsid w:val="003526C2"/>
    <w:rsid w:val="0038428E"/>
    <w:rsid w:val="004F36F8"/>
    <w:rsid w:val="00594F6D"/>
    <w:rsid w:val="006527E5"/>
    <w:rsid w:val="008173CF"/>
    <w:rsid w:val="008D1896"/>
    <w:rsid w:val="00CB6E8B"/>
    <w:rsid w:val="00D15FF5"/>
    <w:rsid w:val="00D703DB"/>
    <w:rsid w:val="00D86009"/>
    <w:rsid w:val="00E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62337A51B446DAB6E38EDF885106D6">
    <w:name w:val="F562337A51B446DAB6E38EDF885106D6"/>
    <w:rsid w:val="00D15FF5"/>
  </w:style>
  <w:style w:type="paragraph" w:customStyle="1" w:styleId="9C90D3C3EE824BB9A0D67F1B4270D48E">
    <w:name w:val="9C90D3C3EE824BB9A0D67F1B4270D48E"/>
    <w:rsid w:val="00D15FF5"/>
  </w:style>
  <w:style w:type="paragraph" w:customStyle="1" w:styleId="DE044A7EEF3942CC990399713C82FB5B">
    <w:name w:val="DE044A7EEF3942CC990399713C82FB5B"/>
    <w:rsid w:val="00D86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F663-5AFA-4B65-B02B-355DF07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3160</Words>
  <Characters>17384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Participación Ciudadana 2020 SDP</vt:lpstr>
    </vt:vector>
  </TitlesOfParts>
  <Company>Hewlett-Packard Company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Participación Ciudadana 2020 SDP</dc:title>
  <dc:subject/>
  <dc:creator>Melina Julieta Solano Palacios</dc:creator>
  <cp:keywords/>
  <dc:description/>
  <cp:lastModifiedBy>German Ricardo Parra Tique</cp:lastModifiedBy>
  <cp:revision>2</cp:revision>
  <dcterms:created xsi:type="dcterms:W3CDTF">2020-01-22T12:37:00Z</dcterms:created>
  <dcterms:modified xsi:type="dcterms:W3CDTF">2020-01-22T12:37:00Z</dcterms:modified>
</cp:coreProperties>
</file>