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8FC58" w14:textId="77777777" w:rsidR="008C49F3" w:rsidRDefault="008C49F3" w:rsidP="0023564D">
      <w:pPr>
        <w:rPr>
          <w:sz w:val="20"/>
        </w:rPr>
      </w:pPr>
      <w:bookmarkStart w:id="0" w:name="_GoBack"/>
      <w:bookmarkEnd w:id="0"/>
    </w:p>
    <w:p w14:paraId="659A3635" w14:textId="6635978D" w:rsidR="00D93191" w:rsidRDefault="00910F06" w:rsidP="008C49F3">
      <w:pPr>
        <w:jc w:val="center"/>
      </w:pPr>
      <w:r w:rsidRPr="00582666">
        <w:t xml:space="preserve">COMPROMISO PARTICIPACIÓN </w:t>
      </w:r>
    </w:p>
    <w:p w14:paraId="31915ACA" w14:textId="3BBC896B" w:rsidR="008C49F3" w:rsidRPr="00582666" w:rsidRDefault="00910F06" w:rsidP="008C49F3">
      <w:pPr>
        <w:jc w:val="center"/>
      </w:pPr>
      <w:r w:rsidRPr="00582666">
        <w:t xml:space="preserve">MODALIDAD </w:t>
      </w:r>
      <w:r>
        <w:t xml:space="preserve">“ATENCIÓN INTEGRAL A FAMILIAS EN RIESGO DE PÉRDIDA DE CUIDADO PARENTAL” - </w:t>
      </w:r>
      <w:r w:rsidRPr="00582666">
        <w:t>CENTROS PROTEGER</w:t>
      </w:r>
    </w:p>
    <w:p w14:paraId="492182A2" w14:textId="77777777" w:rsidR="008C49F3" w:rsidRPr="00582666" w:rsidRDefault="008C49F3" w:rsidP="0023564D"/>
    <w:p w14:paraId="21EEFB7E" w14:textId="77777777" w:rsidR="008C49F3" w:rsidRPr="00582666" w:rsidRDefault="008C49F3" w:rsidP="0023564D"/>
    <w:p w14:paraId="34CD3DE8" w14:textId="77777777" w:rsidR="00A04EE0" w:rsidRDefault="00A04EE0" w:rsidP="004D4C83">
      <w:pPr>
        <w:spacing w:line="276" w:lineRule="auto"/>
        <w:jc w:val="both"/>
      </w:pPr>
    </w:p>
    <w:p w14:paraId="0B617D8A" w14:textId="77777777" w:rsidR="00A04EE0" w:rsidRDefault="00A04EE0" w:rsidP="004D4C83">
      <w:pPr>
        <w:spacing w:line="276" w:lineRule="auto"/>
        <w:jc w:val="both"/>
      </w:pPr>
    </w:p>
    <w:p w14:paraId="54FB1064" w14:textId="05EE1712" w:rsidR="008C49F3" w:rsidRPr="00582666" w:rsidRDefault="008C49F3" w:rsidP="004D4C83">
      <w:pPr>
        <w:spacing w:line="276" w:lineRule="auto"/>
        <w:jc w:val="both"/>
      </w:pPr>
      <w:r w:rsidRPr="00582666">
        <w:t>En Bogotá, D.C., el día _______</w:t>
      </w:r>
      <w:r w:rsidR="004D4C83">
        <w:t>_</w:t>
      </w:r>
      <w:r w:rsidRPr="00582666">
        <w:t>_______</w:t>
      </w:r>
      <w:r w:rsidR="00582666">
        <w:t xml:space="preserve"> </w:t>
      </w:r>
      <w:r w:rsidRPr="00582666">
        <w:t>(   ) de</w:t>
      </w:r>
      <w:r w:rsidR="007450E1" w:rsidRPr="00582666">
        <w:t>l m</w:t>
      </w:r>
      <w:r w:rsidR="00582666">
        <w:t>es</w:t>
      </w:r>
      <w:r w:rsidR="004D4C83">
        <w:t>:</w:t>
      </w:r>
      <w:r w:rsidRPr="00582666">
        <w:t xml:space="preserve"> _______________ del año__</w:t>
      </w:r>
      <w:r w:rsidR="007450E1" w:rsidRPr="00582666">
        <w:t>______</w:t>
      </w:r>
      <w:r w:rsidRPr="00582666">
        <w:t>_____ La familia ________________________________________</w:t>
      </w:r>
      <w:r w:rsidR="00582666">
        <w:t>___________</w:t>
      </w:r>
      <w:r w:rsidR="006179C0">
        <w:t>_</w:t>
      </w:r>
    </w:p>
    <w:p w14:paraId="0787E73A" w14:textId="64CBE82E" w:rsidR="007450E1" w:rsidRPr="00582666" w:rsidRDefault="007450E1" w:rsidP="004D4C83">
      <w:pPr>
        <w:spacing w:line="276" w:lineRule="auto"/>
        <w:jc w:val="both"/>
      </w:pPr>
      <w:r w:rsidRPr="00582666">
        <w:t xml:space="preserve">A partir de la intervención realizada y de la explicación del proceso que se realizará </w:t>
      </w:r>
      <w:r w:rsidR="00DD0DB9">
        <w:t>se</w:t>
      </w:r>
      <w:r w:rsidR="008C49F3" w:rsidRPr="00582666">
        <w:t xml:space="preserve"> compromete a participar</w:t>
      </w:r>
      <w:r w:rsidRPr="00582666">
        <w:t xml:space="preserve"> en cada una de las actividades programadas de acuerdo con los planes de acción diseñados en</w:t>
      </w:r>
      <w:r w:rsidR="008C49F3" w:rsidRPr="00582666">
        <w:t xml:space="preserve"> la modalidad de fortalecimiento familiar de los Centros Proteger</w:t>
      </w:r>
      <w:r w:rsidRPr="00582666">
        <w:t>.</w:t>
      </w:r>
    </w:p>
    <w:p w14:paraId="68596F3D" w14:textId="4A0D74F7" w:rsidR="008C49F3" w:rsidRPr="00582666" w:rsidRDefault="008C49F3" w:rsidP="004D4C83">
      <w:pPr>
        <w:spacing w:line="276" w:lineRule="auto"/>
        <w:jc w:val="both"/>
      </w:pPr>
    </w:p>
    <w:p w14:paraId="1D272E48" w14:textId="032751FB" w:rsidR="008C49F3" w:rsidRPr="00582666" w:rsidRDefault="008C49F3" w:rsidP="004D4C83">
      <w:pPr>
        <w:jc w:val="both"/>
      </w:pPr>
    </w:p>
    <w:p w14:paraId="1680CB26" w14:textId="1E122CDF" w:rsidR="008C49F3" w:rsidRPr="00582666" w:rsidRDefault="008C49F3" w:rsidP="0023564D">
      <w:r w:rsidRPr="00582666">
        <w:t xml:space="preserve">En constancia firman, </w:t>
      </w:r>
    </w:p>
    <w:p w14:paraId="3A501817" w14:textId="43999B1F" w:rsidR="008C49F3" w:rsidRPr="00582666" w:rsidRDefault="008C49F3" w:rsidP="0023564D"/>
    <w:p w14:paraId="76E0C6D4" w14:textId="77777777" w:rsidR="00F171B1" w:rsidRPr="00582666" w:rsidRDefault="00F171B1" w:rsidP="0023564D"/>
    <w:p w14:paraId="7CD0684E" w14:textId="77777777" w:rsidR="00765A19" w:rsidRPr="00582666" w:rsidRDefault="00765A19" w:rsidP="0023564D"/>
    <w:p w14:paraId="2DBD6585" w14:textId="4C5DD706" w:rsidR="008C49F3" w:rsidRPr="00582666" w:rsidRDefault="005A79F4" w:rsidP="0023564D">
      <w:r w:rsidRPr="00582666">
        <w:t>Los miembros de la familia</w:t>
      </w:r>
      <w:r w:rsidR="00F171B1" w:rsidRPr="00582666">
        <w:t>,</w:t>
      </w:r>
      <w:r w:rsidRPr="00582666">
        <w:t xml:space="preserve"> </w:t>
      </w:r>
    </w:p>
    <w:p w14:paraId="79FCD28F" w14:textId="470ED15A" w:rsidR="005A79F4" w:rsidRDefault="005A79F4" w:rsidP="0023564D">
      <w:pPr>
        <w:rPr>
          <w:sz w:val="20"/>
        </w:rPr>
      </w:pPr>
    </w:p>
    <w:p w14:paraId="1E82512C" w14:textId="77777777" w:rsidR="00F171B1" w:rsidRPr="004D4C83" w:rsidRDefault="00F171B1" w:rsidP="0023564D"/>
    <w:p w14:paraId="21CE31EE" w14:textId="253C6431" w:rsidR="008C49F3" w:rsidRPr="004D4C83" w:rsidRDefault="008C49F3" w:rsidP="0023564D">
      <w:r w:rsidRPr="004D4C83">
        <w:t>___________________</w:t>
      </w:r>
      <w:r w:rsidR="00F171B1" w:rsidRPr="004D4C83">
        <w:t>_____</w:t>
      </w:r>
      <w:r w:rsidRPr="004D4C83">
        <w:t>__</w:t>
      </w:r>
    </w:p>
    <w:p w14:paraId="7ED13E9B" w14:textId="09BDD7FD" w:rsidR="00F171B1" w:rsidRPr="004D4C83" w:rsidRDefault="00F171B1" w:rsidP="0023564D">
      <w:r w:rsidRPr="004D4C83">
        <w:t>c.c.</w:t>
      </w:r>
    </w:p>
    <w:p w14:paraId="5129B354" w14:textId="791D5A0E" w:rsidR="00F171B1" w:rsidRPr="004D4C83" w:rsidRDefault="00F171B1" w:rsidP="0023564D"/>
    <w:p w14:paraId="7614BBC6" w14:textId="77777777" w:rsidR="00F171B1" w:rsidRPr="004D4C83" w:rsidRDefault="00F171B1" w:rsidP="0023564D"/>
    <w:p w14:paraId="1EC29347" w14:textId="40959E05" w:rsidR="00F171B1" w:rsidRPr="004D4C83" w:rsidRDefault="00F171B1" w:rsidP="0023564D">
      <w:r w:rsidRPr="004D4C83">
        <w:t>__________________________</w:t>
      </w:r>
    </w:p>
    <w:p w14:paraId="233771F8" w14:textId="62DF8C4C" w:rsidR="00F171B1" w:rsidRPr="004D4C83" w:rsidRDefault="00F171B1" w:rsidP="0023564D">
      <w:r w:rsidRPr="004D4C83">
        <w:t>c.c.</w:t>
      </w:r>
    </w:p>
    <w:p w14:paraId="58B105D4" w14:textId="1474A254" w:rsidR="00F171B1" w:rsidRPr="004D4C83" w:rsidRDefault="00F171B1" w:rsidP="0023564D"/>
    <w:p w14:paraId="59842CAF" w14:textId="77777777" w:rsidR="00F171B1" w:rsidRPr="004D4C83" w:rsidRDefault="00F171B1" w:rsidP="0023564D"/>
    <w:p w14:paraId="0EAF9A37" w14:textId="7B9AFF91" w:rsidR="00F171B1" w:rsidRPr="004D4C83" w:rsidRDefault="00F171B1" w:rsidP="0023564D">
      <w:r w:rsidRPr="004D4C83">
        <w:t>__________________________</w:t>
      </w:r>
    </w:p>
    <w:p w14:paraId="43995BF3" w14:textId="1F316C80" w:rsidR="00F171B1" w:rsidRPr="004D4C83" w:rsidRDefault="00F171B1" w:rsidP="0023564D">
      <w:r w:rsidRPr="004D4C83">
        <w:t>c.c.</w:t>
      </w:r>
    </w:p>
    <w:p w14:paraId="1C1AC031" w14:textId="77777777" w:rsidR="00765A19" w:rsidRPr="004D4C83" w:rsidRDefault="00765A19" w:rsidP="0023564D"/>
    <w:p w14:paraId="27A4D21D" w14:textId="77777777" w:rsidR="00F171B1" w:rsidRDefault="00F171B1" w:rsidP="0023564D">
      <w:pPr>
        <w:rPr>
          <w:sz w:val="20"/>
        </w:rPr>
      </w:pPr>
    </w:p>
    <w:p w14:paraId="2DF3AC0C" w14:textId="77777777" w:rsidR="00A04EE0" w:rsidRDefault="00A04EE0" w:rsidP="0023564D"/>
    <w:p w14:paraId="69DD35C2" w14:textId="77777777" w:rsidR="00A04EE0" w:rsidRDefault="00A04EE0" w:rsidP="0023564D"/>
    <w:p w14:paraId="2FAC25C0" w14:textId="77777777" w:rsidR="00A04EE0" w:rsidRDefault="00A04EE0" w:rsidP="0023564D"/>
    <w:p w14:paraId="73A0BD58" w14:textId="788CDF50" w:rsidR="005A79F4" w:rsidRPr="004D4C83" w:rsidRDefault="005A79F4" w:rsidP="0023564D"/>
    <w:p w14:paraId="4F5FF420" w14:textId="598B67D6" w:rsidR="005A79F4" w:rsidRDefault="005A79F4" w:rsidP="0023564D">
      <w:pPr>
        <w:rPr>
          <w:sz w:val="20"/>
        </w:rPr>
      </w:pPr>
    </w:p>
    <w:p w14:paraId="541B686A" w14:textId="4169B1F3" w:rsidR="007450E1" w:rsidRDefault="007450E1" w:rsidP="0023564D">
      <w:pPr>
        <w:rPr>
          <w:sz w:val="20"/>
        </w:rPr>
      </w:pPr>
    </w:p>
    <w:p w14:paraId="0EDC8727" w14:textId="77777777" w:rsidR="007262D5" w:rsidRDefault="007262D5" w:rsidP="0023564D">
      <w:pPr>
        <w:rPr>
          <w:sz w:val="20"/>
        </w:rPr>
      </w:pPr>
    </w:p>
    <w:p w14:paraId="34D88691" w14:textId="77777777" w:rsidR="003A4F09" w:rsidRDefault="003A4F09" w:rsidP="0023564D">
      <w:pPr>
        <w:rPr>
          <w:sz w:val="20"/>
        </w:rPr>
      </w:pPr>
    </w:p>
    <w:p w14:paraId="17C67A34" w14:textId="77777777" w:rsidR="00D73FB5" w:rsidRDefault="00D73FB5" w:rsidP="00D73FB5">
      <w:pPr>
        <w:rPr>
          <w:sz w:val="20"/>
        </w:rPr>
      </w:pPr>
    </w:p>
    <w:p w14:paraId="344AD4DD" w14:textId="77777777" w:rsidR="00D73FB5" w:rsidRDefault="00D73FB5" w:rsidP="00D73FB5">
      <w:pPr>
        <w:rPr>
          <w:sz w:val="20"/>
        </w:rPr>
      </w:pPr>
      <w:r>
        <w:rPr>
          <w:sz w:val="20"/>
        </w:rPr>
        <w:t>____________________________                                                ________________________________</w:t>
      </w:r>
    </w:p>
    <w:p w14:paraId="35D4F010" w14:textId="77777777" w:rsidR="00D73FB5" w:rsidRDefault="00D73FB5" w:rsidP="00D73FB5">
      <w:pPr>
        <w:rPr>
          <w:sz w:val="20"/>
        </w:rPr>
      </w:pPr>
      <w:r>
        <w:rPr>
          <w:sz w:val="20"/>
        </w:rPr>
        <w:t>Trabajador(a) Social                                                                        Psicólogo (a)</w:t>
      </w:r>
    </w:p>
    <w:p w14:paraId="3EB300DE" w14:textId="7F284D98" w:rsidR="008741FE" w:rsidRDefault="008741FE" w:rsidP="0023564D">
      <w:r>
        <w:br w:type="page"/>
      </w:r>
    </w:p>
    <w:p w14:paraId="4835C24B" w14:textId="77777777" w:rsidR="007262D5" w:rsidRDefault="007262D5" w:rsidP="0023564D"/>
    <w:p w14:paraId="4B48A6AD" w14:textId="7A5D2CD2" w:rsidR="005E4213" w:rsidRPr="008741FE" w:rsidRDefault="00D73FB5" w:rsidP="008741FE">
      <w:pPr>
        <w:pStyle w:val="Prrafodelista"/>
        <w:ind w:left="0" w:firstLine="0"/>
        <w:jc w:val="center"/>
        <w:rPr>
          <w:bCs/>
        </w:rPr>
      </w:pPr>
      <w:r w:rsidRPr="008741FE">
        <w:rPr>
          <w:bCs/>
        </w:rPr>
        <w:t>INSTRUCCIONES DE DILIGENCIAMIENTO</w:t>
      </w:r>
    </w:p>
    <w:p w14:paraId="3D2F1A3B" w14:textId="77777777" w:rsidR="005E4213" w:rsidRPr="005E4213" w:rsidRDefault="005E4213" w:rsidP="003508CD">
      <w:pPr>
        <w:pStyle w:val="Prrafodelista"/>
        <w:spacing w:line="276" w:lineRule="auto"/>
        <w:ind w:left="426"/>
      </w:pPr>
    </w:p>
    <w:p w14:paraId="1B9641C3" w14:textId="692260B2" w:rsidR="005E4213" w:rsidRDefault="005E4213" w:rsidP="003508CD">
      <w:pPr>
        <w:spacing w:line="276" w:lineRule="auto"/>
        <w:ind w:left="426"/>
        <w:jc w:val="both"/>
      </w:pPr>
      <w:r w:rsidRPr="005E4213">
        <w:t>Después de explicar a la familia</w:t>
      </w:r>
      <w:r>
        <w:t xml:space="preserve"> el proceso a seguir, las actividades a realizar, se indica a la familia la importancia de su compromiso y corresponsabilidad, se diligencia en los espacios en blanco la fecha en que se firma el compromiso: día, mes y año.</w:t>
      </w:r>
    </w:p>
    <w:p w14:paraId="318EF5B7" w14:textId="77777777" w:rsidR="00D73FB5" w:rsidRDefault="00D73FB5" w:rsidP="003508CD">
      <w:pPr>
        <w:spacing w:line="276" w:lineRule="auto"/>
        <w:ind w:left="426"/>
        <w:jc w:val="both"/>
      </w:pPr>
    </w:p>
    <w:p w14:paraId="530E2C0A" w14:textId="00B4C24F" w:rsidR="005E4213" w:rsidRPr="005E4213" w:rsidRDefault="005E4213" w:rsidP="003508CD">
      <w:pPr>
        <w:spacing w:line="276" w:lineRule="auto"/>
        <w:ind w:left="426"/>
        <w:jc w:val="both"/>
      </w:pPr>
      <w:r>
        <w:t>Así mismo se diligencia el (los) apellidos de la familia</w:t>
      </w:r>
      <w:r w:rsidR="00EF6964">
        <w:t xml:space="preserve"> </w:t>
      </w:r>
      <w:r>
        <w:t xml:space="preserve">y el </w:t>
      </w:r>
      <w:r w:rsidR="00887B9E">
        <w:t xml:space="preserve">nombre del </w:t>
      </w:r>
      <w:r>
        <w:t>Centro Proteger que corresponda</w:t>
      </w:r>
      <w:r w:rsidRPr="005E4213">
        <w:t xml:space="preserve">. </w:t>
      </w:r>
    </w:p>
    <w:p w14:paraId="0D1A20D6" w14:textId="3E6A72B5" w:rsidR="005E4213" w:rsidRPr="005E4213" w:rsidRDefault="005E4213" w:rsidP="003508CD">
      <w:pPr>
        <w:spacing w:line="276" w:lineRule="auto"/>
        <w:jc w:val="both"/>
      </w:pPr>
    </w:p>
    <w:p w14:paraId="14BF4FBD" w14:textId="00E6324D" w:rsidR="005E4213" w:rsidRDefault="00887B9E" w:rsidP="003508CD">
      <w:pPr>
        <w:spacing w:line="276" w:lineRule="auto"/>
        <w:ind w:left="426"/>
        <w:jc w:val="both"/>
      </w:pPr>
      <w:r>
        <w:t xml:space="preserve">Firmas de los miembros de la familia: </w:t>
      </w:r>
      <w:r w:rsidR="008A06E6">
        <w:t>s</w:t>
      </w:r>
      <w:r w:rsidR="00EF6964">
        <w:t>olicitar a los miembros de la familia que sean mayores de edad, firmar el compromiso con el número de documento de identidad</w:t>
      </w:r>
      <w:r w:rsidR="003C1703">
        <w:t>.</w:t>
      </w:r>
    </w:p>
    <w:p w14:paraId="0C255A32" w14:textId="1001E7D7" w:rsidR="005E4213" w:rsidRDefault="005E4213" w:rsidP="003508CD">
      <w:pPr>
        <w:spacing w:line="276" w:lineRule="auto"/>
        <w:jc w:val="both"/>
      </w:pPr>
    </w:p>
    <w:p w14:paraId="28EC5929" w14:textId="53DD412B" w:rsidR="005E4213" w:rsidRDefault="00887B9E" w:rsidP="003508CD">
      <w:pPr>
        <w:tabs>
          <w:tab w:val="left" w:pos="567"/>
        </w:tabs>
        <w:spacing w:line="276" w:lineRule="auto"/>
        <w:ind w:left="426"/>
        <w:jc w:val="both"/>
      </w:pPr>
      <w:r>
        <w:t>Firmas</w:t>
      </w:r>
      <w:r w:rsidR="003508CD">
        <w:t xml:space="preserve">: </w:t>
      </w:r>
      <w:r w:rsidR="008A06E6">
        <w:t>e</w:t>
      </w:r>
      <w:r>
        <w:t xml:space="preserve">ste formato deber ser </w:t>
      </w:r>
      <w:r w:rsidR="003C1703">
        <w:t xml:space="preserve">firmado por los (as) profesionales del equipo psicosocial </w:t>
      </w:r>
    </w:p>
    <w:p w14:paraId="760DBC64" w14:textId="30B143D0" w:rsidR="00D73FB5" w:rsidRDefault="00D73FB5" w:rsidP="003508CD">
      <w:pPr>
        <w:tabs>
          <w:tab w:val="left" w:pos="567"/>
        </w:tabs>
        <w:spacing w:line="276" w:lineRule="auto"/>
        <w:ind w:left="426"/>
        <w:jc w:val="both"/>
      </w:pPr>
      <w:r>
        <w:br w:type="page"/>
      </w:r>
    </w:p>
    <w:p w14:paraId="010E6A49" w14:textId="21102433" w:rsidR="00F24DE1" w:rsidRDefault="00F24DE1" w:rsidP="003508CD">
      <w:pPr>
        <w:tabs>
          <w:tab w:val="left" w:pos="567"/>
        </w:tabs>
        <w:spacing w:line="276" w:lineRule="auto"/>
        <w:ind w:left="426"/>
        <w:jc w:val="both"/>
      </w:pPr>
    </w:p>
    <w:p w14:paraId="5FFB933A" w14:textId="43473A08" w:rsidR="00F24DE1" w:rsidRPr="007A4401" w:rsidRDefault="00910F06" w:rsidP="00F24DE1">
      <w:pPr>
        <w:jc w:val="center"/>
      </w:pPr>
      <w:r w:rsidRPr="007A4401">
        <w:t xml:space="preserve">INFORME CIERRE </w:t>
      </w:r>
      <w:r>
        <w:t xml:space="preserve">DE PROCESO DE ATENCIÓN </w:t>
      </w:r>
      <w:r w:rsidRPr="007A4401">
        <w:t>MODALIDAD “ATENCIÓN INTEGRAL A FAMILIAS EN RIESGO DE PÉRDIDA DE CUIDADO PARENTAL”</w:t>
      </w:r>
    </w:p>
    <w:p w14:paraId="514BF176" w14:textId="32F5A0A1" w:rsidR="00F24DE1" w:rsidRDefault="00910F06" w:rsidP="00F24DE1">
      <w:pPr>
        <w:jc w:val="center"/>
        <w:rPr>
          <w:sz w:val="20"/>
        </w:rPr>
      </w:pPr>
      <w:r>
        <w:rPr>
          <w:sz w:val="20"/>
        </w:rPr>
        <w:t>CENTROS PROTEGER</w:t>
      </w:r>
    </w:p>
    <w:p w14:paraId="697B0A17" w14:textId="77777777" w:rsidR="00F24DE1" w:rsidRDefault="00F24DE1" w:rsidP="00F24DE1">
      <w:pPr>
        <w:rPr>
          <w:sz w:val="20"/>
        </w:rPr>
      </w:pPr>
    </w:p>
    <w:p w14:paraId="303F0679" w14:textId="77777777" w:rsidR="00F24DE1" w:rsidRDefault="00F24DE1" w:rsidP="00F24DE1">
      <w:pPr>
        <w:rPr>
          <w:sz w:val="20"/>
        </w:rPr>
      </w:pPr>
    </w:p>
    <w:p w14:paraId="7CE81BEE" w14:textId="77777777" w:rsidR="00F24DE1" w:rsidRDefault="00F24DE1" w:rsidP="00F24DE1">
      <w:pPr>
        <w:rPr>
          <w:sz w:val="20"/>
        </w:rPr>
      </w:pPr>
    </w:p>
    <w:p w14:paraId="6F8480B4" w14:textId="77777777" w:rsidR="00F24DE1" w:rsidRDefault="00F24DE1" w:rsidP="00F24DE1">
      <w:pPr>
        <w:rPr>
          <w:sz w:val="20"/>
        </w:rPr>
      </w:pPr>
      <w:r w:rsidRPr="00A11B01">
        <w:rPr>
          <w:sz w:val="20"/>
        </w:rPr>
        <w:t xml:space="preserve">En Bogotá, D.C., </w:t>
      </w:r>
      <w:r>
        <w:rPr>
          <w:sz w:val="20"/>
        </w:rPr>
        <w:t>el día _____________</w:t>
      </w:r>
      <w:proofErr w:type="gramStart"/>
      <w:r>
        <w:rPr>
          <w:sz w:val="20"/>
        </w:rPr>
        <w:t>_  (</w:t>
      </w:r>
      <w:proofErr w:type="gramEnd"/>
      <w:r>
        <w:rPr>
          <w:sz w:val="20"/>
        </w:rPr>
        <w:t xml:space="preserve">       )  </w:t>
      </w:r>
      <w:r w:rsidRPr="00A11B01">
        <w:rPr>
          <w:sz w:val="20"/>
        </w:rPr>
        <w:t>de</w:t>
      </w:r>
      <w:r>
        <w:rPr>
          <w:sz w:val="20"/>
        </w:rPr>
        <w:t xml:space="preserve">   _______________</w:t>
      </w:r>
      <w:r w:rsidRPr="00A11B01">
        <w:rPr>
          <w:sz w:val="20"/>
        </w:rPr>
        <w:t xml:space="preserve"> del año</w:t>
      </w:r>
      <w:r>
        <w:rPr>
          <w:sz w:val="20"/>
        </w:rPr>
        <w:t>____________</w:t>
      </w:r>
      <w:r w:rsidRPr="00A11B01">
        <w:rPr>
          <w:sz w:val="20"/>
        </w:rPr>
        <w:t xml:space="preserve"> </w:t>
      </w:r>
    </w:p>
    <w:p w14:paraId="7ED2D8C7" w14:textId="77777777" w:rsidR="008A06E6" w:rsidRDefault="008A06E6" w:rsidP="00F24DE1">
      <w:pPr>
        <w:rPr>
          <w:sz w:val="20"/>
        </w:rPr>
      </w:pPr>
    </w:p>
    <w:p w14:paraId="494A7459" w14:textId="1A2454B8" w:rsidR="00F24DE1" w:rsidRDefault="00F24DE1" w:rsidP="00F24DE1">
      <w:pPr>
        <w:rPr>
          <w:sz w:val="20"/>
        </w:rPr>
      </w:pPr>
      <w:r>
        <w:rPr>
          <w:sz w:val="20"/>
        </w:rPr>
        <w:t xml:space="preserve">Se realiza el cierre del proceso de </w:t>
      </w:r>
      <w:r w:rsidRPr="008C49F3">
        <w:rPr>
          <w:i/>
          <w:iCs/>
          <w:sz w:val="20"/>
        </w:rPr>
        <w:t>“atención integral a familias en riesgo de pérdida de cuidado parental”,</w:t>
      </w:r>
      <w:r>
        <w:rPr>
          <w:sz w:val="20"/>
        </w:rPr>
        <w:t xml:space="preserve"> de la modalidad de fortalecimiento familiar de los Centros Proteger, de la familia ___________________</w:t>
      </w:r>
      <w:r w:rsidR="00D73FB5">
        <w:rPr>
          <w:sz w:val="20"/>
        </w:rPr>
        <w:t>_</w:t>
      </w:r>
    </w:p>
    <w:p w14:paraId="485E5705" w14:textId="15602C57" w:rsidR="00F24DE1" w:rsidRDefault="00F24DE1" w:rsidP="00F24DE1">
      <w:pPr>
        <w:rPr>
          <w:sz w:val="20"/>
        </w:rPr>
      </w:pPr>
      <w:r>
        <w:rPr>
          <w:sz w:val="20"/>
        </w:rPr>
        <w:t>____________________________________________________________________________________</w:t>
      </w:r>
    </w:p>
    <w:p w14:paraId="663D28BD" w14:textId="77777777" w:rsidR="00F24DE1" w:rsidRDefault="00F24DE1" w:rsidP="00F24DE1">
      <w:pPr>
        <w:rPr>
          <w:sz w:val="20"/>
        </w:rPr>
      </w:pPr>
    </w:p>
    <w:p w14:paraId="5350D744" w14:textId="77777777" w:rsidR="00F24DE1" w:rsidRDefault="00F24DE1" w:rsidP="00F24DE1">
      <w:pPr>
        <w:rPr>
          <w:sz w:val="20"/>
        </w:rPr>
      </w:pPr>
      <w:r>
        <w:rPr>
          <w:sz w:val="20"/>
        </w:rPr>
        <w:t xml:space="preserve">El proceso adelantado incluyó las siguientes acciones, de acuerdo con el modelo de atención integral a las Familias (MAIF) y a la problemática específica de la familia: </w:t>
      </w:r>
    </w:p>
    <w:p w14:paraId="5F5F282A" w14:textId="77777777" w:rsidR="00F24DE1" w:rsidRDefault="00F24DE1" w:rsidP="00F24DE1">
      <w:pPr>
        <w:rPr>
          <w:sz w:val="20"/>
        </w:rPr>
      </w:pPr>
    </w:p>
    <w:p w14:paraId="6094B2A4" w14:textId="2B1EC1A3" w:rsidR="00F24DE1" w:rsidRDefault="00F24DE1" w:rsidP="00F24DE1">
      <w:pPr>
        <w:rPr>
          <w:sz w:val="20"/>
        </w:rPr>
      </w:pPr>
      <w:r>
        <w:rPr>
          <w:sz w:val="20"/>
        </w:rPr>
        <w:t>Fase I _________________________________________________________________________________</w:t>
      </w:r>
      <w:r w:rsidR="00D73FB5">
        <w:rPr>
          <w:sz w:val="20"/>
        </w:rPr>
        <w:t>___</w:t>
      </w:r>
    </w:p>
    <w:p w14:paraId="4396202F" w14:textId="1A810372" w:rsidR="00F24DE1" w:rsidRDefault="00F24DE1" w:rsidP="00F24DE1">
      <w:pPr>
        <w:rPr>
          <w:sz w:val="20"/>
        </w:rPr>
      </w:pPr>
      <w:r>
        <w:rPr>
          <w:sz w:val="20"/>
        </w:rPr>
        <w:t>____________________________________________________________________________________</w:t>
      </w:r>
    </w:p>
    <w:p w14:paraId="715D8669" w14:textId="66512D26" w:rsidR="00F24DE1" w:rsidRDefault="00F24DE1" w:rsidP="00F24DE1">
      <w:pPr>
        <w:rPr>
          <w:sz w:val="20"/>
        </w:rPr>
      </w:pPr>
      <w:r>
        <w:rPr>
          <w:sz w:val="20"/>
        </w:rPr>
        <w:t>____________________________________________________________________________________</w:t>
      </w:r>
    </w:p>
    <w:p w14:paraId="2BFA5418" w14:textId="77777777" w:rsidR="00F24DE1" w:rsidRDefault="00F24DE1" w:rsidP="00F24DE1">
      <w:pPr>
        <w:rPr>
          <w:sz w:val="20"/>
        </w:rPr>
      </w:pPr>
    </w:p>
    <w:p w14:paraId="3D78F090" w14:textId="19281D06" w:rsidR="00F24DE1" w:rsidRDefault="00F24DE1" w:rsidP="00F24DE1">
      <w:pPr>
        <w:rPr>
          <w:sz w:val="20"/>
        </w:rPr>
      </w:pPr>
      <w:r>
        <w:rPr>
          <w:sz w:val="20"/>
        </w:rPr>
        <w:t>Fase II _________________________________________________________________________________</w:t>
      </w:r>
      <w:r w:rsidR="00D73FB5">
        <w:rPr>
          <w:sz w:val="20"/>
        </w:rPr>
        <w:t>___</w:t>
      </w:r>
    </w:p>
    <w:p w14:paraId="63B1A7F7" w14:textId="2D549FA0" w:rsidR="00F24DE1" w:rsidRDefault="00F24DE1" w:rsidP="00F24DE1">
      <w:pPr>
        <w:rPr>
          <w:sz w:val="20"/>
        </w:rPr>
      </w:pPr>
      <w:r>
        <w:rPr>
          <w:sz w:val="20"/>
        </w:rPr>
        <w:t>____________________________________________________________________________________</w:t>
      </w:r>
    </w:p>
    <w:p w14:paraId="31859EE6" w14:textId="44FC2EAD" w:rsidR="00F24DE1" w:rsidRDefault="00F24DE1" w:rsidP="00F24DE1">
      <w:pPr>
        <w:rPr>
          <w:sz w:val="20"/>
        </w:rPr>
      </w:pPr>
      <w:r>
        <w:rPr>
          <w:sz w:val="20"/>
        </w:rPr>
        <w:t>____________________________________________________________________________________</w:t>
      </w:r>
    </w:p>
    <w:p w14:paraId="6E2DB42B" w14:textId="77777777" w:rsidR="00F24DE1" w:rsidRDefault="00F24DE1" w:rsidP="00F24DE1">
      <w:pPr>
        <w:rPr>
          <w:sz w:val="20"/>
        </w:rPr>
      </w:pPr>
    </w:p>
    <w:p w14:paraId="6A65D4EC" w14:textId="314B0943" w:rsidR="00F24DE1" w:rsidRDefault="00F24DE1" w:rsidP="00F24DE1">
      <w:pPr>
        <w:rPr>
          <w:sz w:val="20"/>
        </w:rPr>
      </w:pPr>
      <w:r>
        <w:rPr>
          <w:sz w:val="20"/>
        </w:rPr>
        <w:t>Fase III ________________________________________________________________________________</w:t>
      </w:r>
      <w:r w:rsidR="00D73FB5">
        <w:rPr>
          <w:sz w:val="20"/>
        </w:rPr>
        <w:t>____</w:t>
      </w:r>
    </w:p>
    <w:p w14:paraId="5FA652F3" w14:textId="26AF12A1" w:rsidR="00F24DE1" w:rsidRDefault="00F24DE1" w:rsidP="00F24DE1">
      <w:pPr>
        <w:rPr>
          <w:sz w:val="20"/>
        </w:rPr>
      </w:pPr>
      <w:r>
        <w:rPr>
          <w:sz w:val="20"/>
        </w:rPr>
        <w:t>____________________________________________________________________________________</w:t>
      </w:r>
    </w:p>
    <w:p w14:paraId="0AC91FBA" w14:textId="256A6250" w:rsidR="00F24DE1" w:rsidRDefault="00F24DE1" w:rsidP="00F24DE1">
      <w:pPr>
        <w:rPr>
          <w:sz w:val="20"/>
        </w:rPr>
      </w:pPr>
      <w:r>
        <w:rPr>
          <w:sz w:val="20"/>
        </w:rPr>
        <w:t>____________________________________________________________________________________</w:t>
      </w:r>
    </w:p>
    <w:p w14:paraId="60D2E82D" w14:textId="77777777" w:rsidR="00F24DE1" w:rsidRDefault="00F24DE1" w:rsidP="00F24DE1">
      <w:pPr>
        <w:rPr>
          <w:sz w:val="20"/>
        </w:rPr>
      </w:pPr>
    </w:p>
    <w:p w14:paraId="1621FCBD" w14:textId="77777777" w:rsidR="00F24DE1" w:rsidRDefault="00F24DE1" w:rsidP="00F24DE1">
      <w:pPr>
        <w:rPr>
          <w:sz w:val="20"/>
        </w:rPr>
      </w:pPr>
    </w:p>
    <w:p w14:paraId="30E991D6" w14:textId="77777777" w:rsidR="00F24DE1" w:rsidRDefault="00F24DE1" w:rsidP="00F24DE1">
      <w:pPr>
        <w:rPr>
          <w:sz w:val="20"/>
        </w:rPr>
      </w:pPr>
      <w:r>
        <w:rPr>
          <w:sz w:val="20"/>
        </w:rPr>
        <w:t xml:space="preserve">Motivo del cierre </w:t>
      </w:r>
    </w:p>
    <w:p w14:paraId="0B8C9AE8" w14:textId="77777777" w:rsidR="00F24DE1" w:rsidRDefault="00F24DE1" w:rsidP="00F24DE1">
      <w:pPr>
        <w:rPr>
          <w:sz w:val="20"/>
        </w:rPr>
      </w:pPr>
    </w:p>
    <w:p w14:paraId="77A560C4" w14:textId="77777777" w:rsidR="006179C0" w:rsidRDefault="00F24DE1" w:rsidP="00F24DE1">
      <w:pPr>
        <w:widowControl/>
        <w:autoSpaceDE/>
        <w:autoSpaceDN/>
        <w:spacing w:line="276" w:lineRule="auto"/>
        <w:ind w:left="714"/>
        <w:jc w:val="both"/>
        <w:rPr>
          <w:sz w:val="20"/>
          <w:szCs w:val="20"/>
        </w:rPr>
      </w:pPr>
      <w:r w:rsidRPr="00F11010">
        <w:rPr>
          <w:noProof/>
          <w:sz w:val="20"/>
          <w:szCs w:val="20"/>
        </w:rPr>
        <mc:AlternateContent>
          <mc:Choice Requires="wps">
            <w:drawing>
              <wp:anchor distT="0" distB="0" distL="114300" distR="114300" simplePos="0" relativeHeight="251660288" behindDoc="1" locked="0" layoutInCell="1" allowOverlap="1" wp14:anchorId="4C958886" wp14:editId="1FA366DB">
                <wp:simplePos x="0" y="0"/>
                <wp:positionH relativeFrom="column">
                  <wp:posOffset>2702321</wp:posOffset>
                </wp:positionH>
                <wp:positionV relativeFrom="paragraph">
                  <wp:posOffset>6350</wp:posOffset>
                </wp:positionV>
                <wp:extent cx="342900" cy="113168"/>
                <wp:effectExtent l="0" t="0" r="19050" b="2032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168"/>
                        </a:xfrm>
                        <a:prstGeom prst="rect">
                          <a:avLst/>
                        </a:prstGeom>
                        <a:solidFill>
                          <a:srgbClr val="FFFFFF"/>
                        </a:solidFill>
                        <a:ln w="9525">
                          <a:solidFill>
                            <a:srgbClr val="000000"/>
                          </a:solidFill>
                          <a:miter lim="800000"/>
                          <a:headEnd/>
                          <a:tailEnd/>
                        </a:ln>
                      </wps:spPr>
                      <wps:txbx>
                        <w:txbxContent>
                          <w:p w14:paraId="4E227DB9" w14:textId="77777777" w:rsidR="00F24DE1" w:rsidRPr="00D231AE" w:rsidRDefault="00F24DE1" w:rsidP="00F24DE1">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ángulo 12" style="position:absolute;left:0;text-align:left;margin-left:212.8pt;margin-top:.5pt;width:27pt;height: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95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">
                <v:textbox>
                  <w:txbxContent>
                    <w:p w:rsidRPr="00D231AE" w:rsidR="00F24DE1" w:rsidP="00F24DE1" w:rsidRDefault="00F24DE1" w14:paraId="4E227DB9" w14:textId="77777777">
                      <w:pPr>
                        <w:rPr>
                          <w:rFonts w:ascii="Verdana" w:hAnsi="Verdana"/>
                          <w:b/>
                        </w:rPr>
                      </w:pPr>
                    </w:p>
                  </w:txbxContent>
                </v:textbox>
              </v:rect>
            </w:pict>
          </mc:Fallback>
        </mc:AlternateContent>
      </w:r>
      <w:r>
        <w:rPr>
          <w:sz w:val="20"/>
          <w:szCs w:val="20"/>
        </w:rPr>
        <w:t>Culminación del proceso</w:t>
      </w:r>
    </w:p>
    <w:p w14:paraId="4E902D79" w14:textId="51F679A4" w:rsidR="00F24DE1" w:rsidRPr="00F11010" w:rsidRDefault="00F24DE1" w:rsidP="00F24DE1">
      <w:pPr>
        <w:widowControl/>
        <w:autoSpaceDE/>
        <w:autoSpaceDN/>
        <w:spacing w:line="276" w:lineRule="auto"/>
        <w:ind w:left="714"/>
        <w:jc w:val="both"/>
        <w:rPr>
          <w:sz w:val="20"/>
          <w:szCs w:val="20"/>
        </w:rPr>
      </w:pPr>
      <w:r w:rsidRPr="00F11010">
        <w:rPr>
          <w:noProof/>
          <w:sz w:val="20"/>
          <w:szCs w:val="20"/>
        </w:rPr>
        <mc:AlternateContent>
          <mc:Choice Requires="wps">
            <w:drawing>
              <wp:anchor distT="0" distB="0" distL="114300" distR="114300" simplePos="0" relativeHeight="251659264" behindDoc="1" locked="0" layoutInCell="1" allowOverlap="1" wp14:anchorId="5AADA1CB" wp14:editId="5224D877">
                <wp:simplePos x="0" y="0"/>
                <wp:positionH relativeFrom="column">
                  <wp:posOffset>2706848</wp:posOffset>
                </wp:positionH>
                <wp:positionV relativeFrom="paragraph">
                  <wp:posOffset>6350</wp:posOffset>
                </wp:positionV>
                <wp:extent cx="342900" cy="122222"/>
                <wp:effectExtent l="0" t="0" r="19050" b="1143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2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ángulo 11" style="position:absolute;margin-left:213.15pt;margin-top:.5pt;width:27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AFF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"/>
            </w:pict>
          </mc:Fallback>
        </mc:AlternateContent>
      </w:r>
      <w:r>
        <w:rPr>
          <w:sz w:val="20"/>
          <w:szCs w:val="20"/>
        </w:rPr>
        <w:t>Pérdida de contacto con la Familia</w:t>
      </w:r>
    </w:p>
    <w:p w14:paraId="0C2D54CD" w14:textId="77777777" w:rsidR="00F24DE1" w:rsidRPr="00F11010" w:rsidRDefault="00F24DE1" w:rsidP="00F24DE1">
      <w:pPr>
        <w:widowControl/>
        <w:autoSpaceDE/>
        <w:autoSpaceDN/>
        <w:spacing w:line="276" w:lineRule="auto"/>
        <w:ind w:left="714"/>
        <w:jc w:val="both"/>
        <w:rPr>
          <w:sz w:val="20"/>
          <w:szCs w:val="20"/>
        </w:rPr>
      </w:pPr>
      <w:r w:rsidRPr="00F11010">
        <w:rPr>
          <w:noProof/>
          <w:sz w:val="20"/>
          <w:szCs w:val="20"/>
        </w:rPr>
        <mc:AlternateContent>
          <mc:Choice Requires="wps">
            <w:drawing>
              <wp:anchor distT="0" distB="0" distL="114300" distR="114300" simplePos="0" relativeHeight="251661312" behindDoc="1" locked="0" layoutInCell="1" allowOverlap="1" wp14:anchorId="6A912066" wp14:editId="5C94DAB8">
                <wp:simplePos x="0" y="0"/>
                <wp:positionH relativeFrom="column">
                  <wp:posOffset>2715901</wp:posOffset>
                </wp:positionH>
                <wp:positionV relativeFrom="paragraph">
                  <wp:posOffset>15077</wp:posOffset>
                </wp:positionV>
                <wp:extent cx="342900" cy="126748"/>
                <wp:effectExtent l="0" t="0" r="19050" b="2603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6748"/>
                        </a:xfrm>
                        <a:prstGeom prst="rect">
                          <a:avLst/>
                        </a:prstGeom>
                        <a:solidFill>
                          <a:srgbClr val="FFFFFF"/>
                        </a:solidFill>
                        <a:ln w="9525">
                          <a:solidFill>
                            <a:srgbClr val="000000"/>
                          </a:solidFill>
                          <a:miter lim="800000"/>
                          <a:headEnd/>
                          <a:tailEnd/>
                        </a:ln>
                      </wps:spPr>
                      <wps:txbx>
                        <w:txbxContent>
                          <w:p w14:paraId="13624E5C" w14:textId="77777777" w:rsidR="00F24DE1" w:rsidRPr="00D66FEC" w:rsidRDefault="00F24DE1" w:rsidP="00F24D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ángulo 10" style="position:absolute;left:0;text-align:left;margin-left:213.85pt;margin-top:1.2pt;width:27pt;height: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6A9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">
                <v:textbox>
                  <w:txbxContent>
                    <w:p w:rsidRPr="00D66FEC" w:rsidR="00F24DE1" w:rsidP="00F24DE1" w:rsidRDefault="00F24DE1" w14:paraId="13624E5C" w14:textId="77777777"/>
                  </w:txbxContent>
                </v:textbox>
              </v:rect>
            </w:pict>
          </mc:Fallback>
        </mc:AlternateContent>
      </w:r>
      <w:r>
        <w:rPr>
          <w:sz w:val="20"/>
          <w:szCs w:val="20"/>
        </w:rPr>
        <w:t>Retiro voluntario de la Familia</w:t>
      </w:r>
    </w:p>
    <w:p w14:paraId="421AE7C8" w14:textId="77777777" w:rsidR="00F24DE1" w:rsidRDefault="00F24DE1" w:rsidP="00F24DE1">
      <w:pPr>
        <w:rPr>
          <w:sz w:val="20"/>
        </w:rPr>
      </w:pPr>
    </w:p>
    <w:p w14:paraId="1D3ABD0C" w14:textId="77777777" w:rsidR="00F24DE1" w:rsidRDefault="00F24DE1" w:rsidP="00F24DE1">
      <w:pPr>
        <w:rPr>
          <w:sz w:val="20"/>
        </w:rPr>
      </w:pPr>
    </w:p>
    <w:p w14:paraId="71734395" w14:textId="459BA73D" w:rsidR="00F24DE1" w:rsidRDefault="00F24DE1" w:rsidP="00F24DE1">
      <w:pPr>
        <w:rPr>
          <w:sz w:val="20"/>
        </w:rPr>
      </w:pPr>
      <w:r>
        <w:rPr>
          <w:sz w:val="20"/>
        </w:rPr>
        <w:t>Logros alcanzados por la familia __________________________________________________________</w:t>
      </w:r>
    </w:p>
    <w:p w14:paraId="6DF49D3E" w14:textId="27F4AC78" w:rsidR="00F24DE1" w:rsidRDefault="00F24DE1" w:rsidP="00F24DE1">
      <w:pPr>
        <w:rPr>
          <w:sz w:val="20"/>
        </w:rPr>
      </w:pPr>
      <w:r>
        <w:rPr>
          <w:sz w:val="20"/>
        </w:rPr>
        <w:t>____________________________________________________________________________________</w:t>
      </w:r>
    </w:p>
    <w:p w14:paraId="5C4145F0" w14:textId="5ACD119F" w:rsidR="00F24DE1" w:rsidRDefault="00F24DE1" w:rsidP="00F24DE1">
      <w:pPr>
        <w:rPr>
          <w:sz w:val="20"/>
        </w:rPr>
      </w:pPr>
      <w:r>
        <w:rPr>
          <w:sz w:val="20"/>
        </w:rPr>
        <w:t>____________________________________________________________________________________</w:t>
      </w:r>
    </w:p>
    <w:p w14:paraId="4F24F01D" w14:textId="4AE77E45" w:rsidR="00F24DE1" w:rsidRDefault="00F24DE1" w:rsidP="00F24DE1">
      <w:pPr>
        <w:rPr>
          <w:sz w:val="20"/>
        </w:rPr>
      </w:pPr>
      <w:r>
        <w:rPr>
          <w:sz w:val="20"/>
        </w:rPr>
        <w:t>____________________________________________________________________________________</w:t>
      </w:r>
    </w:p>
    <w:p w14:paraId="571C5FE7" w14:textId="1D22385A" w:rsidR="00F24DE1" w:rsidRDefault="00F24DE1" w:rsidP="00F24DE1">
      <w:pPr>
        <w:rPr>
          <w:sz w:val="20"/>
        </w:rPr>
      </w:pPr>
      <w:r>
        <w:rPr>
          <w:sz w:val="20"/>
        </w:rPr>
        <w:t>____________________________________________________________________________________</w:t>
      </w:r>
    </w:p>
    <w:p w14:paraId="7697F2D0" w14:textId="77777777" w:rsidR="00F24DE1" w:rsidRDefault="00F24DE1" w:rsidP="00F24DE1">
      <w:pPr>
        <w:rPr>
          <w:sz w:val="20"/>
        </w:rPr>
      </w:pPr>
    </w:p>
    <w:p w14:paraId="3E4B03DB" w14:textId="77777777" w:rsidR="00F24DE1" w:rsidRDefault="00F24DE1" w:rsidP="00F24DE1">
      <w:pPr>
        <w:rPr>
          <w:sz w:val="20"/>
        </w:rPr>
      </w:pPr>
    </w:p>
    <w:p w14:paraId="5EDFD0C8" w14:textId="2ED935C7" w:rsidR="00F24DE1" w:rsidRDefault="00F24DE1" w:rsidP="00F24DE1">
      <w:pPr>
        <w:rPr>
          <w:sz w:val="20"/>
        </w:rPr>
      </w:pPr>
      <w:r>
        <w:rPr>
          <w:sz w:val="20"/>
        </w:rPr>
        <w:t>Concepto equipo psicosocial _____________________________________________________________</w:t>
      </w:r>
    </w:p>
    <w:p w14:paraId="4B597BE5" w14:textId="2FB5CD5E" w:rsidR="00F24DE1" w:rsidRDefault="00F24DE1" w:rsidP="00F24DE1">
      <w:pPr>
        <w:rPr>
          <w:sz w:val="20"/>
        </w:rPr>
      </w:pPr>
      <w:r>
        <w:rPr>
          <w:sz w:val="20"/>
        </w:rPr>
        <w:t>____________________________________________________________________________________</w:t>
      </w:r>
    </w:p>
    <w:p w14:paraId="42F2E7F8" w14:textId="75F7036A" w:rsidR="00F24DE1" w:rsidRDefault="00F24DE1" w:rsidP="00F24DE1">
      <w:pPr>
        <w:rPr>
          <w:sz w:val="20"/>
        </w:rPr>
      </w:pPr>
      <w:r>
        <w:rPr>
          <w:sz w:val="20"/>
        </w:rPr>
        <w:t>____________________________________________________________________________________</w:t>
      </w:r>
    </w:p>
    <w:p w14:paraId="7BB9DE85" w14:textId="669267FB" w:rsidR="00F24DE1" w:rsidRDefault="00F24DE1" w:rsidP="00F24DE1">
      <w:pPr>
        <w:rPr>
          <w:sz w:val="20"/>
        </w:rPr>
      </w:pPr>
      <w:r>
        <w:rPr>
          <w:sz w:val="20"/>
        </w:rPr>
        <w:t>____________________________________________________________________________________</w:t>
      </w:r>
    </w:p>
    <w:p w14:paraId="249A94D2" w14:textId="1374F3CB" w:rsidR="00F24DE1" w:rsidRDefault="00F24DE1" w:rsidP="00F24DE1">
      <w:pPr>
        <w:rPr>
          <w:sz w:val="20"/>
        </w:rPr>
      </w:pPr>
      <w:r>
        <w:rPr>
          <w:sz w:val="20"/>
        </w:rPr>
        <w:t>____________________________________________________________________________________</w:t>
      </w:r>
    </w:p>
    <w:p w14:paraId="594C038B" w14:textId="145B9C6C" w:rsidR="00F24DE1" w:rsidRDefault="00F24DE1" w:rsidP="00F24DE1">
      <w:pPr>
        <w:rPr>
          <w:sz w:val="20"/>
        </w:rPr>
      </w:pPr>
      <w:r>
        <w:rPr>
          <w:sz w:val="20"/>
        </w:rPr>
        <w:t>____________________________________________________________________________________</w:t>
      </w:r>
    </w:p>
    <w:p w14:paraId="5430E1BB" w14:textId="02DEE1A4" w:rsidR="00F24DE1" w:rsidRDefault="00F24DE1" w:rsidP="00F24DE1">
      <w:pPr>
        <w:rPr>
          <w:sz w:val="20"/>
        </w:rPr>
      </w:pPr>
      <w:r>
        <w:rPr>
          <w:sz w:val="20"/>
        </w:rPr>
        <w:t>____________________________________________________________________________________</w:t>
      </w:r>
    </w:p>
    <w:p w14:paraId="7250B4E6" w14:textId="5754D51D" w:rsidR="00F24DE1" w:rsidRDefault="00F24DE1" w:rsidP="00F24DE1">
      <w:pPr>
        <w:rPr>
          <w:sz w:val="20"/>
        </w:rPr>
      </w:pPr>
      <w:r>
        <w:rPr>
          <w:sz w:val="20"/>
        </w:rPr>
        <w:t>____________________________________________________________________________________</w:t>
      </w:r>
    </w:p>
    <w:p w14:paraId="1D38BFF6" w14:textId="43EBE6D8" w:rsidR="00F24DE1" w:rsidRDefault="00F24DE1" w:rsidP="00F24DE1">
      <w:pPr>
        <w:rPr>
          <w:sz w:val="20"/>
        </w:rPr>
      </w:pPr>
      <w:r>
        <w:rPr>
          <w:sz w:val="20"/>
        </w:rPr>
        <w:t>____________________________________________________________________________________</w:t>
      </w:r>
    </w:p>
    <w:p w14:paraId="25290321" w14:textId="7990A7B1" w:rsidR="00F24DE1" w:rsidRDefault="00F24DE1" w:rsidP="00F24DE1">
      <w:pPr>
        <w:rPr>
          <w:sz w:val="20"/>
        </w:rPr>
      </w:pPr>
      <w:r>
        <w:rPr>
          <w:sz w:val="20"/>
        </w:rPr>
        <w:t>____________________________________________________________________________________</w:t>
      </w:r>
    </w:p>
    <w:p w14:paraId="3169DCC2" w14:textId="77777777" w:rsidR="00F24DE1" w:rsidRDefault="00F24DE1" w:rsidP="00F24DE1">
      <w:pPr>
        <w:rPr>
          <w:sz w:val="20"/>
        </w:rPr>
      </w:pPr>
    </w:p>
    <w:p w14:paraId="4546DB2A" w14:textId="77777777" w:rsidR="00F24DE1" w:rsidRDefault="00F24DE1" w:rsidP="00F24DE1">
      <w:pPr>
        <w:rPr>
          <w:sz w:val="20"/>
        </w:rPr>
      </w:pPr>
    </w:p>
    <w:p w14:paraId="4A52A82F" w14:textId="77777777" w:rsidR="00F24DE1" w:rsidRDefault="00F24DE1" w:rsidP="00F24DE1">
      <w:pPr>
        <w:rPr>
          <w:sz w:val="20"/>
        </w:rPr>
      </w:pPr>
    </w:p>
    <w:p w14:paraId="600AE951" w14:textId="77777777" w:rsidR="00F24DE1" w:rsidRDefault="00F24DE1" w:rsidP="00F24DE1">
      <w:pPr>
        <w:rPr>
          <w:sz w:val="20"/>
        </w:rPr>
      </w:pPr>
    </w:p>
    <w:p w14:paraId="1DA5A4E4" w14:textId="77777777" w:rsidR="00F24DE1" w:rsidRDefault="00F24DE1" w:rsidP="00F24DE1">
      <w:pPr>
        <w:rPr>
          <w:sz w:val="20"/>
        </w:rPr>
      </w:pPr>
    </w:p>
    <w:p w14:paraId="76B377D8" w14:textId="77777777" w:rsidR="00F24DE1" w:rsidRDefault="00F24DE1" w:rsidP="00F24DE1">
      <w:pPr>
        <w:rPr>
          <w:sz w:val="20"/>
        </w:rPr>
      </w:pPr>
    </w:p>
    <w:p w14:paraId="5E09A270" w14:textId="77777777" w:rsidR="00F24DE1" w:rsidRDefault="00F24DE1" w:rsidP="00F24DE1">
      <w:pPr>
        <w:rPr>
          <w:sz w:val="20"/>
        </w:rPr>
      </w:pPr>
    </w:p>
    <w:p w14:paraId="32A97E07" w14:textId="07FF562B" w:rsidR="00F24DE1" w:rsidRDefault="00F24DE1" w:rsidP="00F24DE1">
      <w:pPr>
        <w:rPr>
          <w:sz w:val="20"/>
        </w:rPr>
      </w:pPr>
      <w:r>
        <w:rPr>
          <w:sz w:val="20"/>
        </w:rPr>
        <w:t>____________________________                                                _______________________________</w:t>
      </w:r>
      <w:r w:rsidR="00D73FB5">
        <w:rPr>
          <w:sz w:val="20"/>
        </w:rPr>
        <w:t>_</w:t>
      </w:r>
    </w:p>
    <w:p w14:paraId="2B549621" w14:textId="77777777" w:rsidR="00F24DE1" w:rsidRDefault="00F24DE1" w:rsidP="00F24DE1">
      <w:pPr>
        <w:rPr>
          <w:sz w:val="20"/>
        </w:rPr>
      </w:pPr>
      <w:r>
        <w:rPr>
          <w:sz w:val="20"/>
        </w:rPr>
        <w:t>Trabajador(a) Social                                                                        Psicólogo (a)</w:t>
      </w:r>
    </w:p>
    <w:p w14:paraId="671043AE" w14:textId="3AB1026B" w:rsidR="008A06E6" w:rsidRDefault="008A06E6" w:rsidP="00F24DE1">
      <w:pPr>
        <w:jc w:val="center"/>
        <w:rPr>
          <w:sz w:val="20"/>
        </w:rPr>
      </w:pPr>
      <w:r>
        <w:rPr>
          <w:sz w:val="20"/>
        </w:rPr>
        <w:br w:type="page"/>
      </w:r>
    </w:p>
    <w:p w14:paraId="33B6846F" w14:textId="77777777" w:rsidR="00F24DE1" w:rsidRDefault="00F24DE1" w:rsidP="00F24DE1">
      <w:pPr>
        <w:jc w:val="center"/>
        <w:rPr>
          <w:sz w:val="20"/>
        </w:rPr>
      </w:pPr>
    </w:p>
    <w:p w14:paraId="7BE406B1" w14:textId="77777777" w:rsidR="00F24DE1" w:rsidRPr="00D73FB5" w:rsidRDefault="00F24DE1" w:rsidP="00F24DE1">
      <w:pPr>
        <w:spacing w:line="276" w:lineRule="auto"/>
        <w:jc w:val="center"/>
        <w:rPr>
          <w:bCs/>
        </w:rPr>
      </w:pPr>
      <w:r w:rsidRPr="00D73FB5">
        <w:rPr>
          <w:bCs/>
        </w:rPr>
        <w:t>INSTRUCCIONES DE DILIGENCIAMIENTO</w:t>
      </w:r>
    </w:p>
    <w:p w14:paraId="75E1C18A" w14:textId="77777777" w:rsidR="00F24DE1" w:rsidRPr="00F863A0" w:rsidRDefault="00F24DE1" w:rsidP="00F24DE1">
      <w:pPr>
        <w:spacing w:line="276" w:lineRule="auto"/>
        <w:jc w:val="both"/>
        <w:rPr>
          <w:b/>
        </w:rPr>
      </w:pPr>
    </w:p>
    <w:p w14:paraId="70CAB41B" w14:textId="2A93F133" w:rsidR="00F24DE1" w:rsidRPr="008A06E6" w:rsidRDefault="00F24DE1" w:rsidP="00F24DE1">
      <w:pPr>
        <w:spacing w:line="276" w:lineRule="auto"/>
        <w:jc w:val="both"/>
        <w:rPr>
          <w:bCs/>
        </w:rPr>
      </w:pPr>
      <w:r w:rsidRPr="008A06E6">
        <w:rPr>
          <w:bCs/>
        </w:rPr>
        <w:t xml:space="preserve">Fecha: </w:t>
      </w:r>
      <w:r w:rsidR="008A06E6">
        <w:rPr>
          <w:bCs/>
        </w:rPr>
        <w:t>s</w:t>
      </w:r>
      <w:r w:rsidRPr="008A06E6">
        <w:rPr>
          <w:bCs/>
        </w:rPr>
        <w:t>e diligencia en los espacios en blanco la fecha en la que se realiza el informe de cierre de proceso de atención con la familia: día, mes y año.</w:t>
      </w:r>
    </w:p>
    <w:p w14:paraId="2B6C5C15" w14:textId="77777777" w:rsidR="00F24DE1" w:rsidRPr="008A06E6" w:rsidRDefault="00F24DE1" w:rsidP="00F24DE1">
      <w:pPr>
        <w:spacing w:line="276" w:lineRule="auto"/>
        <w:jc w:val="both"/>
        <w:rPr>
          <w:bCs/>
        </w:rPr>
      </w:pPr>
    </w:p>
    <w:p w14:paraId="7715573C" w14:textId="0FE1A07E" w:rsidR="00F24DE1" w:rsidRPr="008A06E6" w:rsidRDefault="00F24DE1" w:rsidP="00F24DE1">
      <w:pPr>
        <w:spacing w:line="276" w:lineRule="auto"/>
        <w:jc w:val="both"/>
        <w:rPr>
          <w:bCs/>
        </w:rPr>
      </w:pPr>
      <w:r w:rsidRPr="008A06E6">
        <w:rPr>
          <w:bCs/>
        </w:rPr>
        <w:t xml:space="preserve">Familia: </w:t>
      </w:r>
      <w:r w:rsidR="008A06E6">
        <w:rPr>
          <w:bCs/>
        </w:rPr>
        <w:t>registrar</w:t>
      </w:r>
      <w:r w:rsidRPr="008A06E6">
        <w:rPr>
          <w:bCs/>
        </w:rPr>
        <w:t xml:space="preserve"> apellidos de la familia</w:t>
      </w:r>
      <w:r w:rsidR="008A06E6">
        <w:rPr>
          <w:bCs/>
        </w:rPr>
        <w:t>.</w:t>
      </w:r>
    </w:p>
    <w:p w14:paraId="08C08F30" w14:textId="77777777" w:rsidR="00F24DE1" w:rsidRPr="008A06E6" w:rsidRDefault="00F24DE1" w:rsidP="00F24DE1">
      <w:pPr>
        <w:spacing w:line="276" w:lineRule="auto"/>
        <w:jc w:val="both"/>
        <w:rPr>
          <w:bCs/>
        </w:rPr>
      </w:pPr>
    </w:p>
    <w:p w14:paraId="5E41D79D" w14:textId="4DF935AA" w:rsidR="00F24DE1" w:rsidRPr="008A06E6" w:rsidRDefault="00F24DE1" w:rsidP="00F24DE1">
      <w:pPr>
        <w:spacing w:line="276" w:lineRule="auto"/>
        <w:jc w:val="both"/>
        <w:rPr>
          <w:bCs/>
        </w:rPr>
      </w:pPr>
      <w:r w:rsidRPr="008A06E6">
        <w:rPr>
          <w:bCs/>
        </w:rPr>
        <w:t xml:space="preserve">El proceso adelantado incluyó las siguientes acciones, de acuerdo con el modelo de atención integral a las Familias (MAIF) y a la problemática específica de la familia: </w:t>
      </w:r>
      <w:r w:rsidR="008A06E6">
        <w:rPr>
          <w:bCs/>
        </w:rPr>
        <w:t>r</w:t>
      </w:r>
      <w:r w:rsidRPr="008A06E6">
        <w:rPr>
          <w:bCs/>
        </w:rPr>
        <w:t>elacionar en los espacios en blanco las principales acciones adelantadas en cada fase del MAIF</w:t>
      </w:r>
      <w:r w:rsidR="008A06E6">
        <w:rPr>
          <w:bCs/>
        </w:rPr>
        <w:t>.</w:t>
      </w:r>
    </w:p>
    <w:p w14:paraId="1EF97E33" w14:textId="77777777" w:rsidR="00F24DE1" w:rsidRPr="008A06E6" w:rsidRDefault="00F24DE1" w:rsidP="00F24DE1">
      <w:pPr>
        <w:spacing w:line="276" w:lineRule="auto"/>
        <w:jc w:val="both"/>
        <w:rPr>
          <w:bCs/>
        </w:rPr>
      </w:pPr>
    </w:p>
    <w:p w14:paraId="646B2E09" w14:textId="6AE523F4" w:rsidR="00F24DE1" w:rsidRPr="008A06E6" w:rsidRDefault="00F24DE1" w:rsidP="00F24DE1">
      <w:pPr>
        <w:spacing w:line="276" w:lineRule="auto"/>
        <w:jc w:val="both"/>
        <w:rPr>
          <w:bCs/>
        </w:rPr>
      </w:pPr>
      <w:r w:rsidRPr="008A06E6">
        <w:rPr>
          <w:bCs/>
        </w:rPr>
        <w:t xml:space="preserve">Motivo del cierre: </w:t>
      </w:r>
      <w:r w:rsidR="008A06E6">
        <w:rPr>
          <w:bCs/>
        </w:rPr>
        <w:t>m</w:t>
      </w:r>
      <w:r w:rsidRPr="008A06E6">
        <w:rPr>
          <w:bCs/>
        </w:rPr>
        <w:t>arcar con una X en los espacios en blanco según corresponda de acuerdo con las opciones señaladas</w:t>
      </w:r>
    </w:p>
    <w:p w14:paraId="7ED2025B" w14:textId="77777777" w:rsidR="00F24DE1" w:rsidRPr="008A06E6" w:rsidRDefault="00F24DE1" w:rsidP="00F24DE1">
      <w:pPr>
        <w:pStyle w:val="Prrafodelista"/>
        <w:spacing w:line="276" w:lineRule="auto"/>
        <w:ind w:left="720" w:firstLine="0"/>
        <w:rPr>
          <w:bCs/>
        </w:rPr>
      </w:pPr>
    </w:p>
    <w:p w14:paraId="59B15D42" w14:textId="0D427BBC" w:rsidR="00F24DE1" w:rsidRPr="008A06E6" w:rsidRDefault="00F24DE1" w:rsidP="00910F06">
      <w:pPr>
        <w:pStyle w:val="Prrafodelista"/>
        <w:numPr>
          <w:ilvl w:val="0"/>
          <w:numId w:val="36"/>
        </w:numPr>
        <w:tabs>
          <w:tab w:val="clear" w:pos="720"/>
        </w:tabs>
        <w:spacing w:line="276" w:lineRule="auto"/>
        <w:ind w:left="426"/>
        <w:rPr>
          <w:bCs/>
        </w:rPr>
      </w:pPr>
      <w:r w:rsidRPr="008A06E6">
        <w:rPr>
          <w:bCs/>
        </w:rPr>
        <w:t xml:space="preserve">Culminación del proceso: </w:t>
      </w:r>
      <w:r w:rsidR="008A06E6">
        <w:rPr>
          <w:bCs/>
        </w:rPr>
        <w:t>c</w:t>
      </w:r>
      <w:r w:rsidRPr="008A06E6">
        <w:rPr>
          <w:bCs/>
        </w:rPr>
        <w:t>umplimiento de los procesos de intervención familiar desarrollados en cada caso particular de acuerdo con las fases establecidas en el Modelo de Atención Integral a las Familias (MAIF) y a la problemática específica de cada familia.</w:t>
      </w:r>
    </w:p>
    <w:p w14:paraId="0453A517" w14:textId="77777777" w:rsidR="00F24DE1" w:rsidRPr="008A06E6" w:rsidRDefault="00F24DE1" w:rsidP="00910F06">
      <w:pPr>
        <w:pStyle w:val="Prrafodelista"/>
        <w:spacing w:line="276" w:lineRule="auto"/>
        <w:ind w:left="426" w:firstLine="0"/>
        <w:rPr>
          <w:bCs/>
        </w:rPr>
      </w:pPr>
    </w:p>
    <w:p w14:paraId="17F11D5A" w14:textId="50946BC5" w:rsidR="00F24DE1" w:rsidRPr="008A06E6" w:rsidRDefault="00F24DE1" w:rsidP="00910F06">
      <w:pPr>
        <w:pStyle w:val="Prrafodelista"/>
        <w:numPr>
          <w:ilvl w:val="0"/>
          <w:numId w:val="37"/>
        </w:numPr>
        <w:spacing w:line="276" w:lineRule="auto"/>
        <w:ind w:left="426"/>
        <w:rPr>
          <w:bCs/>
        </w:rPr>
      </w:pPr>
      <w:r w:rsidRPr="008A06E6">
        <w:rPr>
          <w:bCs/>
        </w:rPr>
        <w:t xml:space="preserve">Retiro voluntario de la Familia: </w:t>
      </w:r>
      <w:r w:rsidR="008A06E6">
        <w:rPr>
          <w:bCs/>
        </w:rPr>
        <w:t>d</w:t>
      </w:r>
      <w:r w:rsidRPr="008A06E6">
        <w:rPr>
          <w:bCs/>
        </w:rPr>
        <w:t xml:space="preserve">espués de agotadas las diferentes opciones de búsqueda y contacto, la familia manifiesta que no está interesada en continuar con el proceso. </w:t>
      </w:r>
    </w:p>
    <w:p w14:paraId="17FFCFCD" w14:textId="77777777" w:rsidR="00F24DE1" w:rsidRPr="008A06E6" w:rsidRDefault="00F24DE1" w:rsidP="00910F06">
      <w:pPr>
        <w:pStyle w:val="Prrafodelista"/>
        <w:spacing w:line="276" w:lineRule="auto"/>
        <w:ind w:left="426" w:firstLine="0"/>
        <w:rPr>
          <w:bCs/>
        </w:rPr>
      </w:pPr>
    </w:p>
    <w:p w14:paraId="4BD3B799" w14:textId="56DEA5FF" w:rsidR="00F24DE1" w:rsidRPr="008A06E6" w:rsidRDefault="00F24DE1" w:rsidP="00910F06">
      <w:pPr>
        <w:pStyle w:val="Prrafodelista"/>
        <w:numPr>
          <w:ilvl w:val="0"/>
          <w:numId w:val="37"/>
        </w:numPr>
        <w:spacing w:line="276" w:lineRule="auto"/>
        <w:ind w:left="426"/>
        <w:rPr>
          <w:bCs/>
        </w:rPr>
      </w:pPr>
      <w:r w:rsidRPr="008A06E6">
        <w:rPr>
          <w:bCs/>
        </w:rPr>
        <w:t xml:space="preserve">Pérdida de contacto con la Familia: </w:t>
      </w:r>
      <w:r w:rsidR="008A06E6">
        <w:rPr>
          <w:bCs/>
        </w:rPr>
        <w:t>d</w:t>
      </w:r>
      <w:r w:rsidRPr="008A06E6">
        <w:rPr>
          <w:bCs/>
        </w:rPr>
        <w:t xml:space="preserve">espués de agotadas las diferentes opciones de búsqueda, no es posible contactar a la familia. </w:t>
      </w:r>
    </w:p>
    <w:p w14:paraId="14375767" w14:textId="77777777" w:rsidR="00F24DE1" w:rsidRPr="008A06E6" w:rsidRDefault="00F24DE1" w:rsidP="00F24DE1">
      <w:pPr>
        <w:spacing w:line="276" w:lineRule="auto"/>
        <w:jc w:val="both"/>
        <w:rPr>
          <w:bCs/>
        </w:rPr>
      </w:pPr>
    </w:p>
    <w:p w14:paraId="2A20D6B2" w14:textId="41E2E906" w:rsidR="00F24DE1" w:rsidRPr="008A06E6" w:rsidRDefault="00F24DE1" w:rsidP="00F24DE1">
      <w:pPr>
        <w:spacing w:line="276" w:lineRule="auto"/>
        <w:jc w:val="both"/>
        <w:rPr>
          <w:bCs/>
        </w:rPr>
      </w:pPr>
      <w:r w:rsidRPr="008A06E6">
        <w:rPr>
          <w:bCs/>
        </w:rPr>
        <w:t xml:space="preserve">Logros alcanzados por la familia: </w:t>
      </w:r>
      <w:r w:rsidR="008A06E6">
        <w:rPr>
          <w:bCs/>
        </w:rPr>
        <w:t>r</w:t>
      </w:r>
      <w:r w:rsidRPr="008A06E6">
        <w:rPr>
          <w:bCs/>
        </w:rPr>
        <w:t>elacionar los logros más significativos de la familia en el proceso de atención.</w:t>
      </w:r>
    </w:p>
    <w:p w14:paraId="48D9410E" w14:textId="77777777" w:rsidR="00F24DE1" w:rsidRPr="008A06E6" w:rsidRDefault="00F24DE1" w:rsidP="00F24DE1">
      <w:pPr>
        <w:spacing w:line="276" w:lineRule="auto"/>
        <w:jc w:val="both"/>
        <w:rPr>
          <w:bCs/>
        </w:rPr>
      </w:pPr>
    </w:p>
    <w:p w14:paraId="51A1A07C" w14:textId="77777777" w:rsidR="00F24DE1" w:rsidRPr="008A06E6" w:rsidRDefault="00F24DE1" w:rsidP="00F24DE1">
      <w:pPr>
        <w:spacing w:line="276" w:lineRule="auto"/>
        <w:jc w:val="both"/>
        <w:rPr>
          <w:bCs/>
        </w:rPr>
      </w:pPr>
      <w:r w:rsidRPr="008A06E6">
        <w:rPr>
          <w:bCs/>
        </w:rPr>
        <w:t>Concepto equipo psicosocial: concepto profesional relativo al proceso de atención desarrollado con la familia en términos de dificultades, avances, logros, transformaciones.</w:t>
      </w:r>
    </w:p>
    <w:p w14:paraId="40968C30" w14:textId="77777777" w:rsidR="00F24DE1" w:rsidRPr="008A06E6" w:rsidRDefault="00F24DE1" w:rsidP="00F24DE1">
      <w:pPr>
        <w:spacing w:line="276" w:lineRule="auto"/>
        <w:jc w:val="both"/>
        <w:rPr>
          <w:bCs/>
        </w:rPr>
      </w:pPr>
    </w:p>
    <w:p w14:paraId="6A8CF0CA" w14:textId="5A845DFD" w:rsidR="00F24DE1" w:rsidRPr="008A06E6" w:rsidRDefault="00F24DE1" w:rsidP="00F24DE1">
      <w:pPr>
        <w:tabs>
          <w:tab w:val="left" w:pos="567"/>
        </w:tabs>
        <w:spacing w:line="276" w:lineRule="auto"/>
        <w:jc w:val="both"/>
        <w:rPr>
          <w:bCs/>
        </w:rPr>
      </w:pPr>
      <w:r w:rsidRPr="008A06E6">
        <w:rPr>
          <w:bCs/>
        </w:rPr>
        <w:t xml:space="preserve">Firmas: </w:t>
      </w:r>
      <w:r w:rsidR="008A06E6">
        <w:rPr>
          <w:bCs/>
        </w:rPr>
        <w:t>e</w:t>
      </w:r>
      <w:r w:rsidRPr="008A06E6">
        <w:rPr>
          <w:bCs/>
        </w:rPr>
        <w:t>ste formato debe ser firmado por los (as) profesionales del equipo psicosocial</w:t>
      </w:r>
      <w:r w:rsidR="008A06E6">
        <w:rPr>
          <w:bCs/>
        </w:rPr>
        <w:t>.</w:t>
      </w:r>
    </w:p>
    <w:p w14:paraId="3BFE700A" w14:textId="77777777" w:rsidR="00F24DE1" w:rsidRPr="00F863A0" w:rsidRDefault="00F24DE1" w:rsidP="00F24DE1">
      <w:pPr>
        <w:spacing w:line="276" w:lineRule="auto"/>
        <w:jc w:val="both"/>
        <w:rPr>
          <w:b/>
        </w:rPr>
      </w:pPr>
    </w:p>
    <w:p w14:paraId="40C5498E" w14:textId="36E56819" w:rsidR="008A06E6" w:rsidRDefault="008A06E6" w:rsidP="003508CD">
      <w:pPr>
        <w:spacing w:line="276" w:lineRule="auto"/>
      </w:pPr>
      <w:r>
        <w:br w:type="page"/>
      </w:r>
    </w:p>
    <w:p w14:paraId="19D76100" w14:textId="77777777" w:rsidR="005E4213" w:rsidRDefault="005E4213" w:rsidP="003508CD">
      <w:pPr>
        <w:spacing w:line="276" w:lineRule="auto"/>
      </w:pPr>
    </w:p>
    <w:p w14:paraId="40324C37" w14:textId="6E060524" w:rsidR="00F24DE1" w:rsidRDefault="00910F06" w:rsidP="00F24DE1">
      <w:pPr>
        <w:ind w:left="142" w:hanging="142"/>
        <w:jc w:val="center"/>
        <w:rPr>
          <w:bCs/>
        </w:rPr>
      </w:pPr>
      <w:r>
        <w:rPr>
          <w:bCs/>
        </w:rPr>
        <w:t>REMISIÓN MODALIDAD “ATENCIÓN INTEGRAL A FAMILIAS EN RIESGO DE PÉRDIDA DE CUIDADO PARENTAL” – CENTROS PROTEGER</w:t>
      </w:r>
    </w:p>
    <w:p w14:paraId="64A2BA73" w14:textId="77777777" w:rsidR="00F24DE1" w:rsidRDefault="00F24DE1" w:rsidP="00F24DE1">
      <w:pPr>
        <w:ind w:left="142" w:hanging="142"/>
        <w:jc w:val="both"/>
        <w:rPr>
          <w:bCs/>
        </w:rPr>
      </w:pPr>
    </w:p>
    <w:p w14:paraId="51D7B57A" w14:textId="77777777" w:rsidR="00F24DE1" w:rsidRDefault="00F24DE1" w:rsidP="00F24DE1">
      <w:pPr>
        <w:ind w:left="142" w:hanging="142"/>
        <w:jc w:val="both"/>
        <w:rPr>
          <w:bCs/>
        </w:rPr>
      </w:pPr>
    </w:p>
    <w:p w14:paraId="5B59F225" w14:textId="77777777" w:rsidR="00F24DE1" w:rsidRDefault="00F24DE1" w:rsidP="00F24DE1">
      <w:pPr>
        <w:ind w:left="142" w:hanging="142"/>
        <w:jc w:val="both"/>
        <w:rPr>
          <w:bCs/>
        </w:rPr>
      </w:pPr>
    </w:p>
    <w:p w14:paraId="24AB53B4" w14:textId="77777777" w:rsidR="00F24DE1" w:rsidRDefault="00F24DE1" w:rsidP="00F24DE1">
      <w:pPr>
        <w:ind w:left="142" w:hanging="142"/>
        <w:jc w:val="both"/>
        <w:rPr>
          <w:color w:val="D9D9D9"/>
        </w:rPr>
      </w:pPr>
      <w:r w:rsidRPr="005A428C">
        <w:rPr>
          <w:bCs/>
        </w:rPr>
        <w:t xml:space="preserve">Fecha de </w:t>
      </w:r>
      <w:r>
        <w:rPr>
          <w:bCs/>
        </w:rPr>
        <w:t>remisión</w:t>
      </w:r>
      <w:r w:rsidRPr="005A428C">
        <w:rPr>
          <w:bCs/>
        </w:rPr>
        <w:t xml:space="preserve">   </w:t>
      </w:r>
      <w:r w:rsidRPr="005A428C">
        <w:rPr>
          <w:color w:val="D9D9D9"/>
        </w:rPr>
        <w:t xml:space="preserve">DD/MM/AAAA    </w:t>
      </w:r>
    </w:p>
    <w:p w14:paraId="5BB6E732" w14:textId="77777777" w:rsidR="00F24DE1" w:rsidRDefault="00F24DE1" w:rsidP="00F24DE1">
      <w:pPr>
        <w:ind w:left="142" w:hanging="142"/>
        <w:jc w:val="both"/>
        <w:rPr>
          <w:color w:val="D9D9D9"/>
        </w:rPr>
      </w:pPr>
    </w:p>
    <w:p w14:paraId="5E6483F8" w14:textId="1B4FFA8F" w:rsidR="00F24DE1" w:rsidRPr="005A428C" w:rsidRDefault="00F24DE1" w:rsidP="00F24DE1">
      <w:pPr>
        <w:jc w:val="both"/>
        <w:rPr>
          <w:b/>
        </w:rPr>
      </w:pPr>
    </w:p>
    <w:p w14:paraId="5127A340" w14:textId="62630B21" w:rsidR="00F24DE1" w:rsidRPr="008A06E6" w:rsidRDefault="00F24DE1" w:rsidP="008A06E6">
      <w:pPr>
        <w:pStyle w:val="Prrafodelista"/>
        <w:numPr>
          <w:ilvl w:val="0"/>
          <w:numId w:val="38"/>
        </w:numPr>
        <w:ind w:left="426"/>
      </w:pPr>
      <w:r w:rsidRPr="008A06E6">
        <w:t>MOTIVO DE REMISIÓN</w:t>
      </w:r>
    </w:p>
    <w:p w14:paraId="78AEA623" w14:textId="77777777" w:rsidR="00F24DE1" w:rsidRPr="005A428C" w:rsidRDefault="00F24DE1" w:rsidP="00F24DE1">
      <w:pPr>
        <w:pStyle w:val="Prrafodelista"/>
        <w:ind w:left="720" w:firstLine="0"/>
      </w:pPr>
    </w:p>
    <w:p w14:paraId="5F288F63" w14:textId="3A40EEC2" w:rsidR="00F24DE1" w:rsidRPr="005A428C"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eastAsia="es-CO"/>
        </w:rPr>
        <w:t>Familias con niños (as) sin vinculación a sistema de seguridad social en salud</w:t>
      </w:r>
      <w:r w:rsidR="008A06E6">
        <w:rPr>
          <w:color w:val="000000"/>
          <w:position w:val="1"/>
          <w:lang w:eastAsia="es-CO"/>
        </w:rPr>
        <w:t>.</w:t>
      </w:r>
    </w:p>
    <w:p w14:paraId="3211C0C7" w14:textId="68070E5B" w:rsidR="00F24DE1" w:rsidRPr="005A428C" w:rsidRDefault="00F24DE1" w:rsidP="008A06E6">
      <w:pPr>
        <w:spacing w:line="276" w:lineRule="auto"/>
        <w:ind w:left="426" w:hanging="426"/>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eastAsia="es-CO"/>
        </w:rPr>
        <w:t>Familias en situación de conflicto y/o violencia familiar (violencia de pareja, maltrato infantil,</w:t>
      </w:r>
      <w:r w:rsidR="008A06E6">
        <w:rPr>
          <w:color w:val="000000"/>
          <w:position w:val="1"/>
          <w:lang w:eastAsia="es-CO"/>
        </w:rPr>
        <w:t xml:space="preserve"> </w:t>
      </w:r>
      <w:r>
        <w:rPr>
          <w:color w:val="000000"/>
          <w:position w:val="1"/>
          <w:lang w:eastAsia="es-CO"/>
        </w:rPr>
        <w:t>p</w:t>
      </w:r>
      <w:r w:rsidRPr="005A428C">
        <w:rPr>
          <w:color w:val="000000"/>
          <w:position w:val="1"/>
          <w:lang w:eastAsia="es-CO"/>
        </w:rPr>
        <w:t>resunto AS)</w:t>
      </w:r>
      <w:r w:rsidR="008A06E6" w:rsidRPr="008A06E6">
        <w:rPr>
          <w:color w:val="000000"/>
          <w:lang w:eastAsia="es-CO"/>
        </w:rPr>
        <w:t>.</w:t>
      </w:r>
    </w:p>
    <w:p w14:paraId="6E1D56C6" w14:textId="6F4C2345" w:rsidR="00F24DE1" w:rsidRPr="005A428C"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val="es-ES" w:eastAsia="es-CO"/>
        </w:rPr>
        <w:t>Familias con antecedentes de abandono y negligencia</w:t>
      </w:r>
      <w:r w:rsidR="008A06E6" w:rsidRPr="008A06E6">
        <w:rPr>
          <w:color w:val="000000"/>
          <w:lang w:eastAsia="es-CO"/>
        </w:rPr>
        <w:t>.</w:t>
      </w:r>
    </w:p>
    <w:p w14:paraId="7696EAE1" w14:textId="4D26CC22" w:rsidR="00F24DE1" w:rsidRPr="005A428C"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val="es-ES" w:eastAsia="es-CO"/>
        </w:rPr>
        <w:t>Familias con pautas de crianza inadecuadas</w:t>
      </w:r>
      <w:r w:rsidR="008A06E6" w:rsidRPr="008A06E6">
        <w:rPr>
          <w:color w:val="000000"/>
          <w:lang w:eastAsia="es-CO"/>
        </w:rPr>
        <w:t>.</w:t>
      </w:r>
    </w:p>
    <w:p w14:paraId="16BDAACF" w14:textId="02C42BD1" w:rsidR="00F24DE1" w:rsidRPr="005A428C"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val="es-ES" w:eastAsia="es-CO"/>
        </w:rPr>
        <w:t>Familias con niños (as) que estén siendo cuidados por adultos mayores</w:t>
      </w:r>
      <w:r w:rsidR="008A06E6">
        <w:rPr>
          <w:color w:val="000000"/>
          <w:position w:val="1"/>
          <w:lang w:val="es-ES" w:eastAsia="es-CO"/>
        </w:rPr>
        <w:t>.</w:t>
      </w:r>
    </w:p>
    <w:p w14:paraId="054E7E6D" w14:textId="6B3E6B5D" w:rsidR="00F24DE1" w:rsidRPr="005A428C"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val="es-ES" w:eastAsia="es-CO"/>
        </w:rPr>
        <w:t>Familias con niños (as) en roles de adultos (labores domésticas o de cuidado)</w:t>
      </w:r>
      <w:r w:rsidR="008A06E6" w:rsidRPr="008A06E6">
        <w:rPr>
          <w:color w:val="000000"/>
          <w:lang w:eastAsia="es-CO"/>
        </w:rPr>
        <w:t>.</w:t>
      </w:r>
    </w:p>
    <w:p w14:paraId="2F54CA0E" w14:textId="4509551D" w:rsidR="00F24DE1" w:rsidRPr="008741FE"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val="es-ES" w:eastAsia="es-CO"/>
        </w:rPr>
        <w:t>Familias con redes de apoyo débiles o inexistentes</w:t>
      </w:r>
      <w:r w:rsidR="008A06E6">
        <w:rPr>
          <w:color w:val="000000"/>
          <w:position w:val="1"/>
          <w:lang w:val="es-ES" w:eastAsia="es-CO"/>
        </w:rPr>
        <w:t>.</w:t>
      </w:r>
    </w:p>
    <w:p w14:paraId="62D8463D" w14:textId="3783DE95" w:rsidR="00F24DE1" w:rsidRPr="005A428C"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val="es-ES" w:eastAsia="es-CO"/>
        </w:rPr>
        <w:t>Familias sin ingresos económicos</w:t>
      </w:r>
      <w:r w:rsidR="008A06E6" w:rsidRPr="008A06E6">
        <w:rPr>
          <w:color w:val="000000"/>
          <w:lang w:eastAsia="es-CO"/>
        </w:rPr>
        <w:t>.</w:t>
      </w:r>
    </w:p>
    <w:p w14:paraId="1E0B731F" w14:textId="23D3879E" w:rsidR="00F24DE1" w:rsidRPr="008741FE"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eastAsia="es-CO"/>
        </w:rPr>
        <w:t>Familias con niños (as) desescolarizados</w:t>
      </w:r>
      <w:r w:rsidR="008A06E6" w:rsidRPr="008A06E6">
        <w:rPr>
          <w:color w:val="000000"/>
          <w:lang w:eastAsia="es-CO"/>
        </w:rPr>
        <w:t>.</w:t>
      </w:r>
    </w:p>
    <w:p w14:paraId="384C2163" w14:textId="0D092277" w:rsidR="00F24DE1" w:rsidRPr="008741FE" w:rsidRDefault="00F24DE1" w:rsidP="008A06E6">
      <w:pPr>
        <w:pStyle w:val="Prrafodelista"/>
        <w:spacing w:line="276" w:lineRule="auto"/>
        <w:ind w:left="426" w:hanging="426"/>
        <w:jc w:val="left"/>
        <w:textAlignment w:val="baseline"/>
        <w:rPr>
          <w:rFonts w:eastAsia="Times New Roman"/>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w:t>
      </w:r>
      <w:r w:rsidR="008A06E6">
        <w:rPr>
          <w:color w:val="000000"/>
          <w:position w:val="1"/>
          <w:lang w:eastAsia="es-CO"/>
        </w:rPr>
        <w:t xml:space="preserve"> </w:t>
      </w:r>
      <w:r w:rsidRPr="005A428C">
        <w:rPr>
          <w:color w:val="000000"/>
          <w:position w:val="1"/>
          <w:lang w:eastAsia="es-CO"/>
        </w:rPr>
        <w:t xml:space="preserve">) </w:t>
      </w:r>
      <w:r w:rsidRPr="008A06E6">
        <w:rPr>
          <w:color w:val="000000"/>
          <w:position w:val="1"/>
          <w:lang w:eastAsia="es-CO"/>
        </w:rPr>
        <w:t>Familias con niños</w:t>
      </w:r>
      <w:r w:rsidRPr="005A428C">
        <w:rPr>
          <w:rFonts w:eastAsia="Times New Roman"/>
          <w:color w:val="000000"/>
          <w:position w:val="1"/>
          <w:lang w:eastAsia="es-CO"/>
        </w:rPr>
        <w:t xml:space="preserve"> niñas en</w:t>
      </w:r>
      <w:r>
        <w:rPr>
          <w:rFonts w:eastAsia="Times New Roman"/>
          <w:color w:val="000000"/>
          <w:position w:val="1"/>
          <w:lang w:eastAsia="es-CO"/>
        </w:rPr>
        <w:t xml:space="preserve"> riesgo de </w:t>
      </w:r>
      <w:r w:rsidRPr="005A428C">
        <w:rPr>
          <w:rFonts w:eastAsia="Times New Roman"/>
          <w:color w:val="000000"/>
          <w:position w:val="1"/>
          <w:lang w:eastAsia="es-CO"/>
        </w:rPr>
        <w:t>trabajo infantil o</w:t>
      </w:r>
      <w:r>
        <w:rPr>
          <w:rFonts w:eastAsia="Times New Roman"/>
          <w:color w:val="000000"/>
          <w:position w:val="1"/>
          <w:lang w:eastAsia="es-CO"/>
        </w:rPr>
        <w:t xml:space="preserve"> que acompañan el</w:t>
      </w:r>
      <w:r w:rsidRPr="005A428C">
        <w:rPr>
          <w:rFonts w:eastAsia="Times New Roman"/>
          <w:color w:val="000000"/>
          <w:position w:val="1"/>
          <w:lang w:eastAsia="es-CO"/>
        </w:rPr>
        <w:t xml:space="preserve"> trabajo de sus padres o cuidadores</w:t>
      </w:r>
      <w:r w:rsidR="008A06E6" w:rsidRPr="008A06E6">
        <w:rPr>
          <w:rFonts w:eastAsia="Times New Roman"/>
          <w:color w:val="000000"/>
          <w:lang w:eastAsia="es-CO"/>
        </w:rPr>
        <w:t>.</w:t>
      </w:r>
    </w:p>
    <w:p w14:paraId="53EEDFDC" w14:textId="418A4B2B" w:rsidR="008A06E6" w:rsidRPr="008741FE" w:rsidRDefault="00F24DE1" w:rsidP="00F24DE1">
      <w:pPr>
        <w:spacing w:line="276" w:lineRule="auto"/>
        <w:textAlignment w:val="baseline"/>
        <w:rPr>
          <w:b/>
          <w:bCs/>
          <w:color w:val="000000"/>
          <w:lang w:eastAsia="es-CO"/>
        </w:rPr>
      </w:pPr>
      <w:proofErr w:type="gramStart"/>
      <w:r w:rsidRPr="005A428C">
        <w:rPr>
          <w:color w:val="000000"/>
          <w:position w:val="1"/>
          <w:lang w:eastAsia="es-CO"/>
        </w:rPr>
        <w:t xml:space="preserve">(  </w:t>
      </w:r>
      <w:proofErr w:type="gramEnd"/>
      <w:r w:rsidRPr="005A428C">
        <w:rPr>
          <w:color w:val="000000"/>
          <w:position w:val="1"/>
          <w:lang w:eastAsia="es-CO"/>
        </w:rPr>
        <w:t xml:space="preserve">  ) Familias con niños (as) en inadecuadas condiciones habitacionales (hacinamiento)</w:t>
      </w:r>
      <w:r w:rsidR="008A06E6" w:rsidRPr="008A06E6">
        <w:rPr>
          <w:color w:val="000000"/>
          <w:lang w:eastAsia="es-CO"/>
        </w:rPr>
        <w:t>.</w:t>
      </w:r>
    </w:p>
    <w:p w14:paraId="16181ADE" w14:textId="3CE2E77B" w:rsidR="00F24DE1" w:rsidRPr="008741FE" w:rsidRDefault="00F24DE1" w:rsidP="00F24DE1">
      <w:pPr>
        <w:spacing w:line="276" w:lineRule="auto"/>
        <w:textAlignment w:val="baseline"/>
        <w:rPr>
          <w:b/>
          <w:bCs/>
          <w:color w:val="000000"/>
          <w:lang w:eastAsia="es-CO"/>
        </w:rPr>
      </w:pPr>
      <w:proofErr w:type="gramStart"/>
      <w:r>
        <w:rPr>
          <w:color w:val="000000"/>
          <w:position w:val="1"/>
          <w:lang w:eastAsia="es-CO"/>
        </w:rPr>
        <w:t xml:space="preserve">(  </w:t>
      </w:r>
      <w:proofErr w:type="gramEnd"/>
      <w:r>
        <w:rPr>
          <w:color w:val="000000"/>
          <w:position w:val="1"/>
          <w:lang w:eastAsia="es-CO"/>
        </w:rPr>
        <w:t xml:space="preserve">  </w:t>
      </w:r>
      <w:r w:rsidRPr="005A428C">
        <w:rPr>
          <w:color w:val="000000"/>
          <w:position w:val="1"/>
          <w:lang w:eastAsia="es-CO"/>
        </w:rPr>
        <w:t>)</w:t>
      </w:r>
      <w:r w:rsidR="008A06E6">
        <w:rPr>
          <w:color w:val="000000"/>
          <w:position w:val="1"/>
          <w:lang w:eastAsia="es-CO"/>
        </w:rPr>
        <w:t xml:space="preserve"> </w:t>
      </w:r>
      <w:r w:rsidRPr="005A428C">
        <w:rPr>
          <w:color w:val="000000"/>
          <w:position w:val="1"/>
          <w:lang w:eastAsia="es-CO"/>
        </w:rPr>
        <w:t>Familias con niños (as) en desnutrición o malnutrición o en riesgo de estarlo</w:t>
      </w:r>
      <w:r w:rsidR="008A06E6" w:rsidRPr="008A06E6">
        <w:rPr>
          <w:color w:val="000000"/>
          <w:lang w:eastAsia="es-CO"/>
        </w:rPr>
        <w:t>.</w:t>
      </w:r>
    </w:p>
    <w:p w14:paraId="35CB66C1" w14:textId="77777777" w:rsidR="00F24DE1" w:rsidRPr="008741FE" w:rsidRDefault="00F24DE1" w:rsidP="00F24DE1">
      <w:pPr>
        <w:spacing w:line="276" w:lineRule="auto"/>
        <w:textAlignment w:val="baseline"/>
        <w:rPr>
          <w:b/>
          <w:bCs/>
          <w:color w:val="000000"/>
          <w:lang w:eastAsia="es-CO"/>
        </w:rPr>
      </w:pPr>
    </w:p>
    <w:p w14:paraId="5731C51E" w14:textId="77777777" w:rsidR="00F24DE1" w:rsidRPr="008369F6" w:rsidRDefault="00F24DE1" w:rsidP="00F24DE1">
      <w:pPr>
        <w:rPr>
          <w:sz w:val="18"/>
          <w:szCs w:val="18"/>
        </w:rPr>
      </w:pPr>
    </w:p>
    <w:p w14:paraId="2B63E2EC" w14:textId="5FE94833" w:rsidR="00F24DE1" w:rsidRPr="008A06E6" w:rsidRDefault="00F24DE1" w:rsidP="008A06E6">
      <w:pPr>
        <w:pStyle w:val="Prrafodelista"/>
        <w:numPr>
          <w:ilvl w:val="0"/>
          <w:numId w:val="38"/>
        </w:numPr>
        <w:ind w:left="426"/>
      </w:pPr>
      <w:r w:rsidRPr="008A06E6">
        <w:t>INFORMACI</w:t>
      </w:r>
      <w:r w:rsidR="00910F06">
        <w:t>Ó</w:t>
      </w:r>
      <w:r w:rsidRPr="008A06E6">
        <w:t>N DE LA FAMILIA</w:t>
      </w:r>
    </w:p>
    <w:p w14:paraId="3205351A" w14:textId="77777777" w:rsidR="00F24DE1" w:rsidRPr="005A428C" w:rsidRDefault="00F24DE1" w:rsidP="00F24DE1">
      <w:pPr>
        <w:jc w:val="both"/>
        <w:rPr>
          <w:bCs/>
        </w:rPr>
      </w:pPr>
    </w:p>
    <w:p w14:paraId="0CD2F739" w14:textId="77777777" w:rsidR="00F24DE1" w:rsidRPr="008369F6" w:rsidRDefault="00F24DE1" w:rsidP="00F24DE1">
      <w:pPr>
        <w:jc w:val="both"/>
        <w:rPr>
          <w:bCs/>
          <w:sz w:val="18"/>
          <w:szCs w:val="18"/>
        </w:rPr>
      </w:pPr>
      <w:r w:rsidRPr="005A428C">
        <w:rPr>
          <w:bCs/>
        </w:rPr>
        <w:t xml:space="preserve">2.1 Conformación de la familia:  </w:t>
      </w:r>
    </w:p>
    <w:p w14:paraId="1462F1D8" w14:textId="77777777" w:rsidR="00F24DE1" w:rsidRPr="008369F6" w:rsidRDefault="00F24DE1" w:rsidP="00F24DE1">
      <w:pPr>
        <w:jc w:val="both"/>
        <w:rPr>
          <w:bCs/>
          <w:sz w:val="18"/>
          <w:szCs w:val="18"/>
        </w:rPr>
      </w:pPr>
    </w:p>
    <w:p w14:paraId="32E49E6C" w14:textId="7F3BB39D" w:rsidR="00F24DE1" w:rsidRPr="005A428C" w:rsidRDefault="00F24DE1" w:rsidP="00F24DE1">
      <w:pPr>
        <w:jc w:val="both"/>
        <w:rPr>
          <w:bCs/>
        </w:rPr>
      </w:pPr>
      <w:r w:rsidRPr="005A428C">
        <w:rPr>
          <w:bCs/>
        </w:rPr>
        <w:t>Cuántas personas conforman la familia _________________</w:t>
      </w:r>
    </w:p>
    <w:p w14:paraId="079E5C7F" w14:textId="77777777" w:rsidR="00F24DE1" w:rsidRPr="005A428C" w:rsidRDefault="00F24DE1" w:rsidP="00F24DE1">
      <w:pPr>
        <w:jc w:val="both"/>
        <w:rPr>
          <w:bCs/>
        </w:rPr>
      </w:pPr>
      <w:r w:rsidRPr="005A428C">
        <w:rPr>
          <w:bCs/>
        </w:rPr>
        <w:t>Cuántos adultos _______      Cuántos niños/niñas __________</w:t>
      </w:r>
    </w:p>
    <w:p w14:paraId="614F1DA5" w14:textId="04866A4A" w:rsidR="00F24DE1" w:rsidRPr="005A428C" w:rsidRDefault="00F24DE1" w:rsidP="00F24DE1">
      <w:pPr>
        <w:jc w:val="both"/>
        <w:rPr>
          <w:bCs/>
        </w:rPr>
      </w:pPr>
      <w:r w:rsidRPr="005A428C">
        <w:rPr>
          <w:bCs/>
        </w:rPr>
        <w:t>En la familia hay adolescentes</w:t>
      </w:r>
      <w:r w:rsidR="008A06E6">
        <w:rPr>
          <w:bCs/>
        </w:rPr>
        <w:tab/>
      </w:r>
      <w:r w:rsidR="008A06E6">
        <w:rPr>
          <w:bCs/>
        </w:rPr>
        <w:tab/>
      </w:r>
      <w:r w:rsidR="008A06E6">
        <w:rPr>
          <w:bCs/>
        </w:rPr>
        <w:tab/>
      </w:r>
      <w:r w:rsidRPr="005A428C">
        <w:rPr>
          <w:bCs/>
        </w:rPr>
        <w:t>SI _________</w:t>
      </w:r>
      <w:r w:rsidR="0006213D">
        <w:rPr>
          <w:bCs/>
        </w:rPr>
        <w:tab/>
      </w:r>
      <w:r w:rsidR="0006213D">
        <w:rPr>
          <w:bCs/>
        </w:rPr>
        <w:tab/>
      </w:r>
      <w:r w:rsidRPr="005A428C">
        <w:rPr>
          <w:bCs/>
        </w:rPr>
        <w:t>NO __________</w:t>
      </w:r>
    </w:p>
    <w:p w14:paraId="333134E9" w14:textId="2326ED58" w:rsidR="00F24DE1" w:rsidRPr="005A428C" w:rsidRDefault="00F24DE1" w:rsidP="00F24DE1">
      <w:pPr>
        <w:jc w:val="both"/>
        <w:rPr>
          <w:bCs/>
        </w:rPr>
      </w:pPr>
      <w:r w:rsidRPr="005A428C">
        <w:rPr>
          <w:bCs/>
        </w:rPr>
        <w:t>En la familia hay personas mayores</w:t>
      </w:r>
      <w:r w:rsidR="0006213D">
        <w:rPr>
          <w:bCs/>
        </w:rPr>
        <w:tab/>
      </w:r>
      <w:r w:rsidR="0006213D">
        <w:rPr>
          <w:bCs/>
        </w:rPr>
        <w:tab/>
      </w:r>
      <w:r w:rsidR="0006213D">
        <w:rPr>
          <w:bCs/>
        </w:rPr>
        <w:tab/>
      </w:r>
      <w:r w:rsidRPr="005A428C">
        <w:rPr>
          <w:bCs/>
        </w:rPr>
        <w:t>SI _________</w:t>
      </w:r>
      <w:r w:rsidR="0006213D">
        <w:rPr>
          <w:bCs/>
        </w:rPr>
        <w:tab/>
      </w:r>
      <w:r w:rsidR="0006213D">
        <w:rPr>
          <w:bCs/>
        </w:rPr>
        <w:tab/>
      </w:r>
      <w:r w:rsidRPr="005A428C">
        <w:rPr>
          <w:bCs/>
        </w:rPr>
        <w:t>NO __________</w:t>
      </w:r>
    </w:p>
    <w:p w14:paraId="01C78CB0" w14:textId="45D6C353" w:rsidR="00F24DE1" w:rsidRPr="005A428C" w:rsidRDefault="00F24DE1" w:rsidP="00F24DE1">
      <w:pPr>
        <w:jc w:val="both"/>
        <w:rPr>
          <w:bCs/>
        </w:rPr>
      </w:pPr>
      <w:r w:rsidRPr="005A428C">
        <w:rPr>
          <w:bCs/>
        </w:rPr>
        <w:t>En la familia hay personas con discapacidad</w:t>
      </w:r>
      <w:r w:rsidR="0006213D">
        <w:rPr>
          <w:bCs/>
        </w:rPr>
        <w:tab/>
      </w:r>
      <w:r w:rsidRPr="005A428C">
        <w:rPr>
          <w:bCs/>
        </w:rPr>
        <w:t>SI _________</w:t>
      </w:r>
      <w:r w:rsidR="0006213D">
        <w:rPr>
          <w:bCs/>
        </w:rPr>
        <w:tab/>
      </w:r>
      <w:r w:rsidR="0006213D">
        <w:rPr>
          <w:bCs/>
        </w:rPr>
        <w:tab/>
      </w:r>
      <w:r w:rsidRPr="005A428C">
        <w:rPr>
          <w:bCs/>
        </w:rPr>
        <w:t>NO __________</w:t>
      </w:r>
    </w:p>
    <w:p w14:paraId="5F6CFEB2" w14:textId="71C38F21" w:rsidR="00F24DE1" w:rsidRPr="005A428C" w:rsidRDefault="00F24DE1" w:rsidP="00F24DE1">
      <w:pPr>
        <w:jc w:val="both"/>
        <w:rPr>
          <w:bCs/>
        </w:rPr>
      </w:pPr>
      <w:r w:rsidRPr="005A428C">
        <w:rPr>
          <w:bCs/>
        </w:rPr>
        <w:t>En la familia hay personas LGBTI</w:t>
      </w:r>
      <w:r w:rsidR="0006213D">
        <w:rPr>
          <w:bCs/>
        </w:rPr>
        <w:tab/>
      </w:r>
      <w:r w:rsidR="0006213D">
        <w:rPr>
          <w:bCs/>
        </w:rPr>
        <w:tab/>
      </w:r>
      <w:r w:rsidR="0006213D">
        <w:rPr>
          <w:bCs/>
        </w:rPr>
        <w:tab/>
      </w:r>
      <w:r w:rsidRPr="005A428C">
        <w:rPr>
          <w:bCs/>
        </w:rPr>
        <w:t>SI _________</w:t>
      </w:r>
      <w:r w:rsidR="0006213D">
        <w:rPr>
          <w:bCs/>
        </w:rPr>
        <w:tab/>
      </w:r>
      <w:r w:rsidR="0006213D">
        <w:rPr>
          <w:bCs/>
        </w:rPr>
        <w:tab/>
      </w:r>
      <w:r w:rsidRPr="005A428C">
        <w:rPr>
          <w:bCs/>
        </w:rPr>
        <w:t>NO __________</w:t>
      </w:r>
    </w:p>
    <w:p w14:paraId="7373ECCC" w14:textId="77777777" w:rsidR="00F24DE1" w:rsidRPr="008369F6" w:rsidRDefault="00F24DE1" w:rsidP="00F24DE1">
      <w:pPr>
        <w:jc w:val="both"/>
        <w:rPr>
          <w:b/>
          <w:sz w:val="18"/>
          <w:szCs w:val="18"/>
        </w:rPr>
      </w:pPr>
    </w:p>
    <w:p w14:paraId="415041CD" w14:textId="77777777" w:rsidR="00F24DE1" w:rsidRPr="005A428C" w:rsidRDefault="00F24DE1" w:rsidP="00F24DE1">
      <w:pPr>
        <w:jc w:val="both"/>
      </w:pPr>
      <w:r w:rsidRPr="005A428C">
        <w:t>2.2 Composición del grupo familiar</w:t>
      </w:r>
    </w:p>
    <w:p w14:paraId="3EF91A55" w14:textId="77777777" w:rsidR="00F24DE1" w:rsidRPr="008369F6" w:rsidRDefault="00F24DE1" w:rsidP="00F24DE1">
      <w:pPr>
        <w:jc w:val="both"/>
        <w:rPr>
          <w:sz w:val="18"/>
          <w:szCs w:val="18"/>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82"/>
        <w:gridCol w:w="1298"/>
        <w:gridCol w:w="1275"/>
        <w:gridCol w:w="1276"/>
        <w:gridCol w:w="1134"/>
        <w:gridCol w:w="1483"/>
      </w:tblGrid>
      <w:tr w:rsidR="00F24DE1" w:rsidRPr="008369F6" w14:paraId="14E8C8C6" w14:textId="77777777" w:rsidTr="0006213D">
        <w:trPr>
          <w:trHeight w:val="259"/>
          <w:jc w:val="center"/>
        </w:trPr>
        <w:tc>
          <w:tcPr>
            <w:tcW w:w="2410" w:type="dxa"/>
            <w:shd w:val="clear" w:color="auto" w:fill="auto"/>
            <w:vAlign w:val="center"/>
          </w:tcPr>
          <w:p w14:paraId="757405F1" w14:textId="77777777" w:rsidR="00F24DE1" w:rsidRPr="00910F06" w:rsidRDefault="00F24DE1" w:rsidP="00221FF7">
            <w:pPr>
              <w:adjustRightInd w:val="0"/>
              <w:jc w:val="center"/>
              <w:rPr>
                <w:sz w:val="18"/>
                <w:szCs w:val="18"/>
              </w:rPr>
            </w:pPr>
            <w:r w:rsidRPr="00910F06">
              <w:rPr>
                <w:sz w:val="18"/>
                <w:szCs w:val="18"/>
              </w:rPr>
              <w:t>Nombres y apellidos</w:t>
            </w:r>
          </w:p>
        </w:tc>
        <w:tc>
          <w:tcPr>
            <w:tcW w:w="682" w:type="dxa"/>
            <w:shd w:val="clear" w:color="auto" w:fill="auto"/>
            <w:vAlign w:val="center"/>
          </w:tcPr>
          <w:p w14:paraId="7F14F14C" w14:textId="77777777" w:rsidR="00F24DE1" w:rsidRPr="00910F06" w:rsidRDefault="00F24DE1" w:rsidP="00221FF7">
            <w:pPr>
              <w:adjustRightInd w:val="0"/>
              <w:jc w:val="center"/>
              <w:rPr>
                <w:sz w:val="18"/>
                <w:szCs w:val="18"/>
              </w:rPr>
            </w:pPr>
            <w:r w:rsidRPr="00910F06">
              <w:rPr>
                <w:sz w:val="18"/>
                <w:szCs w:val="18"/>
              </w:rPr>
              <w:t>Edad</w:t>
            </w:r>
          </w:p>
        </w:tc>
        <w:tc>
          <w:tcPr>
            <w:tcW w:w="1298" w:type="dxa"/>
            <w:shd w:val="clear" w:color="auto" w:fill="auto"/>
            <w:vAlign w:val="center"/>
          </w:tcPr>
          <w:p w14:paraId="6179EF76" w14:textId="7E0DBEAE" w:rsidR="00F24DE1" w:rsidRPr="00910F06" w:rsidRDefault="00F24DE1" w:rsidP="00221FF7">
            <w:pPr>
              <w:adjustRightInd w:val="0"/>
              <w:jc w:val="center"/>
              <w:rPr>
                <w:sz w:val="18"/>
                <w:szCs w:val="18"/>
              </w:rPr>
            </w:pPr>
            <w:r w:rsidRPr="00910F06">
              <w:rPr>
                <w:sz w:val="18"/>
                <w:szCs w:val="18"/>
              </w:rPr>
              <w:t>Parentesco*</w:t>
            </w:r>
          </w:p>
        </w:tc>
        <w:tc>
          <w:tcPr>
            <w:tcW w:w="1275" w:type="dxa"/>
            <w:vAlign w:val="center"/>
          </w:tcPr>
          <w:p w14:paraId="1DE46FA4" w14:textId="77777777" w:rsidR="00F24DE1" w:rsidRPr="00910F06" w:rsidRDefault="00F24DE1" w:rsidP="00221FF7">
            <w:pPr>
              <w:adjustRightInd w:val="0"/>
              <w:jc w:val="center"/>
              <w:rPr>
                <w:sz w:val="18"/>
                <w:szCs w:val="18"/>
              </w:rPr>
            </w:pPr>
            <w:r w:rsidRPr="00910F06">
              <w:rPr>
                <w:sz w:val="18"/>
                <w:szCs w:val="18"/>
              </w:rPr>
              <w:t>Vinculación salud</w:t>
            </w:r>
          </w:p>
        </w:tc>
        <w:tc>
          <w:tcPr>
            <w:tcW w:w="1276" w:type="dxa"/>
            <w:vAlign w:val="center"/>
          </w:tcPr>
          <w:p w14:paraId="5F9B9E06" w14:textId="77777777" w:rsidR="00F24DE1" w:rsidRPr="00910F06" w:rsidRDefault="00F24DE1" w:rsidP="00221FF7">
            <w:pPr>
              <w:adjustRightInd w:val="0"/>
              <w:jc w:val="center"/>
              <w:rPr>
                <w:sz w:val="18"/>
                <w:szCs w:val="18"/>
              </w:rPr>
            </w:pPr>
            <w:r w:rsidRPr="00910F06">
              <w:rPr>
                <w:sz w:val="18"/>
                <w:szCs w:val="18"/>
              </w:rPr>
              <w:t>escolaridad</w:t>
            </w:r>
          </w:p>
        </w:tc>
        <w:tc>
          <w:tcPr>
            <w:tcW w:w="1134" w:type="dxa"/>
            <w:vAlign w:val="center"/>
          </w:tcPr>
          <w:p w14:paraId="700A35E7" w14:textId="77777777" w:rsidR="00F24DE1" w:rsidRPr="00910F06" w:rsidRDefault="00F24DE1" w:rsidP="00221FF7">
            <w:pPr>
              <w:adjustRightInd w:val="0"/>
              <w:jc w:val="center"/>
              <w:rPr>
                <w:sz w:val="18"/>
                <w:szCs w:val="18"/>
              </w:rPr>
            </w:pPr>
            <w:r w:rsidRPr="00910F06">
              <w:rPr>
                <w:sz w:val="18"/>
                <w:szCs w:val="18"/>
              </w:rPr>
              <w:t>ocupación</w:t>
            </w:r>
          </w:p>
        </w:tc>
        <w:tc>
          <w:tcPr>
            <w:tcW w:w="1483" w:type="dxa"/>
            <w:shd w:val="clear" w:color="auto" w:fill="auto"/>
            <w:vAlign w:val="center"/>
          </w:tcPr>
          <w:p w14:paraId="52C2C412" w14:textId="77777777" w:rsidR="00F24DE1" w:rsidRPr="00910F06" w:rsidRDefault="00F24DE1" w:rsidP="00221FF7">
            <w:pPr>
              <w:adjustRightInd w:val="0"/>
              <w:jc w:val="center"/>
              <w:rPr>
                <w:sz w:val="18"/>
                <w:szCs w:val="18"/>
              </w:rPr>
            </w:pPr>
            <w:r w:rsidRPr="00910F06">
              <w:rPr>
                <w:sz w:val="18"/>
                <w:szCs w:val="18"/>
              </w:rPr>
              <w:t>Nacionalidad</w:t>
            </w:r>
          </w:p>
        </w:tc>
      </w:tr>
      <w:tr w:rsidR="00F24DE1" w:rsidRPr="008369F6" w14:paraId="401B22C9" w14:textId="77777777" w:rsidTr="0006213D">
        <w:trPr>
          <w:trHeight w:val="222"/>
          <w:jc w:val="center"/>
        </w:trPr>
        <w:tc>
          <w:tcPr>
            <w:tcW w:w="2410" w:type="dxa"/>
            <w:shd w:val="clear" w:color="auto" w:fill="auto"/>
            <w:vAlign w:val="center"/>
          </w:tcPr>
          <w:p w14:paraId="416B0C6D" w14:textId="77777777" w:rsidR="00F24DE1" w:rsidRPr="008369F6" w:rsidRDefault="00F24DE1" w:rsidP="00221FF7">
            <w:pPr>
              <w:adjustRightInd w:val="0"/>
              <w:jc w:val="center"/>
              <w:rPr>
                <w:b/>
                <w:bCs/>
                <w:sz w:val="18"/>
                <w:szCs w:val="18"/>
              </w:rPr>
            </w:pPr>
          </w:p>
        </w:tc>
        <w:tc>
          <w:tcPr>
            <w:tcW w:w="682" w:type="dxa"/>
            <w:shd w:val="clear" w:color="auto" w:fill="auto"/>
            <w:vAlign w:val="center"/>
          </w:tcPr>
          <w:p w14:paraId="42C889CA" w14:textId="77777777" w:rsidR="00F24DE1" w:rsidRPr="008369F6" w:rsidRDefault="00F24DE1" w:rsidP="00221FF7">
            <w:pPr>
              <w:adjustRightInd w:val="0"/>
              <w:jc w:val="center"/>
              <w:rPr>
                <w:b/>
                <w:bCs/>
                <w:sz w:val="18"/>
                <w:szCs w:val="18"/>
              </w:rPr>
            </w:pPr>
          </w:p>
        </w:tc>
        <w:tc>
          <w:tcPr>
            <w:tcW w:w="1298" w:type="dxa"/>
            <w:shd w:val="clear" w:color="auto" w:fill="auto"/>
            <w:vAlign w:val="center"/>
          </w:tcPr>
          <w:p w14:paraId="225ADC35" w14:textId="77777777" w:rsidR="00F24DE1" w:rsidRPr="008369F6" w:rsidRDefault="00F24DE1" w:rsidP="00221FF7">
            <w:pPr>
              <w:adjustRightInd w:val="0"/>
              <w:jc w:val="center"/>
              <w:rPr>
                <w:b/>
                <w:bCs/>
                <w:sz w:val="18"/>
                <w:szCs w:val="18"/>
              </w:rPr>
            </w:pPr>
          </w:p>
        </w:tc>
        <w:tc>
          <w:tcPr>
            <w:tcW w:w="1275" w:type="dxa"/>
            <w:vAlign w:val="center"/>
          </w:tcPr>
          <w:p w14:paraId="12BE9E38" w14:textId="77777777" w:rsidR="00F24DE1" w:rsidRPr="008369F6" w:rsidRDefault="00F24DE1" w:rsidP="00221FF7">
            <w:pPr>
              <w:adjustRightInd w:val="0"/>
              <w:jc w:val="center"/>
              <w:rPr>
                <w:b/>
                <w:bCs/>
                <w:sz w:val="18"/>
                <w:szCs w:val="18"/>
              </w:rPr>
            </w:pPr>
          </w:p>
        </w:tc>
        <w:tc>
          <w:tcPr>
            <w:tcW w:w="1276" w:type="dxa"/>
            <w:vAlign w:val="center"/>
          </w:tcPr>
          <w:p w14:paraId="35C89054" w14:textId="77777777" w:rsidR="00F24DE1" w:rsidRPr="008369F6" w:rsidRDefault="00F24DE1" w:rsidP="00221FF7">
            <w:pPr>
              <w:adjustRightInd w:val="0"/>
              <w:jc w:val="center"/>
              <w:rPr>
                <w:b/>
                <w:bCs/>
                <w:sz w:val="18"/>
                <w:szCs w:val="18"/>
              </w:rPr>
            </w:pPr>
          </w:p>
        </w:tc>
        <w:tc>
          <w:tcPr>
            <w:tcW w:w="1134" w:type="dxa"/>
            <w:vAlign w:val="center"/>
          </w:tcPr>
          <w:p w14:paraId="6A55B304" w14:textId="77777777" w:rsidR="00F24DE1" w:rsidRPr="008369F6" w:rsidRDefault="00F24DE1" w:rsidP="00221FF7">
            <w:pPr>
              <w:adjustRightInd w:val="0"/>
              <w:jc w:val="center"/>
              <w:rPr>
                <w:b/>
                <w:bCs/>
                <w:sz w:val="18"/>
                <w:szCs w:val="18"/>
              </w:rPr>
            </w:pPr>
          </w:p>
        </w:tc>
        <w:tc>
          <w:tcPr>
            <w:tcW w:w="1483" w:type="dxa"/>
            <w:shd w:val="clear" w:color="auto" w:fill="auto"/>
            <w:vAlign w:val="center"/>
          </w:tcPr>
          <w:p w14:paraId="74C18BBF" w14:textId="77777777" w:rsidR="00F24DE1" w:rsidRPr="008369F6" w:rsidRDefault="00F24DE1" w:rsidP="00221FF7">
            <w:pPr>
              <w:adjustRightInd w:val="0"/>
              <w:jc w:val="center"/>
              <w:rPr>
                <w:b/>
                <w:bCs/>
                <w:sz w:val="18"/>
                <w:szCs w:val="18"/>
              </w:rPr>
            </w:pPr>
          </w:p>
        </w:tc>
      </w:tr>
      <w:tr w:rsidR="00F24DE1" w:rsidRPr="008369F6" w14:paraId="3C95E0E1" w14:textId="77777777" w:rsidTr="0006213D">
        <w:trPr>
          <w:trHeight w:val="236"/>
          <w:jc w:val="center"/>
        </w:trPr>
        <w:tc>
          <w:tcPr>
            <w:tcW w:w="2410" w:type="dxa"/>
            <w:shd w:val="clear" w:color="auto" w:fill="auto"/>
            <w:vAlign w:val="center"/>
          </w:tcPr>
          <w:p w14:paraId="6C12515C" w14:textId="77777777" w:rsidR="00F24DE1" w:rsidRPr="008369F6" w:rsidRDefault="00F24DE1" w:rsidP="00221FF7">
            <w:pPr>
              <w:adjustRightInd w:val="0"/>
              <w:jc w:val="center"/>
              <w:rPr>
                <w:b/>
                <w:bCs/>
                <w:sz w:val="18"/>
                <w:szCs w:val="18"/>
              </w:rPr>
            </w:pPr>
          </w:p>
        </w:tc>
        <w:tc>
          <w:tcPr>
            <w:tcW w:w="682" w:type="dxa"/>
            <w:shd w:val="clear" w:color="auto" w:fill="auto"/>
            <w:vAlign w:val="center"/>
          </w:tcPr>
          <w:p w14:paraId="15C8162F" w14:textId="77777777" w:rsidR="00F24DE1" w:rsidRPr="008369F6" w:rsidRDefault="00F24DE1" w:rsidP="00221FF7">
            <w:pPr>
              <w:adjustRightInd w:val="0"/>
              <w:jc w:val="center"/>
              <w:rPr>
                <w:b/>
                <w:bCs/>
                <w:sz w:val="18"/>
                <w:szCs w:val="18"/>
              </w:rPr>
            </w:pPr>
          </w:p>
        </w:tc>
        <w:tc>
          <w:tcPr>
            <w:tcW w:w="1298" w:type="dxa"/>
            <w:shd w:val="clear" w:color="auto" w:fill="auto"/>
            <w:vAlign w:val="center"/>
          </w:tcPr>
          <w:p w14:paraId="3807C1F2" w14:textId="77777777" w:rsidR="00F24DE1" w:rsidRPr="008369F6" w:rsidRDefault="00F24DE1" w:rsidP="00221FF7">
            <w:pPr>
              <w:adjustRightInd w:val="0"/>
              <w:jc w:val="center"/>
              <w:rPr>
                <w:b/>
                <w:bCs/>
                <w:sz w:val="18"/>
                <w:szCs w:val="18"/>
              </w:rPr>
            </w:pPr>
          </w:p>
        </w:tc>
        <w:tc>
          <w:tcPr>
            <w:tcW w:w="1275" w:type="dxa"/>
            <w:vAlign w:val="center"/>
          </w:tcPr>
          <w:p w14:paraId="1CA83596" w14:textId="77777777" w:rsidR="00F24DE1" w:rsidRPr="008369F6" w:rsidRDefault="00F24DE1" w:rsidP="00221FF7">
            <w:pPr>
              <w:jc w:val="center"/>
              <w:rPr>
                <w:b/>
                <w:sz w:val="18"/>
                <w:szCs w:val="18"/>
              </w:rPr>
            </w:pPr>
          </w:p>
        </w:tc>
        <w:tc>
          <w:tcPr>
            <w:tcW w:w="1276" w:type="dxa"/>
            <w:vAlign w:val="center"/>
          </w:tcPr>
          <w:p w14:paraId="7C1C78B5" w14:textId="77777777" w:rsidR="00F24DE1" w:rsidRPr="008369F6" w:rsidRDefault="00F24DE1" w:rsidP="00221FF7">
            <w:pPr>
              <w:adjustRightInd w:val="0"/>
              <w:jc w:val="center"/>
              <w:rPr>
                <w:b/>
                <w:bCs/>
                <w:sz w:val="18"/>
                <w:szCs w:val="18"/>
              </w:rPr>
            </w:pPr>
          </w:p>
        </w:tc>
        <w:tc>
          <w:tcPr>
            <w:tcW w:w="1134" w:type="dxa"/>
            <w:vAlign w:val="center"/>
          </w:tcPr>
          <w:p w14:paraId="6B4FA0F3" w14:textId="77777777" w:rsidR="00F24DE1" w:rsidRPr="008369F6" w:rsidRDefault="00F24DE1" w:rsidP="00221FF7">
            <w:pPr>
              <w:adjustRightInd w:val="0"/>
              <w:jc w:val="center"/>
              <w:rPr>
                <w:b/>
                <w:bCs/>
                <w:sz w:val="18"/>
                <w:szCs w:val="18"/>
              </w:rPr>
            </w:pPr>
          </w:p>
        </w:tc>
        <w:tc>
          <w:tcPr>
            <w:tcW w:w="1483" w:type="dxa"/>
            <w:shd w:val="clear" w:color="auto" w:fill="auto"/>
            <w:vAlign w:val="center"/>
          </w:tcPr>
          <w:p w14:paraId="68DE8B60" w14:textId="77777777" w:rsidR="00F24DE1" w:rsidRPr="008369F6" w:rsidRDefault="00F24DE1" w:rsidP="00221FF7">
            <w:pPr>
              <w:adjustRightInd w:val="0"/>
              <w:jc w:val="center"/>
              <w:rPr>
                <w:b/>
                <w:bCs/>
                <w:sz w:val="18"/>
                <w:szCs w:val="18"/>
              </w:rPr>
            </w:pPr>
          </w:p>
        </w:tc>
      </w:tr>
      <w:tr w:rsidR="00F24DE1" w:rsidRPr="008369F6" w14:paraId="7E34763C" w14:textId="77777777" w:rsidTr="0006213D">
        <w:trPr>
          <w:trHeight w:val="228"/>
          <w:jc w:val="center"/>
        </w:trPr>
        <w:tc>
          <w:tcPr>
            <w:tcW w:w="2410" w:type="dxa"/>
            <w:shd w:val="clear" w:color="auto" w:fill="auto"/>
            <w:vAlign w:val="center"/>
          </w:tcPr>
          <w:p w14:paraId="5CE0ED01" w14:textId="77777777" w:rsidR="00F24DE1" w:rsidRPr="008369F6" w:rsidRDefault="00F24DE1" w:rsidP="00221FF7">
            <w:pPr>
              <w:adjustRightInd w:val="0"/>
              <w:jc w:val="center"/>
              <w:rPr>
                <w:b/>
                <w:bCs/>
                <w:sz w:val="18"/>
                <w:szCs w:val="18"/>
              </w:rPr>
            </w:pPr>
          </w:p>
        </w:tc>
        <w:tc>
          <w:tcPr>
            <w:tcW w:w="682" w:type="dxa"/>
            <w:shd w:val="clear" w:color="auto" w:fill="auto"/>
            <w:vAlign w:val="center"/>
          </w:tcPr>
          <w:p w14:paraId="3BF13454" w14:textId="77777777" w:rsidR="00F24DE1" w:rsidRPr="008369F6" w:rsidRDefault="00F24DE1" w:rsidP="00221FF7">
            <w:pPr>
              <w:adjustRightInd w:val="0"/>
              <w:jc w:val="center"/>
              <w:rPr>
                <w:b/>
                <w:bCs/>
                <w:sz w:val="18"/>
                <w:szCs w:val="18"/>
              </w:rPr>
            </w:pPr>
          </w:p>
        </w:tc>
        <w:tc>
          <w:tcPr>
            <w:tcW w:w="1298" w:type="dxa"/>
            <w:shd w:val="clear" w:color="auto" w:fill="auto"/>
            <w:vAlign w:val="center"/>
          </w:tcPr>
          <w:p w14:paraId="2F7142BF" w14:textId="77777777" w:rsidR="00F24DE1" w:rsidRPr="008369F6" w:rsidRDefault="00F24DE1" w:rsidP="00221FF7">
            <w:pPr>
              <w:adjustRightInd w:val="0"/>
              <w:jc w:val="center"/>
              <w:rPr>
                <w:b/>
                <w:bCs/>
                <w:sz w:val="18"/>
                <w:szCs w:val="18"/>
              </w:rPr>
            </w:pPr>
          </w:p>
        </w:tc>
        <w:tc>
          <w:tcPr>
            <w:tcW w:w="1275" w:type="dxa"/>
            <w:vAlign w:val="center"/>
          </w:tcPr>
          <w:p w14:paraId="271A7720" w14:textId="77777777" w:rsidR="00F24DE1" w:rsidRPr="008369F6" w:rsidRDefault="00F24DE1" w:rsidP="00221FF7">
            <w:pPr>
              <w:jc w:val="center"/>
              <w:rPr>
                <w:b/>
                <w:sz w:val="18"/>
                <w:szCs w:val="18"/>
              </w:rPr>
            </w:pPr>
          </w:p>
        </w:tc>
        <w:tc>
          <w:tcPr>
            <w:tcW w:w="1276" w:type="dxa"/>
            <w:vAlign w:val="center"/>
          </w:tcPr>
          <w:p w14:paraId="3D58C305" w14:textId="77777777" w:rsidR="00F24DE1" w:rsidRPr="008369F6" w:rsidRDefault="00F24DE1" w:rsidP="00221FF7">
            <w:pPr>
              <w:adjustRightInd w:val="0"/>
              <w:jc w:val="center"/>
              <w:rPr>
                <w:b/>
                <w:bCs/>
                <w:sz w:val="18"/>
                <w:szCs w:val="18"/>
              </w:rPr>
            </w:pPr>
          </w:p>
        </w:tc>
        <w:tc>
          <w:tcPr>
            <w:tcW w:w="1134" w:type="dxa"/>
            <w:vAlign w:val="center"/>
          </w:tcPr>
          <w:p w14:paraId="113E59BB" w14:textId="77777777" w:rsidR="00F24DE1" w:rsidRPr="008369F6" w:rsidRDefault="00F24DE1" w:rsidP="00221FF7">
            <w:pPr>
              <w:adjustRightInd w:val="0"/>
              <w:jc w:val="center"/>
              <w:rPr>
                <w:b/>
                <w:bCs/>
                <w:sz w:val="18"/>
                <w:szCs w:val="18"/>
              </w:rPr>
            </w:pPr>
          </w:p>
        </w:tc>
        <w:tc>
          <w:tcPr>
            <w:tcW w:w="1483" w:type="dxa"/>
            <w:shd w:val="clear" w:color="auto" w:fill="auto"/>
            <w:vAlign w:val="center"/>
          </w:tcPr>
          <w:p w14:paraId="20051647" w14:textId="77777777" w:rsidR="00F24DE1" w:rsidRPr="008369F6" w:rsidRDefault="00F24DE1" w:rsidP="00221FF7">
            <w:pPr>
              <w:adjustRightInd w:val="0"/>
              <w:jc w:val="center"/>
              <w:rPr>
                <w:b/>
                <w:bCs/>
                <w:sz w:val="18"/>
                <w:szCs w:val="18"/>
              </w:rPr>
            </w:pPr>
          </w:p>
        </w:tc>
      </w:tr>
      <w:tr w:rsidR="00F24DE1" w:rsidRPr="008369F6" w14:paraId="4AB8142C" w14:textId="77777777" w:rsidTr="0006213D">
        <w:trPr>
          <w:trHeight w:val="231"/>
          <w:jc w:val="center"/>
        </w:trPr>
        <w:tc>
          <w:tcPr>
            <w:tcW w:w="2410" w:type="dxa"/>
            <w:shd w:val="clear" w:color="auto" w:fill="auto"/>
            <w:vAlign w:val="center"/>
          </w:tcPr>
          <w:p w14:paraId="3DA8D0D6" w14:textId="77777777" w:rsidR="00F24DE1" w:rsidRPr="008369F6" w:rsidRDefault="00F24DE1" w:rsidP="00221FF7">
            <w:pPr>
              <w:adjustRightInd w:val="0"/>
              <w:jc w:val="center"/>
              <w:rPr>
                <w:b/>
                <w:bCs/>
                <w:sz w:val="18"/>
                <w:szCs w:val="18"/>
              </w:rPr>
            </w:pPr>
          </w:p>
        </w:tc>
        <w:tc>
          <w:tcPr>
            <w:tcW w:w="682" w:type="dxa"/>
            <w:shd w:val="clear" w:color="auto" w:fill="auto"/>
            <w:vAlign w:val="center"/>
          </w:tcPr>
          <w:p w14:paraId="10607118" w14:textId="77777777" w:rsidR="00F24DE1" w:rsidRPr="008369F6" w:rsidRDefault="00F24DE1" w:rsidP="00221FF7">
            <w:pPr>
              <w:adjustRightInd w:val="0"/>
              <w:jc w:val="center"/>
              <w:rPr>
                <w:b/>
                <w:bCs/>
                <w:sz w:val="18"/>
                <w:szCs w:val="18"/>
              </w:rPr>
            </w:pPr>
          </w:p>
        </w:tc>
        <w:tc>
          <w:tcPr>
            <w:tcW w:w="1298" w:type="dxa"/>
            <w:shd w:val="clear" w:color="auto" w:fill="auto"/>
            <w:vAlign w:val="center"/>
          </w:tcPr>
          <w:p w14:paraId="5EDF66E8" w14:textId="77777777" w:rsidR="00F24DE1" w:rsidRPr="008369F6" w:rsidRDefault="00F24DE1" w:rsidP="00221FF7">
            <w:pPr>
              <w:adjustRightInd w:val="0"/>
              <w:jc w:val="center"/>
              <w:rPr>
                <w:b/>
                <w:bCs/>
                <w:sz w:val="18"/>
                <w:szCs w:val="18"/>
              </w:rPr>
            </w:pPr>
          </w:p>
        </w:tc>
        <w:tc>
          <w:tcPr>
            <w:tcW w:w="1275" w:type="dxa"/>
            <w:vAlign w:val="center"/>
          </w:tcPr>
          <w:p w14:paraId="3B7BAD2B" w14:textId="77777777" w:rsidR="00F24DE1" w:rsidRPr="008369F6" w:rsidRDefault="00F24DE1" w:rsidP="00221FF7">
            <w:pPr>
              <w:jc w:val="center"/>
              <w:rPr>
                <w:b/>
                <w:bCs/>
                <w:sz w:val="18"/>
                <w:szCs w:val="18"/>
              </w:rPr>
            </w:pPr>
          </w:p>
        </w:tc>
        <w:tc>
          <w:tcPr>
            <w:tcW w:w="1276" w:type="dxa"/>
            <w:vAlign w:val="center"/>
          </w:tcPr>
          <w:p w14:paraId="12AF3120" w14:textId="77777777" w:rsidR="00F24DE1" w:rsidRPr="008369F6" w:rsidRDefault="00F24DE1" w:rsidP="00221FF7">
            <w:pPr>
              <w:adjustRightInd w:val="0"/>
              <w:jc w:val="center"/>
              <w:rPr>
                <w:b/>
                <w:bCs/>
                <w:sz w:val="18"/>
                <w:szCs w:val="18"/>
              </w:rPr>
            </w:pPr>
          </w:p>
        </w:tc>
        <w:tc>
          <w:tcPr>
            <w:tcW w:w="1134" w:type="dxa"/>
            <w:vAlign w:val="center"/>
          </w:tcPr>
          <w:p w14:paraId="65FC5EAE" w14:textId="77777777" w:rsidR="00F24DE1" w:rsidRPr="008369F6" w:rsidRDefault="00F24DE1" w:rsidP="00221FF7">
            <w:pPr>
              <w:adjustRightInd w:val="0"/>
              <w:jc w:val="center"/>
              <w:rPr>
                <w:b/>
                <w:bCs/>
                <w:sz w:val="18"/>
                <w:szCs w:val="18"/>
              </w:rPr>
            </w:pPr>
          </w:p>
        </w:tc>
        <w:tc>
          <w:tcPr>
            <w:tcW w:w="1483" w:type="dxa"/>
            <w:shd w:val="clear" w:color="auto" w:fill="auto"/>
            <w:vAlign w:val="center"/>
          </w:tcPr>
          <w:p w14:paraId="1DC9330C" w14:textId="77777777" w:rsidR="00F24DE1" w:rsidRPr="008369F6" w:rsidRDefault="00F24DE1" w:rsidP="00221FF7">
            <w:pPr>
              <w:adjustRightInd w:val="0"/>
              <w:jc w:val="center"/>
              <w:rPr>
                <w:b/>
                <w:bCs/>
                <w:sz w:val="18"/>
                <w:szCs w:val="18"/>
              </w:rPr>
            </w:pPr>
          </w:p>
        </w:tc>
      </w:tr>
      <w:tr w:rsidR="00F24DE1" w:rsidRPr="008369F6" w14:paraId="6C897486" w14:textId="77777777" w:rsidTr="0006213D">
        <w:trPr>
          <w:trHeight w:val="231"/>
          <w:jc w:val="center"/>
        </w:trPr>
        <w:tc>
          <w:tcPr>
            <w:tcW w:w="2410" w:type="dxa"/>
            <w:shd w:val="clear" w:color="auto" w:fill="auto"/>
            <w:vAlign w:val="center"/>
          </w:tcPr>
          <w:p w14:paraId="12EABA66" w14:textId="77777777" w:rsidR="00F24DE1" w:rsidRPr="008369F6" w:rsidRDefault="00F24DE1" w:rsidP="00221FF7">
            <w:pPr>
              <w:adjustRightInd w:val="0"/>
              <w:jc w:val="center"/>
              <w:rPr>
                <w:b/>
                <w:bCs/>
                <w:sz w:val="18"/>
                <w:szCs w:val="18"/>
              </w:rPr>
            </w:pPr>
          </w:p>
        </w:tc>
        <w:tc>
          <w:tcPr>
            <w:tcW w:w="682" w:type="dxa"/>
            <w:shd w:val="clear" w:color="auto" w:fill="auto"/>
            <w:vAlign w:val="center"/>
          </w:tcPr>
          <w:p w14:paraId="51FD896F" w14:textId="77777777" w:rsidR="00F24DE1" w:rsidRPr="008369F6" w:rsidRDefault="00F24DE1" w:rsidP="00221FF7">
            <w:pPr>
              <w:adjustRightInd w:val="0"/>
              <w:jc w:val="center"/>
              <w:rPr>
                <w:b/>
                <w:bCs/>
                <w:sz w:val="18"/>
                <w:szCs w:val="18"/>
              </w:rPr>
            </w:pPr>
          </w:p>
        </w:tc>
        <w:tc>
          <w:tcPr>
            <w:tcW w:w="1298" w:type="dxa"/>
            <w:shd w:val="clear" w:color="auto" w:fill="auto"/>
            <w:vAlign w:val="center"/>
          </w:tcPr>
          <w:p w14:paraId="068E51E0" w14:textId="77777777" w:rsidR="00F24DE1" w:rsidRPr="008369F6" w:rsidRDefault="00F24DE1" w:rsidP="00221FF7">
            <w:pPr>
              <w:adjustRightInd w:val="0"/>
              <w:jc w:val="center"/>
              <w:rPr>
                <w:b/>
                <w:bCs/>
                <w:sz w:val="18"/>
                <w:szCs w:val="18"/>
              </w:rPr>
            </w:pPr>
          </w:p>
        </w:tc>
        <w:tc>
          <w:tcPr>
            <w:tcW w:w="1275" w:type="dxa"/>
            <w:vAlign w:val="center"/>
          </w:tcPr>
          <w:p w14:paraId="1CE7BD18" w14:textId="77777777" w:rsidR="00F24DE1" w:rsidRPr="008369F6" w:rsidRDefault="00F24DE1" w:rsidP="00221FF7">
            <w:pPr>
              <w:jc w:val="center"/>
              <w:rPr>
                <w:b/>
                <w:bCs/>
                <w:sz w:val="18"/>
                <w:szCs w:val="18"/>
              </w:rPr>
            </w:pPr>
          </w:p>
        </w:tc>
        <w:tc>
          <w:tcPr>
            <w:tcW w:w="1276" w:type="dxa"/>
            <w:vAlign w:val="center"/>
          </w:tcPr>
          <w:p w14:paraId="014DF679" w14:textId="77777777" w:rsidR="00F24DE1" w:rsidRPr="008369F6" w:rsidRDefault="00F24DE1" w:rsidP="00221FF7">
            <w:pPr>
              <w:adjustRightInd w:val="0"/>
              <w:jc w:val="center"/>
              <w:rPr>
                <w:b/>
                <w:bCs/>
                <w:sz w:val="18"/>
                <w:szCs w:val="18"/>
              </w:rPr>
            </w:pPr>
          </w:p>
        </w:tc>
        <w:tc>
          <w:tcPr>
            <w:tcW w:w="1134" w:type="dxa"/>
            <w:vAlign w:val="center"/>
          </w:tcPr>
          <w:p w14:paraId="26F52EA4" w14:textId="77777777" w:rsidR="00F24DE1" w:rsidRPr="008369F6" w:rsidRDefault="00F24DE1" w:rsidP="00221FF7">
            <w:pPr>
              <w:adjustRightInd w:val="0"/>
              <w:jc w:val="center"/>
              <w:rPr>
                <w:b/>
                <w:bCs/>
                <w:sz w:val="18"/>
                <w:szCs w:val="18"/>
              </w:rPr>
            </w:pPr>
          </w:p>
        </w:tc>
        <w:tc>
          <w:tcPr>
            <w:tcW w:w="1483" w:type="dxa"/>
            <w:shd w:val="clear" w:color="auto" w:fill="auto"/>
            <w:vAlign w:val="center"/>
          </w:tcPr>
          <w:p w14:paraId="270B0347" w14:textId="77777777" w:rsidR="00F24DE1" w:rsidRPr="008369F6" w:rsidRDefault="00F24DE1" w:rsidP="00221FF7">
            <w:pPr>
              <w:adjustRightInd w:val="0"/>
              <w:jc w:val="center"/>
              <w:rPr>
                <w:b/>
                <w:bCs/>
                <w:sz w:val="18"/>
                <w:szCs w:val="18"/>
              </w:rPr>
            </w:pPr>
          </w:p>
        </w:tc>
      </w:tr>
      <w:tr w:rsidR="00F24DE1" w:rsidRPr="008369F6" w14:paraId="4EBDECEC" w14:textId="77777777" w:rsidTr="0006213D">
        <w:trPr>
          <w:trHeight w:val="231"/>
          <w:jc w:val="center"/>
        </w:trPr>
        <w:tc>
          <w:tcPr>
            <w:tcW w:w="2410" w:type="dxa"/>
            <w:shd w:val="clear" w:color="auto" w:fill="auto"/>
            <w:vAlign w:val="center"/>
          </w:tcPr>
          <w:p w14:paraId="704823F0" w14:textId="77777777" w:rsidR="00F24DE1" w:rsidRPr="008369F6" w:rsidRDefault="00F24DE1" w:rsidP="00221FF7">
            <w:pPr>
              <w:adjustRightInd w:val="0"/>
              <w:jc w:val="center"/>
              <w:rPr>
                <w:b/>
                <w:bCs/>
                <w:sz w:val="18"/>
                <w:szCs w:val="18"/>
              </w:rPr>
            </w:pPr>
          </w:p>
        </w:tc>
        <w:tc>
          <w:tcPr>
            <w:tcW w:w="682" w:type="dxa"/>
            <w:shd w:val="clear" w:color="auto" w:fill="auto"/>
            <w:vAlign w:val="center"/>
          </w:tcPr>
          <w:p w14:paraId="1A979BF6" w14:textId="77777777" w:rsidR="00F24DE1" w:rsidRPr="008369F6" w:rsidRDefault="00F24DE1" w:rsidP="00221FF7">
            <w:pPr>
              <w:adjustRightInd w:val="0"/>
              <w:jc w:val="center"/>
              <w:rPr>
                <w:b/>
                <w:bCs/>
                <w:sz w:val="18"/>
                <w:szCs w:val="18"/>
              </w:rPr>
            </w:pPr>
          </w:p>
        </w:tc>
        <w:tc>
          <w:tcPr>
            <w:tcW w:w="1298" w:type="dxa"/>
            <w:shd w:val="clear" w:color="auto" w:fill="auto"/>
            <w:vAlign w:val="center"/>
          </w:tcPr>
          <w:p w14:paraId="4546E3E4" w14:textId="77777777" w:rsidR="00F24DE1" w:rsidRPr="008369F6" w:rsidRDefault="00F24DE1" w:rsidP="00221FF7">
            <w:pPr>
              <w:adjustRightInd w:val="0"/>
              <w:jc w:val="center"/>
              <w:rPr>
                <w:b/>
                <w:bCs/>
                <w:sz w:val="18"/>
                <w:szCs w:val="18"/>
              </w:rPr>
            </w:pPr>
          </w:p>
        </w:tc>
        <w:tc>
          <w:tcPr>
            <w:tcW w:w="1275" w:type="dxa"/>
            <w:vAlign w:val="center"/>
          </w:tcPr>
          <w:p w14:paraId="4BA16C28" w14:textId="77777777" w:rsidR="00F24DE1" w:rsidRPr="008369F6" w:rsidRDefault="00F24DE1" w:rsidP="00221FF7">
            <w:pPr>
              <w:jc w:val="center"/>
              <w:rPr>
                <w:b/>
                <w:bCs/>
                <w:sz w:val="18"/>
                <w:szCs w:val="18"/>
              </w:rPr>
            </w:pPr>
          </w:p>
        </w:tc>
        <w:tc>
          <w:tcPr>
            <w:tcW w:w="1276" w:type="dxa"/>
            <w:vAlign w:val="center"/>
          </w:tcPr>
          <w:p w14:paraId="0ABF1B91" w14:textId="77777777" w:rsidR="00F24DE1" w:rsidRPr="008369F6" w:rsidRDefault="00F24DE1" w:rsidP="00221FF7">
            <w:pPr>
              <w:adjustRightInd w:val="0"/>
              <w:jc w:val="center"/>
              <w:rPr>
                <w:b/>
                <w:bCs/>
                <w:sz w:val="18"/>
                <w:szCs w:val="18"/>
              </w:rPr>
            </w:pPr>
          </w:p>
        </w:tc>
        <w:tc>
          <w:tcPr>
            <w:tcW w:w="1134" w:type="dxa"/>
            <w:vAlign w:val="center"/>
          </w:tcPr>
          <w:p w14:paraId="609145C4" w14:textId="77777777" w:rsidR="00F24DE1" w:rsidRPr="008369F6" w:rsidRDefault="00F24DE1" w:rsidP="00221FF7">
            <w:pPr>
              <w:adjustRightInd w:val="0"/>
              <w:jc w:val="center"/>
              <w:rPr>
                <w:b/>
                <w:bCs/>
                <w:sz w:val="18"/>
                <w:szCs w:val="18"/>
              </w:rPr>
            </w:pPr>
          </w:p>
        </w:tc>
        <w:tc>
          <w:tcPr>
            <w:tcW w:w="1483" w:type="dxa"/>
            <w:shd w:val="clear" w:color="auto" w:fill="auto"/>
            <w:vAlign w:val="center"/>
          </w:tcPr>
          <w:p w14:paraId="402E63F8" w14:textId="77777777" w:rsidR="00F24DE1" w:rsidRPr="008369F6" w:rsidRDefault="00F24DE1" w:rsidP="00221FF7">
            <w:pPr>
              <w:adjustRightInd w:val="0"/>
              <w:jc w:val="center"/>
              <w:rPr>
                <w:b/>
                <w:bCs/>
                <w:sz w:val="18"/>
                <w:szCs w:val="18"/>
              </w:rPr>
            </w:pPr>
          </w:p>
        </w:tc>
      </w:tr>
      <w:tr w:rsidR="00F24DE1" w:rsidRPr="008369F6" w14:paraId="217A608B" w14:textId="77777777" w:rsidTr="0006213D">
        <w:trPr>
          <w:trHeight w:val="231"/>
          <w:jc w:val="center"/>
        </w:trPr>
        <w:tc>
          <w:tcPr>
            <w:tcW w:w="2410" w:type="dxa"/>
            <w:shd w:val="clear" w:color="auto" w:fill="auto"/>
            <w:vAlign w:val="center"/>
          </w:tcPr>
          <w:p w14:paraId="6736ECAE" w14:textId="77777777" w:rsidR="00F24DE1" w:rsidRPr="008369F6" w:rsidRDefault="00F24DE1" w:rsidP="00221FF7">
            <w:pPr>
              <w:adjustRightInd w:val="0"/>
              <w:jc w:val="center"/>
              <w:rPr>
                <w:b/>
                <w:bCs/>
                <w:sz w:val="18"/>
                <w:szCs w:val="18"/>
              </w:rPr>
            </w:pPr>
          </w:p>
        </w:tc>
        <w:tc>
          <w:tcPr>
            <w:tcW w:w="682" w:type="dxa"/>
            <w:shd w:val="clear" w:color="auto" w:fill="auto"/>
            <w:vAlign w:val="center"/>
          </w:tcPr>
          <w:p w14:paraId="4122ABF9" w14:textId="77777777" w:rsidR="00F24DE1" w:rsidRPr="008369F6" w:rsidRDefault="00F24DE1" w:rsidP="00221FF7">
            <w:pPr>
              <w:adjustRightInd w:val="0"/>
              <w:jc w:val="center"/>
              <w:rPr>
                <w:b/>
                <w:bCs/>
                <w:sz w:val="18"/>
                <w:szCs w:val="18"/>
              </w:rPr>
            </w:pPr>
          </w:p>
        </w:tc>
        <w:tc>
          <w:tcPr>
            <w:tcW w:w="1298" w:type="dxa"/>
            <w:shd w:val="clear" w:color="auto" w:fill="auto"/>
            <w:vAlign w:val="center"/>
          </w:tcPr>
          <w:p w14:paraId="6A2C4459" w14:textId="77777777" w:rsidR="00F24DE1" w:rsidRPr="008369F6" w:rsidRDefault="00F24DE1" w:rsidP="00221FF7">
            <w:pPr>
              <w:adjustRightInd w:val="0"/>
              <w:jc w:val="center"/>
              <w:rPr>
                <w:b/>
                <w:bCs/>
                <w:sz w:val="18"/>
                <w:szCs w:val="18"/>
              </w:rPr>
            </w:pPr>
          </w:p>
        </w:tc>
        <w:tc>
          <w:tcPr>
            <w:tcW w:w="1275" w:type="dxa"/>
            <w:vAlign w:val="center"/>
          </w:tcPr>
          <w:p w14:paraId="3F4702D1" w14:textId="77777777" w:rsidR="00F24DE1" w:rsidRPr="008369F6" w:rsidRDefault="00F24DE1" w:rsidP="00221FF7">
            <w:pPr>
              <w:jc w:val="center"/>
              <w:rPr>
                <w:b/>
                <w:bCs/>
                <w:sz w:val="18"/>
                <w:szCs w:val="18"/>
              </w:rPr>
            </w:pPr>
          </w:p>
        </w:tc>
        <w:tc>
          <w:tcPr>
            <w:tcW w:w="1276" w:type="dxa"/>
            <w:vAlign w:val="center"/>
          </w:tcPr>
          <w:p w14:paraId="2243E8C4" w14:textId="77777777" w:rsidR="00F24DE1" w:rsidRPr="008369F6" w:rsidRDefault="00F24DE1" w:rsidP="00221FF7">
            <w:pPr>
              <w:adjustRightInd w:val="0"/>
              <w:jc w:val="center"/>
              <w:rPr>
                <w:b/>
                <w:bCs/>
                <w:sz w:val="18"/>
                <w:szCs w:val="18"/>
              </w:rPr>
            </w:pPr>
          </w:p>
        </w:tc>
        <w:tc>
          <w:tcPr>
            <w:tcW w:w="1134" w:type="dxa"/>
            <w:vAlign w:val="center"/>
          </w:tcPr>
          <w:p w14:paraId="22455CB4" w14:textId="77777777" w:rsidR="00F24DE1" w:rsidRPr="008369F6" w:rsidRDefault="00F24DE1" w:rsidP="00221FF7">
            <w:pPr>
              <w:adjustRightInd w:val="0"/>
              <w:jc w:val="center"/>
              <w:rPr>
                <w:b/>
                <w:bCs/>
                <w:sz w:val="18"/>
                <w:szCs w:val="18"/>
              </w:rPr>
            </w:pPr>
          </w:p>
        </w:tc>
        <w:tc>
          <w:tcPr>
            <w:tcW w:w="1483" w:type="dxa"/>
            <w:shd w:val="clear" w:color="auto" w:fill="auto"/>
            <w:vAlign w:val="center"/>
          </w:tcPr>
          <w:p w14:paraId="5A023364" w14:textId="77777777" w:rsidR="00F24DE1" w:rsidRPr="008369F6" w:rsidRDefault="00F24DE1" w:rsidP="00221FF7">
            <w:pPr>
              <w:adjustRightInd w:val="0"/>
              <w:jc w:val="center"/>
              <w:rPr>
                <w:b/>
                <w:bCs/>
                <w:sz w:val="18"/>
                <w:szCs w:val="18"/>
              </w:rPr>
            </w:pPr>
          </w:p>
        </w:tc>
      </w:tr>
    </w:tbl>
    <w:p w14:paraId="6ED66679" w14:textId="77777777" w:rsidR="00F24DE1" w:rsidRPr="008369F6" w:rsidRDefault="00F24DE1" w:rsidP="00F24DE1">
      <w:pPr>
        <w:jc w:val="both"/>
        <w:rPr>
          <w:bCs/>
          <w:sz w:val="18"/>
          <w:szCs w:val="18"/>
        </w:rPr>
      </w:pPr>
      <w:r w:rsidRPr="008369F6">
        <w:rPr>
          <w:bCs/>
          <w:sz w:val="18"/>
          <w:szCs w:val="18"/>
        </w:rPr>
        <w:t>*En relación con la persona que ejerce la jefatura en la familia</w:t>
      </w:r>
    </w:p>
    <w:p w14:paraId="32260FB7" w14:textId="77777777" w:rsidR="00F24DE1" w:rsidRPr="008369F6" w:rsidRDefault="00F24DE1" w:rsidP="00F24DE1">
      <w:pPr>
        <w:widowControl/>
        <w:suppressAutoHyphens/>
        <w:autoSpaceDE/>
        <w:autoSpaceDN/>
        <w:rPr>
          <w:sz w:val="18"/>
          <w:szCs w:val="18"/>
        </w:rPr>
      </w:pPr>
    </w:p>
    <w:p w14:paraId="7935BEB6" w14:textId="77777777" w:rsidR="00F24DE1" w:rsidRDefault="00F24DE1" w:rsidP="00F24DE1">
      <w:pPr>
        <w:widowControl/>
        <w:suppressAutoHyphens/>
        <w:autoSpaceDE/>
        <w:autoSpaceDN/>
      </w:pPr>
    </w:p>
    <w:p w14:paraId="1DE24727" w14:textId="77777777" w:rsidR="00F24DE1" w:rsidRPr="005A428C" w:rsidRDefault="00F24DE1" w:rsidP="00F24DE1">
      <w:pPr>
        <w:widowControl/>
        <w:suppressAutoHyphens/>
        <w:autoSpaceDE/>
        <w:autoSpaceDN/>
      </w:pPr>
      <w:r w:rsidRPr="005A428C">
        <w:t>2.3 Caracterización de la familia</w:t>
      </w:r>
    </w:p>
    <w:p w14:paraId="0CD0608A" w14:textId="343EAE92" w:rsidR="00F24DE1" w:rsidRPr="008369F6" w:rsidRDefault="00F24DE1" w:rsidP="00F24DE1">
      <w:pPr>
        <w:spacing w:line="360" w:lineRule="auto"/>
        <w:jc w:val="both"/>
        <w:rPr>
          <w:sz w:val="18"/>
          <w:szCs w:val="18"/>
        </w:rPr>
      </w:pPr>
      <w:r w:rsidRPr="008369F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w:t>
      </w:r>
    </w:p>
    <w:p w14:paraId="3114388B" w14:textId="06866E36" w:rsidR="00F24DE1" w:rsidRPr="008369F6" w:rsidRDefault="00F24DE1" w:rsidP="00F24DE1">
      <w:pPr>
        <w:spacing w:line="360" w:lineRule="auto"/>
        <w:jc w:val="both"/>
        <w:rPr>
          <w:sz w:val="18"/>
          <w:szCs w:val="18"/>
        </w:rPr>
      </w:pPr>
      <w:r w:rsidRPr="008369F6">
        <w:rPr>
          <w:sz w:val="18"/>
          <w:szCs w:val="18"/>
        </w:rPr>
        <w:lastRenderedPageBreak/>
        <w:t>____________________________________________________</w:t>
      </w:r>
      <w:r>
        <w:rPr>
          <w:sz w:val="18"/>
          <w:szCs w:val="18"/>
        </w:rPr>
        <w:t>__________________</w:t>
      </w:r>
      <w:r w:rsidRPr="008369F6">
        <w:rPr>
          <w:sz w:val="18"/>
          <w:szCs w:val="18"/>
        </w:rPr>
        <w:t>_______________________</w:t>
      </w:r>
    </w:p>
    <w:p w14:paraId="6FC9FEFD" w14:textId="77777777" w:rsidR="00F24DE1" w:rsidRDefault="00F24DE1" w:rsidP="00F24DE1">
      <w:pPr>
        <w:jc w:val="both"/>
        <w:rPr>
          <w:bCs/>
        </w:rPr>
      </w:pPr>
    </w:p>
    <w:p w14:paraId="33482F97" w14:textId="77777777" w:rsidR="00F24DE1" w:rsidRPr="00285997" w:rsidRDefault="00F24DE1" w:rsidP="00F24DE1">
      <w:pPr>
        <w:jc w:val="both"/>
        <w:rPr>
          <w:bCs/>
        </w:rPr>
      </w:pPr>
      <w:r w:rsidRPr="00285997">
        <w:rPr>
          <w:bCs/>
        </w:rPr>
        <w:t xml:space="preserve">2.4 </w:t>
      </w:r>
      <w:proofErr w:type="spellStart"/>
      <w:r w:rsidRPr="00285997">
        <w:rPr>
          <w:bCs/>
        </w:rPr>
        <w:t>Familiograma</w:t>
      </w:r>
      <w:proofErr w:type="spellEnd"/>
      <w:r w:rsidRPr="00285997">
        <w:rPr>
          <w:bCs/>
        </w:rPr>
        <w:t xml:space="preserve"> - Genograma de la familia</w:t>
      </w:r>
    </w:p>
    <w:p w14:paraId="73567B1C" w14:textId="77777777" w:rsidR="00F24DE1" w:rsidRPr="008369F6" w:rsidRDefault="00F24DE1" w:rsidP="00F24DE1">
      <w:pPr>
        <w:jc w:val="both"/>
        <w:rPr>
          <w:b/>
          <w:sz w:val="18"/>
          <w:szCs w:val="18"/>
        </w:rPr>
      </w:pPr>
    </w:p>
    <w:p w14:paraId="57BDD768" w14:textId="77777777" w:rsidR="00F24DE1" w:rsidRPr="008369F6" w:rsidRDefault="00F24DE1" w:rsidP="00F24DE1">
      <w:pPr>
        <w:jc w:val="both"/>
        <w:rPr>
          <w:b/>
          <w:sz w:val="18"/>
          <w:szCs w:val="18"/>
        </w:rPr>
      </w:pPr>
    </w:p>
    <w:p w14:paraId="28FDA2E6" w14:textId="77777777" w:rsidR="00F24DE1" w:rsidRPr="008369F6" w:rsidRDefault="00F24DE1" w:rsidP="00F24DE1">
      <w:pPr>
        <w:jc w:val="both"/>
        <w:rPr>
          <w:b/>
          <w:sz w:val="18"/>
          <w:szCs w:val="18"/>
        </w:rPr>
      </w:pPr>
    </w:p>
    <w:p w14:paraId="255F1D89" w14:textId="77777777" w:rsidR="00F24DE1" w:rsidRPr="008369F6" w:rsidRDefault="00F24DE1" w:rsidP="00F24DE1">
      <w:pPr>
        <w:jc w:val="both"/>
        <w:rPr>
          <w:b/>
          <w:sz w:val="18"/>
          <w:szCs w:val="18"/>
        </w:rPr>
      </w:pPr>
    </w:p>
    <w:p w14:paraId="4CFCCB4A" w14:textId="77777777" w:rsidR="00F24DE1" w:rsidRDefault="00F24DE1" w:rsidP="00F24DE1">
      <w:pPr>
        <w:jc w:val="both"/>
        <w:rPr>
          <w:b/>
          <w:sz w:val="18"/>
          <w:szCs w:val="18"/>
        </w:rPr>
      </w:pPr>
    </w:p>
    <w:p w14:paraId="190FAA68" w14:textId="77777777" w:rsidR="00F24DE1" w:rsidRDefault="00F24DE1" w:rsidP="00F24DE1">
      <w:pPr>
        <w:jc w:val="both"/>
        <w:rPr>
          <w:b/>
          <w:sz w:val="18"/>
          <w:szCs w:val="18"/>
        </w:rPr>
      </w:pPr>
    </w:p>
    <w:p w14:paraId="09090711" w14:textId="77777777" w:rsidR="00F24DE1" w:rsidRDefault="00F24DE1" w:rsidP="00F24DE1">
      <w:pPr>
        <w:jc w:val="both"/>
        <w:rPr>
          <w:b/>
          <w:sz w:val="18"/>
          <w:szCs w:val="18"/>
        </w:rPr>
      </w:pPr>
    </w:p>
    <w:p w14:paraId="3A60BBE4" w14:textId="77777777" w:rsidR="00F24DE1" w:rsidRDefault="00F24DE1" w:rsidP="00F24DE1">
      <w:pPr>
        <w:jc w:val="both"/>
        <w:rPr>
          <w:b/>
          <w:sz w:val="18"/>
          <w:szCs w:val="18"/>
        </w:rPr>
      </w:pPr>
    </w:p>
    <w:p w14:paraId="2C14F3D2" w14:textId="77777777" w:rsidR="00F24DE1" w:rsidRDefault="00F24DE1" w:rsidP="00F24DE1">
      <w:pPr>
        <w:jc w:val="both"/>
        <w:rPr>
          <w:b/>
          <w:sz w:val="18"/>
          <w:szCs w:val="18"/>
        </w:rPr>
      </w:pPr>
    </w:p>
    <w:p w14:paraId="3ADA7889" w14:textId="77777777" w:rsidR="00F24DE1" w:rsidRDefault="00F24DE1" w:rsidP="00F24DE1">
      <w:pPr>
        <w:jc w:val="both"/>
        <w:rPr>
          <w:b/>
          <w:sz w:val="18"/>
          <w:szCs w:val="18"/>
        </w:rPr>
      </w:pPr>
    </w:p>
    <w:p w14:paraId="6A4EF0EA" w14:textId="77777777" w:rsidR="00F24DE1" w:rsidRDefault="00F24DE1" w:rsidP="00F24DE1">
      <w:pPr>
        <w:jc w:val="both"/>
        <w:rPr>
          <w:b/>
          <w:sz w:val="18"/>
          <w:szCs w:val="18"/>
        </w:rPr>
      </w:pPr>
    </w:p>
    <w:p w14:paraId="717D3658" w14:textId="77777777" w:rsidR="00F24DE1" w:rsidRDefault="00F24DE1" w:rsidP="00F24DE1">
      <w:pPr>
        <w:jc w:val="both"/>
        <w:rPr>
          <w:b/>
          <w:sz w:val="18"/>
          <w:szCs w:val="18"/>
        </w:rPr>
      </w:pPr>
    </w:p>
    <w:p w14:paraId="6B9AB90A" w14:textId="77777777" w:rsidR="00F24DE1" w:rsidRDefault="00F24DE1" w:rsidP="00F24DE1">
      <w:pPr>
        <w:jc w:val="both"/>
        <w:rPr>
          <w:b/>
          <w:sz w:val="18"/>
          <w:szCs w:val="18"/>
        </w:rPr>
      </w:pPr>
    </w:p>
    <w:p w14:paraId="29B9A434" w14:textId="77777777" w:rsidR="00F24DE1" w:rsidRDefault="00F24DE1" w:rsidP="00F24DE1">
      <w:pPr>
        <w:jc w:val="both"/>
        <w:rPr>
          <w:b/>
          <w:sz w:val="18"/>
          <w:szCs w:val="18"/>
        </w:rPr>
      </w:pPr>
    </w:p>
    <w:p w14:paraId="51DD2433" w14:textId="77777777" w:rsidR="00F24DE1" w:rsidRDefault="00F24DE1" w:rsidP="00F24DE1">
      <w:pPr>
        <w:jc w:val="both"/>
        <w:rPr>
          <w:b/>
          <w:sz w:val="18"/>
          <w:szCs w:val="18"/>
        </w:rPr>
      </w:pPr>
    </w:p>
    <w:p w14:paraId="2BC2930B" w14:textId="77777777" w:rsidR="00F24DE1" w:rsidRPr="008369F6" w:rsidRDefault="00F24DE1" w:rsidP="00F24DE1">
      <w:pPr>
        <w:jc w:val="both"/>
        <w:rPr>
          <w:b/>
          <w:sz w:val="18"/>
          <w:szCs w:val="18"/>
        </w:rPr>
      </w:pPr>
    </w:p>
    <w:p w14:paraId="5C7C5942" w14:textId="77777777" w:rsidR="00F24DE1" w:rsidRPr="008369F6" w:rsidRDefault="00F24DE1" w:rsidP="00F24DE1">
      <w:pPr>
        <w:jc w:val="both"/>
        <w:rPr>
          <w:b/>
          <w:sz w:val="18"/>
          <w:szCs w:val="18"/>
        </w:rPr>
      </w:pPr>
    </w:p>
    <w:p w14:paraId="297931C3" w14:textId="77777777" w:rsidR="00F24DE1" w:rsidRPr="008369F6" w:rsidRDefault="00F24DE1" w:rsidP="00F24DE1">
      <w:pPr>
        <w:jc w:val="both"/>
        <w:rPr>
          <w:b/>
          <w:sz w:val="18"/>
          <w:szCs w:val="18"/>
        </w:rPr>
      </w:pPr>
    </w:p>
    <w:p w14:paraId="2976D830" w14:textId="77777777" w:rsidR="00F24DE1" w:rsidRPr="00285997" w:rsidRDefault="00F24DE1" w:rsidP="00F24DE1">
      <w:pPr>
        <w:jc w:val="both"/>
        <w:rPr>
          <w:bCs/>
        </w:rPr>
      </w:pPr>
      <w:r w:rsidRPr="00285997">
        <w:rPr>
          <w:bCs/>
        </w:rPr>
        <w:t>2.5</w:t>
      </w:r>
      <w:r w:rsidRPr="00285997">
        <w:rPr>
          <w:b/>
        </w:rPr>
        <w:t xml:space="preserve"> </w:t>
      </w:r>
      <w:r w:rsidRPr="00285997">
        <w:rPr>
          <w:bCs/>
        </w:rPr>
        <w:t>Ubicación de la familia</w:t>
      </w:r>
    </w:p>
    <w:p w14:paraId="4F5074D1" w14:textId="06918F50" w:rsidR="00F24DE1" w:rsidRPr="008369F6" w:rsidRDefault="00F24DE1" w:rsidP="00F24DE1">
      <w:pPr>
        <w:rPr>
          <w:bCs/>
          <w:sz w:val="18"/>
          <w:szCs w:val="18"/>
        </w:rPr>
      </w:pPr>
      <w:r w:rsidRPr="00285997">
        <w:rPr>
          <w:bCs/>
        </w:rPr>
        <w:t>Dirección de residencia de la Familia</w:t>
      </w:r>
      <w:r w:rsidRPr="008369F6">
        <w:rPr>
          <w:bCs/>
          <w:sz w:val="18"/>
          <w:szCs w:val="18"/>
        </w:rPr>
        <w:t xml:space="preserve"> </w:t>
      </w:r>
      <w:r>
        <w:rPr>
          <w:bCs/>
          <w:sz w:val="18"/>
          <w:szCs w:val="18"/>
        </w:rPr>
        <w:t>_____________</w:t>
      </w:r>
      <w:r w:rsidRPr="008369F6">
        <w:rPr>
          <w:bCs/>
          <w:sz w:val="18"/>
          <w:szCs w:val="18"/>
        </w:rPr>
        <w:t>____________________________________________</w:t>
      </w:r>
    </w:p>
    <w:p w14:paraId="5C9E456C" w14:textId="318DC0A6" w:rsidR="00F24DE1" w:rsidRPr="00285997" w:rsidRDefault="00F24DE1" w:rsidP="00F24DE1">
      <w:pPr>
        <w:rPr>
          <w:bCs/>
        </w:rPr>
      </w:pPr>
      <w:r w:rsidRPr="00285997">
        <w:rPr>
          <w:bCs/>
        </w:rPr>
        <w:t>Barrio _____________ Localidad _______________</w:t>
      </w:r>
      <w:r>
        <w:rPr>
          <w:bCs/>
        </w:rPr>
        <w:t xml:space="preserve"> Estrato </w:t>
      </w:r>
      <w:r w:rsidRPr="00285997">
        <w:rPr>
          <w:bCs/>
        </w:rPr>
        <w:t>____</w:t>
      </w:r>
      <w:r w:rsidR="0006213D">
        <w:rPr>
          <w:bCs/>
        </w:rPr>
        <w:t xml:space="preserve"> </w:t>
      </w:r>
      <w:r w:rsidRPr="00285997">
        <w:rPr>
          <w:bCs/>
        </w:rPr>
        <w:t>Teléfono___</w:t>
      </w:r>
      <w:r>
        <w:rPr>
          <w:bCs/>
        </w:rPr>
        <w:t>_</w:t>
      </w:r>
      <w:r w:rsidRPr="00285997">
        <w:rPr>
          <w:bCs/>
        </w:rPr>
        <w:t>____________</w:t>
      </w:r>
    </w:p>
    <w:p w14:paraId="3EDA35B9" w14:textId="77777777" w:rsidR="00F24DE1" w:rsidRDefault="00F24DE1" w:rsidP="00F24DE1">
      <w:pPr>
        <w:jc w:val="both"/>
        <w:rPr>
          <w:b/>
          <w:sz w:val="18"/>
          <w:szCs w:val="18"/>
        </w:rPr>
      </w:pPr>
    </w:p>
    <w:p w14:paraId="544BCCDA" w14:textId="0D785001" w:rsidR="00F24DE1" w:rsidRPr="008369F6" w:rsidRDefault="00F24DE1" w:rsidP="00F24DE1">
      <w:pPr>
        <w:rPr>
          <w:bCs/>
          <w:sz w:val="18"/>
          <w:szCs w:val="18"/>
        </w:rPr>
      </w:pPr>
      <w:r w:rsidRPr="00285997">
        <w:rPr>
          <w:bCs/>
        </w:rPr>
        <w:t xml:space="preserve">Dirección de </w:t>
      </w:r>
      <w:r>
        <w:rPr>
          <w:bCs/>
        </w:rPr>
        <w:t xml:space="preserve">permanencia/trabajo </w:t>
      </w:r>
      <w:r w:rsidRPr="00285997">
        <w:rPr>
          <w:bCs/>
        </w:rPr>
        <w:t>de la Familia</w:t>
      </w:r>
      <w:r w:rsidRPr="008369F6">
        <w:rPr>
          <w:bCs/>
          <w:sz w:val="18"/>
          <w:szCs w:val="18"/>
        </w:rPr>
        <w:t xml:space="preserve"> </w:t>
      </w:r>
      <w:r>
        <w:rPr>
          <w:bCs/>
          <w:sz w:val="18"/>
          <w:szCs w:val="18"/>
        </w:rPr>
        <w:t>_____________</w:t>
      </w:r>
      <w:r w:rsidRPr="008369F6">
        <w:rPr>
          <w:bCs/>
          <w:sz w:val="18"/>
          <w:szCs w:val="18"/>
        </w:rPr>
        <w:t>__________________________________</w:t>
      </w:r>
    </w:p>
    <w:p w14:paraId="7AFEAE71" w14:textId="5E4F678E" w:rsidR="00F24DE1" w:rsidRPr="00285997" w:rsidRDefault="00F24DE1" w:rsidP="00F24DE1">
      <w:pPr>
        <w:rPr>
          <w:bCs/>
        </w:rPr>
      </w:pPr>
      <w:r w:rsidRPr="00285997">
        <w:rPr>
          <w:bCs/>
        </w:rPr>
        <w:t>Barrio _____________ Localidad _______________</w:t>
      </w:r>
      <w:r>
        <w:rPr>
          <w:bCs/>
        </w:rPr>
        <w:t xml:space="preserve"> Estrato </w:t>
      </w:r>
      <w:r w:rsidRPr="00285997">
        <w:rPr>
          <w:bCs/>
        </w:rPr>
        <w:t>____Teléfono___</w:t>
      </w:r>
      <w:r>
        <w:rPr>
          <w:bCs/>
        </w:rPr>
        <w:t>_</w:t>
      </w:r>
      <w:r w:rsidRPr="00285997">
        <w:rPr>
          <w:bCs/>
        </w:rPr>
        <w:t>_____________</w:t>
      </w:r>
    </w:p>
    <w:p w14:paraId="177730CB" w14:textId="77777777" w:rsidR="00F24DE1" w:rsidRPr="008369F6" w:rsidRDefault="00F24DE1" w:rsidP="00F24DE1">
      <w:pPr>
        <w:jc w:val="both"/>
        <w:rPr>
          <w:b/>
          <w:sz w:val="18"/>
          <w:szCs w:val="18"/>
        </w:rPr>
      </w:pPr>
    </w:p>
    <w:p w14:paraId="5297AC71" w14:textId="77777777" w:rsidR="00F24DE1" w:rsidRPr="008369F6" w:rsidRDefault="00F24DE1" w:rsidP="00F24DE1">
      <w:pPr>
        <w:jc w:val="both"/>
        <w:rPr>
          <w:b/>
          <w:sz w:val="18"/>
          <w:szCs w:val="18"/>
        </w:rPr>
      </w:pPr>
    </w:p>
    <w:p w14:paraId="0B5D66FD" w14:textId="275225E8" w:rsidR="00F24DE1" w:rsidRPr="0097109B" w:rsidRDefault="00F24DE1" w:rsidP="00F24DE1">
      <w:pPr>
        <w:jc w:val="both"/>
      </w:pPr>
      <w:r w:rsidRPr="0097109B">
        <w:t>2.6</w:t>
      </w:r>
      <w:r w:rsidRPr="0097109B">
        <w:rPr>
          <w:b/>
          <w:bCs/>
        </w:rPr>
        <w:t xml:space="preserve"> </w:t>
      </w:r>
      <w:r w:rsidRPr="0097109B">
        <w:t>Persona de contacto de la familia (mayor de edad)</w:t>
      </w:r>
    </w:p>
    <w:p w14:paraId="1944BECC" w14:textId="7754B4F7" w:rsidR="00F24DE1" w:rsidRPr="0097109B" w:rsidRDefault="00F24DE1" w:rsidP="00F24DE1">
      <w:pPr>
        <w:jc w:val="both"/>
      </w:pPr>
      <w:r w:rsidRPr="0097109B">
        <w:t>Nombres y apellidos ____________________________________________________________</w:t>
      </w:r>
    </w:p>
    <w:p w14:paraId="7D584523" w14:textId="0C54A0BD" w:rsidR="00F24DE1" w:rsidRPr="008369F6" w:rsidRDefault="00F24DE1" w:rsidP="00F24DE1">
      <w:pPr>
        <w:jc w:val="both"/>
        <w:rPr>
          <w:sz w:val="18"/>
          <w:szCs w:val="18"/>
        </w:rPr>
      </w:pPr>
      <w:r w:rsidRPr="0097109B">
        <w:t xml:space="preserve"> Documento Identidad_____________________________</w:t>
      </w:r>
      <w:r>
        <w:t xml:space="preserve">___ </w:t>
      </w:r>
      <w:r w:rsidRPr="0097109B">
        <w:t>Edad ______________________</w:t>
      </w:r>
    </w:p>
    <w:p w14:paraId="3E615649" w14:textId="4ADD27F7" w:rsidR="00F24DE1" w:rsidRPr="0097109B" w:rsidRDefault="00F24DE1" w:rsidP="00F24DE1">
      <w:pPr>
        <w:jc w:val="both"/>
      </w:pPr>
      <w:r w:rsidRPr="0097109B">
        <w:t>Teléfono fijo _____________________</w:t>
      </w:r>
      <w:r>
        <w:t xml:space="preserve"> T</w:t>
      </w:r>
      <w:r w:rsidRPr="0097109B">
        <w:t>eléfono celular ________________________________</w:t>
      </w:r>
    </w:p>
    <w:p w14:paraId="3738110D" w14:textId="48D10BE5" w:rsidR="00F24DE1" w:rsidRPr="0097109B" w:rsidRDefault="00F24DE1" w:rsidP="00F24DE1">
      <w:pPr>
        <w:jc w:val="both"/>
      </w:pPr>
      <w:r w:rsidRPr="0097109B">
        <w:t>Correo electrónico ______________________</w:t>
      </w:r>
      <w:r>
        <w:t>________</w:t>
      </w:r>
      <w:r w:rsidRPr="0097109B">
        <w:t>_______________________________</w:t>
      </w:r>
    </w:p>
    <w:p w14:paraId="7CF2F417" w14:textId="77777777" w:rsidR="00F24DE1" w:rsidRPr="008369F6" w:rsidRDefault="00F24DE1" w:rsidP="00F24DE1">
      <w:pPr>
        <w:jc w:val="both"/>
        <w:rPr>
          <w:sz w:val="18"/>
          <w:szCs w:val="18"/>
        </w:rPr>
      </w:pPr>
    </w:p>
    <w:p w14:paraId="0F8B046E" w14:textId="77777777" w:rsidR="00F24DE1" w:rsidRDefault="00F24DE1" w:rsidP="00F24DE1">
      <w:pPr>
        <w:rPr>
          <w:b/>
          <w:bCs/>
          <w:sz w:val="18"/>
          <w:szCs w:val="18"/>
        </w:rPr>
      </w:pPr>
    </w:p>
    <w:p w14:paraId="63359CFE" w14:textId="675C41D4" w:rsidR="00F24DE1" w:rsidRPr="008369F6" w:rsidRDefault="00F24DE1" w:rsidP="00F24DE1">
      <w:pPr>
        <w:rPr>
          <w:sz w:val="18"/>
          <w:szCs w:val="18"/>
        </w:rPr>
      </w:pPr>
      <w:r w:rsidRPr="0006213D">
        <w:t>3.</w:t>
      </w:r>
      <w:r w:rsidRPr="0006213D">
        <w:rPr>
          <w:sz w:val="18"/>
          <w:szCs w:val="18"/>
        </w:rPr>
        <w:t xml:space="preserve"> </w:t>
      </w:r>
      <w:r w:rsidRPr="0006213D">
        <w:t xml:space="preserve">LA FAMILIA HA SIDO REMITIDA A OTRAS ENTIDADES   SI __ NO __ </w:t>
      </w:r>
      <w:r w:rsidR="00910F06" w:rsidRPr="0006213D">
        <w:t>CU</w:t>
      </w:r>
      <w:r w:rsidR="00910F06">
        <w:t>Á</w:t>
      </w:r>
      <w:r w:rsidR="00910F06" w:rsidRPr="0006213D">
        <w:t>LES</w:t>
      </w:r>
      <w:r w:rsidR="00910F06">
        <w:t>?</w:t>
      </w:r>
      <w:r w:rsidRPr="008369F6">
        <w:rPr>
          <w:sz w:val="18"/>
          <w:szCs w:val="18"/>
        </w:rPr>
        <w:t>_______</w:t>
      </w:r>
      <w:r>
        <w:rPr>
          <w:sz w:val="18"/>
          <w:szCs w:val="18"/>
        </w:rPr>
        <w:t xml:space="preserve"> </w:t>
      </w:r>
      <w:r w:rsidRPr="008369F6">
        <w:rPr>
          <w:sz w:val="18"/>
          <w:szCs w:val="18"/>
        </w:rPr>
        <w:t>________________________________________________________________________</w:t>
      </w:r>
      <w:r>
        <w:rPr>
          <w:sz w:val="18"/>
          <w:szCs w:val="18"/>
        </w:rPr>
        <w:t>_____________________</w:t>
      </w:r>
    </w:p>
    <w:p w14:paraId="1AD49C7C" w14:textId="6B18C673" w:rsidR="00F24DE1" w:rsidRPr="008369F6" w:rsidRDefault="00F24DE1" w:rsidP="00F24DE1">
      <w:pPr>
        <w:ind w:left="284" w:hanging="207"/>
        <w:rPr>
          <w:sz w:val="18"/>
          <w:szCs w:val="18"/>
        </w:rPr>
      </w:pPr>
      <w:r w:rsidRPr="008369F6">
        <w:rPr>
          <w:sz w:val="18"/>
          <w:szCs w:val="18"/>
        </w:rPr>
        <w:t>_____________________________________________________________________________________________</w:t>
      </w:r>
    </w:p>
    <w:p w14:paraId="6983FD36" w14:textId="471737DF" w:rsidR="00F24DE1" w:rsidRPr="008369F6" w:rsidRDefault="00F24DE1" w:rsidP="00F24DE1">
      <w:pPr>
        <w:rPr>
          <w:b/>
          <w:bCs/>
          <w:sz w:val="18"/>
          <w:szCs w:val="18"/>
        </w:rPr>
      </w:pPr>
      <w:r>
        <w:rPr>
          <w:b/>
          <w:bCs/>
          <w:sz w:val="18"/>
          <w:szCs w:val="18"/>
        </w:rPr>
        <w:t>_____________________________________________________________________________________________</w:t>
      </w:r>
    </w:p>
    <w:p w14:paraId="0795FB5A" w14:textId="77777777" w:rsidR="00F24DE1" w:rsidRDefault="00F24DE1" w:rsidP="00F24DE1">
      <w:pPr>
        <w:rPr>
          <w:b/>
          <w:bCs/>
          <w:sz w:val="18"/>
          <w:szCs w:val="18"/>
        </w:rPr>
      </w:pPr>
    </w:p>
    <w:p w14:paraId="1FD87367" w14:textId="081B0C92" w:rsidR="00F24DE1" w:rsidRPr="0006213D" w:rsidRDefault="00F24DE1" w:rsidP="00F24DE1">
      <w:r w:rsidRPr="0006213D">
        <w:t>4.</w:t>
      </w:r>
      <w:r w:rsidR="0006213D">
        <w:t xml:space="preserve"> </w:t>
      </w:r>
      <w:r w:rsidRPr="0006213D">
        <w:t>INTERES DE LA FAMILIA EN EL PROCESO DE LA MODALIDAD DE FORTALECIMIENTO FAMILIAR:</w:t>
      </w:r>
    </w:p>
    <w:p w14:paraId="4DD009BD" w14:textId="0E101238" w:rsidR="00F24DE1" w:rsidRPr="0097109B" w:rsidRDefault="0006213D" w:rsidP="0006213D">
      <w:r>
        <w:t xml:space="preserve">1 </w:t>
      </w:r>
      <w:r w:rsidR="00F24DE1" w:rsidRPr="0097109B">
        <w:t xml:space="preserve">a 2 nulo o poco interés </w:t>
      </w:r>
      <w:proofErr w:type="gramStart"/>
      <w:r w:rsidR="00F24DE1" w:rsidRPr="0097109B">
        <w:t xml:space="preserve">(  </w:t>
      </w:r>
      <w:proofErr w:type="gramEnd"/>
      <w:r w:rsidR="00F24DE1" w:rsidRPr="0097109B">
        <w:t xml:space="preserve"> ) 3 bajo interés (    )  4 Moderado interés (    ) 5 Muy interesado</w:t>
      </w:r>
      <w:r w:rsidR="00F24DE1">
        <w:t xml:space="preserve"> </w:t>
      </w:r>
      <w:r w:rsidR="00F24DE1" w:rsidRPr="0097109B">
        <w:t>(     )</w:t>
      </w:r>
    </w:p>
    <w:p w14:paraId="7B820E34" w14:textId="77777777" w:rsidR="00F24DE1" w:rsidRDefault="00F24DE1" w:rsidP="00F24DE1">
      <w:pPr>
        <w:rPr>
          <w:b/>
          <w:bCs/>
          <w:sz w:val="18"/>
          <w:szCs w:val="18"/>
        </w:rPr>
      </w:pPr>
    </w:p>
    <w:p w14:paraId="4767DB40" w14:textId="77777777" w:rsidR="00F24DE1" w:rsidRPr="008369F6" w:rsidRDefault="00F24DE1" w:rsidP="00F24DE1">
      <w:pPr>
        <w:rPr>
          <w:sz w:val="18"/>
          <w:szCs w:val="18"/>
        </w:rPr>
      </w:pPr>
    </w:p>
    <w:p w14:paraId="7652F18D" w14:textId="6E766F2D" w:rsidR="00F24DE1" w:rsidRDefault="00F24DE1" w:rsidP="00F24DE1">
      <w:pPr>
        <w:rPr>
          <w:sz w:val="18"/>
          <w:szCs w:val="18"/>
        </w:rPr>
      </w:pPr>
      <w:r w:rsidRPr="00910F06">
        <w:rPr>
          <w:bCs/>
        </w:rPr>
        <w:t>5.</w:t>
      </w:r>
      <w:r w:rsidRPr="00660A4E">
        <w:rPr>
          <w:b/>
          <w:bCs/>
          <w:sz w:val="20"/>
          <w:szCs w:val="20"/>
        </w:rPr>
        <w:t xml:space="preserve"> </w:t>
      </w:r>
      <w:r w:rsidRPr="00660A4E">
        <w:t>INSTITUCI</w:t>
      </w:r>
      <w:r w:rsidR="00910F06">
        <w:t>Ó</w:t>
      </w:r>
      <w:r w:rsidRPr="00660A4E">
        <w:t>N QUE REALIZA LA REMISIÓN</w:t>
      </w:r>
      <w:r w:rsidRPr="008369F6">
        <w:rPr>
          <w:sz w:val="18"/>
          <w:szCs w:val="18"/>
        </w:rPr>
        <w:t xml:space="preserve"> _____________</w:t>
      </w:r>
      <w:r>
        <w:rPr>
          <w:sz w:val="18"/>
          <w:szCs w:val="18"/>
        </w:rPr>
        <w:t>_</w:t>
      </w:r>
      <w:r w:rsidRPr="008369F6">
        <w:rPr>
          <w:sz w:val="18"/>
          <w:szCs w:val="18"/>
        </w:rPr>
        <w:t>_________________</w:t>
      </w:r>
    </w:p>
    <w:p w14:paraId="67099D1D" w14:textId="778D7FBB" w:rsidR="00F24DE1" w:rsidRPr="008369F6" w:rsidRDefault="00F24DE1" w:rsidP="00F24DE1">
      <w:pPr>
        <w:rPr>
          <w:sz w:val="18"/>
          <w:szCs w:val="18"/>
        </w:rPr>
      </w:pPr>
      <w:r>
        <w:rPr>
          <w:sz w:val="18"/>
          <w:szCs w:val="18"/>
        </w:rPr>
        <w:t>_____________________________________________________________________________________________</w:t>
      </w:r>
    </w:p>
    <w:p w14:paraId="76DD5B24" w14:textId="6DD1A37B" w:rsidR="00F24DE1" w:rsidRDefault="00F24DE1" w:rsidP="00F24DE1">
      <w:pPr>
        <w:jc w:val="both"/>
        <w:rPr>
          <w:sz w:val="18"/>
          <w:szCs w:val="18"/>
        </w:rPr>
      </w:pPr>
      <w:r w:rsidRPr="00EE3111">
        <w:t xml:space="preserve">Nombre del Profesional que realiza la </w:t>
      </w:r>
      <w:r>
        <w:t>remisión</w:t>
      </w:r>
      <w:r w:rsidRPr="008369F6">
        <w:rPr>
          <w:sz w:val="18"/>
          <w:szCs w:val="18"/>
        </w:rPr>
        <w:t>____________________________</w:t>
      </w:r>
      <w:r>
        <w:rPr>
          <w:sz w:val="18"/>
          <w:szCs w:val="18"/>
        </w:rPr>
        <w:t>______</w:t>
      </w:r>
      <w:r w:rsidRPr="008369F6">
        <w:rPr>
          <w:sz w:val="18"/>
          <w:szCs w:val="18"/>
        </w:rPr>
        <w:t>____________</w:t>
      </w:r>
      <w:r w:rsidR="00660A4E">
        <w:rPr>
          <w:sz w:val="18"/>
          <w:szCs w:val="18"/>
        </w:rPr>
        <w:t>__</w:t>
      </w:r>
    </w:p>
    <w:p w14:paraId="24FE6CB7" w14:textId="04602449" w:rsidR="00F24DE1" w:rsidRPr="008369F6" w:rsidRDefault="00F24DE1" w:rsidP="00F24DE1">
      <w:pPr>
        <w:jc w:val="both"/>
        <w:rPr>
          <w:sz w:val="18"/>
          <w:szCs w:val="18"/>
        </w:rPr>
      </w:pPr>
      <w:r>
        <w:rPr>
          <w:sz w:val="18"/>
          <w:szCs w:val="18"/>
        </w:rPr>
        <w:t>_____________________________________________________________________________________________</w:t>
      </w:r>
    </w:p>
    <w:p w14:paraId="4F9D6D0A" w14:textId="26DA02EB" w:rsidR="00F24DE1" w:rsidRPr="008369F6" w:rsidRDefault="00F24DE1" w:rsidP="00F24DE1">
      <w:pPr>
        <w:jc w:val="both"/>
        <w:rPr>
          <w:sz w:val="18"/>
          <w:szCs w:val="18"/>
        </w:rPr>
      </w:pPr>
      <w:r w:rsidRPr="00EE3111">
        <w:t>Perfil:</w:t>
      </w:r>
      <w:r w:rsidRPr="008369F6">
        <w:rPr>
          <w:sz w:val="18"/>
          <w:szCs w:val="18"/>
        </w:rPr>
        <w:t xml:space="preserve"> ________________________</w:t>
      </w:r>
      <w:r>
        <w:rPr>
          <w:sz w:val="18"/>
          <w:szCs w:val="18"/>
        </w:rPr>
        <w:t>____________</w:t>
      </w:r>
      <w:r w:rsidRPr="008369F6">
        <w:rPr>
          <w:sz w:val="18"/>
          <w:szCs w:val="18"/>
        </w:rPr>
        <w:t>___________________________________________________</w:t>
      </w:r>
    </w:p>
    <w:p w14:paraId="656CFA30" w14:textId="0A6CC66B" w:rsidR="00F24DE1" w:rsidRPr="008369F6" w:rsidRDefault="00F24DE1" w:rsidP="00F24DE1">
      <w:pPr>
        <w:jc w:val="both"/>
        <w:rPr>
          <w:sz w:val="18"/>
          <w:szCs w:val="18"/>
        </w:rPr>
      </w:pPr>
      <w:r w:rsidRPr="00EE3111">
        <w:t>Correo electrónico</w:t>
      </w:r>
      <w:r w:rsidRPr="008369F6">
        <w:rPr>
          <w:sz w:val="18"/>
          <w:szCs w:val="18"/>
        </w:rPr>
        <w:t xml:space="preserve"> __</w:t>
      </w:r>
      <w:r>
        <w:rPr>
          <w:sz w:val="18"/>
          <w:szCs w:val="18"/>
        </w:rPr>
        <w:t>__________________</w:t>
      </w:r>
      <w:r w:rsidRPr="008369F6">
        <w:rPr>
          <w:sz w:val="18"/>
          <w:szCs w:val="18"/>
        </w:rPr>
        <w:t>_______________________________________________________</w:t>
      </w:r>
    </w:p>
    <w:p w14:paraId="20C6F04F" w14:textId="3B9388D5" w:rsidR="00F24DE1" w:rsidRPr="008369F6" w:rsidRDefault="00F24DE1" w:rsidP="00F24DE1">
      <w:pPr>
        <w:jc w:val="both"/>
        <w:rPr>
          <w:sz w:val="18"/>
          <w:szCs w:val="18"/>
        </w:rPr>
      </w:pPr>
      <w:r w:rsidRPr="00EE3111">
        <w:t>Teléfono de contacto</w:t>
      </w:r>
      <w:r w:rsidRPr="008369F6">
        <w:rPr>
          <w:sz w:val="18"/>
          <w:szCs w:val="18"/>
        </w:rPr>
        <w:t>______</w:t>
      </w:r>
      <w:r>
        <w:rPr>
          <w:sz w:val="18"/>
          <w:szCs w:val="18"/>
        </w:rPr>
        <w:t>________</w:t>
      </w:r>
      <w:r w:rsidRPr="008369F6">
        <w:rPr>
          <w:sz w:val="18"/>
          <w:szCs w:val="18"/>
        </w:rPr>
        <w:t>___________________________________________________________</w:t>
      </w:r>
    </w:p>
    <w:p w14:paraId="0AFDDD9F" w14:textId="6B292839" w:rsidR="00F24DE1" w:rsidRPr="00EE3111" w:rsidRDefault="00F24DE1" w:rsidP="00F24DE1">
      <w:pPr>
        <w:jc w:val="both"/>
      </w:pPr>
      <w:proofErr w:type="gramStart"/>
      <w:r w:rsidRPr="00EE3111">
        <w:t>Dirección:_</w:t>
      </w:r>
      <w:proofErr w:type="gramEnd"/>
      <w:r w:rsidRPr="00EE3111">
        <w:t>_______________________</w:t>
      </w:r>
      <w:r>
        <w:t xml:space="preserve"> </w:t>
      </w:r>
      <w:r w:rsidRPr="00EE3111">
        <w:t>Barrio:</w:t>
      </w:r>
      <w:r>
        <w:t>__________ Localidad</w:t>
      </w:r>
      <w:r w:rsidRPr="00EE3111">
        <w:t xml:space="preserve"> __</w:t>
      </w:r>
      <w:r>
        <w:t>___</w:t>
      </w:r>
      <w:r w:rsidRPr="00EE3111">
        <w:t>_______________</w:t>
      </w:r>
    </w:p>
    <w:p w14:paraId="482BC4D9" w14:textId="263ACDAD" w:rsidR="00F24DE1" w:rsidRPr="008369F6" w:rsidRDefault="00F24DE1" w:rsidP="00660A4E">
      <w:pPr>
        <w:jc w:val="both"/>
        <w:rPr>
          <w:rFonts w:eastAsia="Tahoma"/>
          <w:sz w:val="18"/>
          <w:szCs w:val="18"/>
        </w:rPr>
      </w:pPr>
    </w:p>
    <w:p w14:paraId="522B997D" w14:textId="77777777" w:rsidR="00F24DE1" w:rsidRDefault="00F24DE1" w:rsidP="00F24DE1">
      <w:pPr>
        <w:jc w:val="both"/>
        <w:rPr>
          <w:rFonts w:eastAsia="Tahoma"/>
          <w:sz w:val="18"/>
          <w:szCs w:val="18"/>
        </w:rPr>
      </w:pPr>
    </w:p>
    <w:p w14:paraId="6DAC3663" w14:textId="77777777" w:rsidR="00F24DE1" w:rsidRDefault="00F24DE1" w:rsidP="00F24DE1">
      <w:pPr>
        <w:jc w:val="both"/>
        <w:rPr>
          <w:rFonts w:eastAsia="Tahoma"/>
          <w:sz w:val="18"/>
          <w:szCs w:val="18"/>
        </w:rPr>
      </w:pPr>
    </w:p>
    <w:p w14:paraId="02AF55FA" w14:textId="77777777" w:rsidR="00F24DE1" w:rsidRDefault="00F24DE1" w:rsidP="00F24DE1">
      <w:pPr>
        <w:jc w:val="both"/>
        <w:rPr>
          <w:rFonts w:eastAsia="Tahoma"/>
          <w:sz w:val="18"/>
          <w:szCs w:val="18"/>
        </w:rPr>
      </w:pPr>
    </w:p>
    <w:p w14:paraId="1B81FB6A" w14:textId="77777777" w:rsidR="00F24DE1" w:rsidRDefault="00F24DE1" w:rsidP="00F24DE1">
      <w:pPr>
        <w:jc w:val="both"/>
        <w:rPr>
          <w:rFonts w:eastAsia="Tahoma"/>
          <w:sz w:val="18"/>
          <w:szCs w:val="18"/>
        </w:rPr>
      </w:pPr>
    </w:p>
    <w:p w14:paraId="6496CFB3" w14:textId="77777777" w:rsidR="00F24DE1" w:rsidRDefault="00F24DE1" w:rsidP="00F24DE1">
      <w:pPr>
        <w:jc w:val="both"/>
        <w:rPr>
          <w:rFonts w:eastAsia="Tahoma"/>
          <w:sz w:val="18"/>
          <w:szCs w:val="18"/>
        </w:rPr>
      </w:pPr>
    </w:p>
    <w:p w14:paraId="08AAEDBB" w14:textId="77777777" w:rsidR="00F24DE1" w:rsidRDefault="00F24DE1" w:rsidP="00F24DE1">
      <w:pPr>
        <w:jc w:val="both"/>
        <w:rPr>
          <w:rFonts w:eastAsia="Tahoma"/>
          <w:sz w:val="18"/>
          <w:szCs w:val="18"/>
        </w:rPr>
      </w:pPr>
    </w:p>
    <w:p w14:paraId="206EE166" w14:textId="64F36E41" w:rsidR="00F24DE1" w:rsidRPr="008369F6" w:rsidRDefault="00F24DE1" w:rsidP="00660A4E">
      <w:pPr>
        <w:jc w:val="center"/>
        <w:rPr>
          <w:sz w:val="18"/>
          <w:szCs w:val="18"/>
        </w:rPr>
      </w:pPr>
      <w:r w:rsidRPr="008369F6">
        <w:rPr>
          <w:sz w:val="18"/>
          <w:szCs w:val="18"/>
        </w:rPr>
        <w:t>___________________________________</w:t>
      </w:r>
    </w:p>
    <w:p w14:paraId="58C9BDF3" w14:textId="77777777" w:rsidR="00F24DE1" w:rsidRPr="008369F6" w:rsidRDefault="00F24DE1" w:rsidP="00F24DE1">
      <w:pPr>
        <w:jc w:val="center"/>
        <w:rPr>
          <w:sz w:val="18"/>
          <w:szCs w:val="18"/>
        </w:rPr>
      </w:pPr>
      <w:r w:rsidRPr="008369F6">
        <w:rPr>
          <w:sz w:val="18"/>
          <w:szCs w:val="18"/>
        </w:rPr>
        <w:t xml:space="preserve">FIRMA </w:t>
      </w:r>
    </w:p>
    <w:p w14:paraId="5379F7B6" w14:textId="77777777" w:rsidR="00660A4E" w:rsidRDefault="00F24DE1" w:rsidP="00F24DE1">
      <w:pPr>
        <w:pStyle w:val="Prrafodelista"/>
        <w:ind w:left="284"/>
        <w:jc w:val="center"/>
        <w:rPr>
          <w:sz w:val="18"/>
          <w:szCs w:val="18"/>
        </w:rPr>
      </w:pPr>
      <w:r w:rsidRPr="008369F6">
        <w:rPr>
          <w:sz w:val="18"/>
          <w:szCs w:val="18"/>
        </w:rPr>
        <w:br w:type="page"/>
      </w:r>
    </w:p>
    <w:p w14:paraId="4B8865AB" w14:textId="77777777" w:rsidR="00660A4E" w:rsidRDefault="00660A4E" w:rsidP="00F24DE1">
      <w:pPr>
        <w:pStyle w:val="Prrafodelista"/>
        <w:ind w:left="284"/>
        <w:jc w:val="center"/>
        <w:rPr>
          <w:sz w:val="18"/>
          <w:szCs w:val="18"/>
        </w:rPr>
      </w:pPr>
    </w:p>
    <w:p w14:paraId="4E890073" w14:textId="6A76D1E4" w:rsidR="00F24DE1" w:rsidRPr="00660A4E" w:rsidRDefault="00660A4E" w:rsidP="00910F06">
      <w:pPr>
        <w:pStyle w:val="Prrafodelista"/>
        <w:ind w:left="284"/>
        <w:jc w:val="center"/>
        <w:rPr>
          <w:bCs/>
          <w:sz w:val="18"/>
          <w:szCs w:val="18"/>
        </w:rPr>
      </w:pPr>
      <w:r w:rsidRPr="00660A4E">
        <w:rPr>
          <w:bCs/>
          <w:sz w:val="18"/>
          <w:szCs w:val="18"/>
        </w:rPr>
        <w:t>INSTRUCCIONES DE DILIGENCIAMIENTO</w:t>
      </w:r>
    </w:p>
    <w:p w14:paraId="78E30833" w14:textId="77777777" w:rsidR="00F24DE1" w:rsidRPr="00660A4E" w:rsidRDefault="00F24DE1" w:rsidP="00910F06">
      <w:pPr>
        <w:rPr>
          <w:sz w:val="18"/>
          <w:szCs w:val="18"/>
        </w:rPr>
      </w:pPr>
    </w:p>
    <w:p w14:paraId="38BE9738" w14:textId="77777777" w:rsidR="00F24DE1" w:rsidRPr="008369F6" w:rsidRDefault="00F24DE1" w:rsidP="00910F06">
      <w:pPr>
        <w:jc w:val="both"/>
        <w:rPr>
          <w:sz w:val="18"/>
          <w:szCs w:val="18"/>
        </w:rPr>
      </w:pPr>
      <w:r w:rsidRPr="008369F6">
        <w:rPr>
          <w:sz w:val="18"/>
          <w:szCs w:val="18"/>
        </w:rPr>
        <w:t xml:space="preserve">Después de identificar que la familia se encuentra en riesgo de pérdida de cuidado parental, se diligencia este formato de </w:t>
      </w:r>
      <w:r>
        <w:rPr>
          <w:sz w:val="18"/>
          <w:szCs w:val="18"/>
        </w:rPr>
        <w:t>remisión</w:t>
      </w:r>
      <w:r w:rsidRPr="008369F6">
        <w:rPr>
          <w:sz w:val="18"/>
          <w:szCs w:val="18"/>
        </w:rPr>
        <w:t xml:space="preserve"> a la modalidad de fortalecimiento familiar de los Centros Proteger. </w:t>
      </w:r>
    </w:p>
    <w:p w14:paraId="02BC2194" w14:textId="77777777" w:rsidR="00F24DE1" w:rsidRPr="008369F6" w:rsidRDefault="00F24DE1" w:rsidP="00910F06">
      <w:pPr>
        <w:jc w:val="both"/>
        <w:rPr>
          <w:sz w:val="18"/>
          <w:szCs w:val="18"/>
        </w:rPr>
      </w:pPr>
    </w:p>
    <w:p w14:paraId="0660E344" w14:textId="286F80D3" w:rsidR="00F24DE1" w:rsidRPr="008369F6" w:rsidRDefault="00F24DE1" w:rsidP="00910F06">
      <w:pPr>
        <w:adjustRightInd w:val="0"/>
        <w:jc w:val="both"/>
        <w:rPr>
          <w:sz w:val="18"/>
          <w:szCs w:val="18"/>
        </w:rPr>
      </w:pPr>
      <w:r w:rsidRPr="00660A4E">
        <w:rPr>
          <w:bCs/>
          <w:sz w:val="18"/>
          <w:szCs w:val="18"/>
        </w:rPr>
        <w:t>Fecha</w:t>
      </w:r>
      <w:r w:rsidRPr="008369F6">
        <w:rPr>
          <w:b/>
          <w:sz w:val="18"/>
          <w:szCs w:val="18"/>
        </w:rPr>
        <w:t>:</w:t>
      </w:r>
      <w:r w:rsidRPr="008369F6">
        <w:rPr>
          <w:sz w:val="18"/>
          <w:szCs w:val="18"/>
        </w:rPr>
        <w:t xml:space="preserve"> </w:t>
      </w:r>
      <w:r w:rsidR="00660A4E">
        <w:rPr>
          <w:sz w:val="18"/>
          <w:szCs w:val="18"/>
        </w:rPr>
        <w:t>e</w:t>
      </w:r>
      <w:r w:rsidRPr="008369F6">
        <w:rPr>
          <w:sz w:val="18"/>
          <w:szCs w:val="18"/>
        </w:rPr>
        <w:t xml:space="preserve">ste campo se debe llenar con la fecha en que se realiza la </w:t>
      </w:r>
      <w:r>
        <w:rPr>
          <w:sz w:val="18"/>
          <w:szCs w:val="18"/>
        </w:rPr>
        <w:t>remisión</w:t>
      </w:r>
      <w:r w:rsidRPr="008369F6">
        <w:rPr>
          <w:sz w:val="18"/>
          <w:szCs w:val="18"/>
        </w:rPr>
        <w:t xml:space="preserve"> del caso. El formato de   fecha es DD/MM/AAAA</w:t>
      </w:r>
    </w:p>
    <w:p w14:paraId="4DFB5988" w14:textId="77777777" w:rsidR="00F24DE1" w:rsidRPr="00660A4E" w:rsidRDefault="00F24DE1" w:rsidP="00910F06">
      <w:pPr>
        <w:jc w:val="both"/>
        <w:rPr>
          <w:bCs/>
          <w:sz w:val="18"/>
          <w:szCs w:val="18"/>
        </w:rPr>
      </w:pPr>
    </w:p>
    <w:p w14:paraId="3EA69F39" w14:textId="1FB38A0B" w:rsidR="00F24DE1" w:rsidRPr="008369F6" w:rsidRDefault="00F24DE1" w:rsidP="00910F06">
      <w:pPr>
        <w:pStyle w:val="Prrafodelista"/>
        <w:numPr>
          <w:ilvl w:val="0"/>
          <w:numId w:val="39"/>
        </w:numPr>
        <w:ind w:left="284" w:hanging="284"/>
        <w:rPr>
          <w:b/>
          <w:sz w:val="18"/>
          <w:szCs w:val="18"/>
        </w:rPr>
      </w:pPr>
      <w:r w:rsidRPr="00660A4E">
        <w:rPr>
          <w:bCs/>
          <w:sz w:val="18"/>
          <w:szCs w:val="18"/>
        </w:rPr>
        <w:t>MOTIVO DE REMISIÓN:</w:t>
      </w:r>
      <w:r w:rsidRPr="008369F6">
        <w:rPr>
          <w:b/>
          <w:sz w:val="18"/>
          <w:szCs w:val="18"/>
        </w:rPr>
        <w:t xml:space="preserve"> </w:t>
      </w:r>
      <w:r w:rsidR="00660A4E">
        <w:rPr>
          <w:bCs/>
          <w:sz w:val="18"/>
          <w:szCs w:val="18"/>
        </w:rPr>
        <w:t>e</w:t>
      </w:r>
      <w:r w:rsidRPr="008369F6">
        <w:rPr>
          <w:bCs/>
          <w:sz w:val="18"/>
          <w:szCs w:val="18"/>
        </w:rPr>
        <w:t>n este campo se señala con una X según corresponda, se puede señalar una o varias opciones. En caso de que cumpla con la mayoría de los criterios, priorizar hasta tres opciones.</w:t>
      </w:r>
    </w:p>
    <w:p w14:paraId="19371CAF" w14:textId="77777777" w:rsidR="00F24DE1" w:rsidRPr="008369F6" w:rsidRDefault="00F24DE1" w:rsidP="00910F06">
      <w:pPr>
        <w:jc w:val="both"/>
        <w:rPr>
          <w:b/>
          <w:sz w:val="18"/>
          <w:szCs w:val="18"/>
        </w:rPr>
      </w:pPr>
    </w:p>
    <w:p w14:paraId="72542A48" w14:textId="0A445662" w:rsidR="00F24DE1" w:rsidRPr="008369F6" w:rsidRDefault="00F24DE1" w:rsidP="00910F06">
      <w:pPr>
        <w:jc w:val="both"/>
        <w:rPr>
          <w:sz w:val="18"/>
          <w:szCs w:val="18"/>
        </w:rPr>
      </w:pPr>
      <w:r w:rsidRPr="00660A4E">
        <w:rPr>
          <w:color w:val="000000"/>
          <w:position w:val="1"/>
          <w:sz w:val="18"/>
          <w:szCs w:val="18"/>
          <w:lang w:eastAsia="es-CO"/>
        </w:rPr>
        <w:t>Familias con niños (as) sin vinculación a sistema de seguridad social en salud:</w:t>
      </w:r>
      <w:r w:rsidRPr="008369F6">
        <w:rPr>
          <w:b/>
          <w:bCs/>
          <w:color w:val="000000"/>
          <w:position w:val="1"/>
          <w:sz w:val="18"/>
          <w:szCs w:val="18"/>
          <w:lang w:eastAsia="es-CO"/>
        </w:rPr>
        <w:t xml:space="preserve"> </w:t>
      </w:r>
      <w:r w:rsidR="00660A4E">
        <w:rPr>
          <w:b/>
          <w:bCs/>
          <w:color w:val="000000"/>
          <w:position w:val="1"/>
          <w:sz w:val="18"/>
          <w:szCs w:val="18"/>
          <w:lang w:eastAsia="es-CO"/>
        </w:rPr>
        <w:t>f</w:t>
      </w:r>
      <w:r w:rsidRPr="008369F6">
        <w:rPr>
          <w:color w:val="000000"/>
          <w:position w:val="1"/>
          <w:sz w:val="18"/>
          <w:szCs w:val="18"/>
          <w:lang w:eastAsia="es-CO"/>
        </w:rPr>
        <w:t xml:space="preserve">amilias que informen o que se evidencie en la entrevista que los niños (as) no se encuentran vinculados al sistema de seguridad social en salud, con lo cual se afecta el </w:t>
      </w:r>
      <w:r w:rsidRPr="008369F6">
        <w:rPr>
          <w:sz w:val="18"/>
          <w:szCs w:val="18"/>
          <w:shd w:val="clear" w:color="auto" w:fill="FFFFFF"/>
        </w:rPr>
        <w:t>bienestar físico​, mental, social, así como su desarrollo integral, por cuanto no están vinculados a acciones de promoción de la salud, prevención, superación, recuperación y mitigación de los riesgos o daños en la salud.</w:t>
      </w:r>
    </w:p>
    <w:p w14:paraId="21E6FBA7" w14:textId="77777777" w:rsidR="00F24DE1" w:rsidRPr="008369F6" w:rsidRDefault="00F24DE1" w:rsidP="00910F06">
      <w:pPr>
        <w:jc w:val="both"/>
        <w:rPr>
          <w:b/>
          <w:sz w:val="18"/>
          <w:szCs w:val="18"/>
        </w:rPr>
      </w:pPr>
    </w:p>
    <w:p w14:paraId="3550F3EF" w14:textId="1C412565" w:rsidR="00F24DE1" w:rsidRPr="008369F6" w:rsidRDefault="00F24DE1" w:rsidP="00910F06">
      <w:pPr>
        <w:textAlignment w:val="baseline"/>
        <w:rPr>
          <w:b/>
          <w:bCs/>
          <w:color w:val="000000"/>
          <w:sz w:val="18"/>
          <w:szCs w:val="18"/>
          <w:lang w:eastAsia="es-CO"/>
        </w:rPr>
      </w:pPr>
      <w:r w:rsidRPr="00660A4E">
        <w:rPr>
          <w:color w:val="000000"/>
          <w:position w:val="1"/>
          <w:sz w:val="18"/>
          <w:szCs w:val="18"/>
          <w:lang w:eastAsia="es-CO"/>
        </w:rPr>
        <w:t>Familias en situación de conflicto y/o violencia familiar (violencia de pareja, maltrato infantil, presunto AS)</w:t>
      </w:r>
    </w:p>
    <w:p w14:paraId="7DAAEF7D" w14:textId="77777777" w:rsidR="00F24DE1" w:rsidRPr="008369F6" w:rsidRDefault="00F24DE1" w:rsidP="00910F06">
      <w:pPr>
        <w:jc w:val="both"/>
        <w:rPr>
          <w:b/>
          <w:sz w:val="18"/>
          <w:szCs w:val="18"/>
        </w:rPr>
      </w:pPr>
      <w:r w:rsidRPr="008369F6">
        <w:rPr>
          <w:sz w:val="18"/>
          <w:szCs w:val="18"/>
        </w:rPr>
        <w:t>La violencia intrafamiliar es cualquier tipo de abuso de poder de parte de un miembro de la familia sobre otro. Este abuso incluye maltrato físico, psicológico o de cualquier otro tipo. Se considera que existe violencia intrafamiliar en un hogar, si hay una actitud violenta repetitiva. I</w:t>
      </w:r>
      <w:r w:rsidRPr="008369F6">
        <w:rPr>
          <w:bCs/>
          <w:sz w:val="18"/>
          <w:szCs w:val="18"/>
        </w:rPr>
        <w:t>ncluye tanto el maltrato físico como el emocional.</w:t>
      </w:r>
      <w:r w:rsidRPr="008369F6">
        <w:rPr>
          <w:sz w:val="18"/>
          <w:szCs w:val="18"/>
        </w:rPr>
        <w:t xml:space="preserve"> Se define el maltrato físico de un niño (a) como los actos infligidos por un cuidador que causan un daño físico real o tienen el potencial de provocarlo.</w:t>
      </w:r>
      <w:r w:rsidRPr="008369F6">
        <w:rPr>
          <w:b/>
          <w:sz w:val="18"/>
          <w:szCs w:val="18"/>
        </w:rPr>
        <w:t xml:space="preserve"> </w:t>
      </w:r>
      <w:r w:rsidRPr="008369F6">
        <w:rPr>
          <w:sz w:val="18"/>
          <w:szCs w:val="18"/>
        </w:rPr>
        <w:t xml:space="preserve">El maltrato emocional se produce cuando un cuidador no brinda las condiciones apropiadas y propicias e incluye actos que tienen efectos adversos sobre la salud emocional y el desarrollo del </w:t>
      </w:r>
      <w:r w:rsidRPr="008369F6">
        <w:rPr>
          <w:color w:val="202124"/>
          <w:sz w:val="18"/>
          <w:szCs w:val="18"/>
          <w:shd w:val="clear" w:color="auto" w:fill="FFFFFF"/>
        </w:rPr>
        <w:t>niños y niñas. </w:t>
      </w:r>
      <w:r w:rsidRPr="008369F6">
        <w:rPr>
          <w:sz w:val="18"/>
          <w:szCs w:val="18"/>
        </w:rPr>
        <w:t xml:space="preserve">Tales actos incluyen la restricción de los movimientos del </w:t>
      </w:r>
      <w:r w:rsidRPr="008369F6">
        <w:rPr>
          <w:color w:val="202124"/>
          <w:sz w:val="18"/>
          <w:szCs w:val="18"/>
          <w:shd w:val="clear" w:color="auto" w:fill="FFFFFF"/>
        </w:rPr>
        <w:t xml:space="preserve">niños y niñas, </w:t>
      </w:r>
      <w:r w:rsidRPr="008369F6">
        <w:rPr>
          <w:sz w:val="18"/>
          <w:szCs w:val="18"/>
        </w:rPr>
        <w:t>la denigración, la ridiculización, las amenazas e intimidación, la discriminación, el rechazo y otras formas no físicas.</w:t>
      </w:r>
    </w:p>
    <w:p w14:paraId="21B27C2F" w14:textId="77777777" w:rsidR="00F24DE1" w:rsidRPr="008369F6" w:rsidRDefault="00F24DE1" w:rsidP="00910F06">
      <w:pPr>
        <w:jc w:val="both"/>
        <w:rPr>
          <w:bCs/>
          <w:sz w:val="18"/>
          <w:szCs w:val="18"/>
        </w:rPr>
      </w:pPr>
    </w:p>
    <w:p w14:paraId="5752CE98" w14:textId="77777777" w:rsidR="00F24DE1" w:rsidRPr="008369F6" w:rsidRDefault="00F24DE1" w:rsidP="00910F06">
      <w:pPr>
        <w:jc w:val="both"/>
        <w:rPr>
          <w:bCs/>
          <w:sz w:val="18"/>
          <w:szCs w:val="18"/>
        </w:rPr>
      </w:pPr>
      <w:r w:rsidRPr="00660A4E">
        <w:rPr>
          <w:bCs/>
          <w:sz w:val="18"/>
          <w:szCs w:val="18"/>
        </w:rPr>
        <w:t>Familia con antecedentes de abandono y negligencia:</w:t>
      </w:r>
      <w:r w:rsidRPr="008369F6">
        <w:rPr>
          <w:sz w:val="18"/>
          <w:szCs w:val="18"/>
        </w:rPr>
        <w:t xml:space="preserve"> </w:t>
      </w:r>
      <w:r w:rsidRPr="008369F6">
        <w:rPr>
          <w:color w:val="202124"/>
          <w:sz w:val="18"/>
          <w:szCs w:val="18"/>
          <w:shd w:val="clear" w:color="auto" w:fill="FFFFFF"/>
        </w:rPr>
        <w:t xml:space="preserve">La negligencia es una forma de maltrato infantil que comprende omisiones de padres o cuidadores para suplir las necesidades </w:t>
      </w:r>
      <w:r w:rsidRPr="008369F6">
        <w:rPr>
          <w:sz w:val="18"/>
          <w:szCs w:val="18"/>
        </w:rPr>
        <w:t>físicas, médicas, educativas y emocionales</w:t>
      </w:r>
      <w:r w:rsidRPr="008369F6">
        <w:rPr>
          <w:color w:val="202124"/>
          <w:sz w:val="18"/>
          <w:szCs w:val="18"/>
          <w:shd w:val="clear" w:color="auto" w:fill="FFFFFF"/>
        </w:rPr>
        <w:t xml:space="preserve"> de niños y niñas o para proveerles el cuidado que necesitan, teniendo los medios y las herramientas para hacerlo</w:t>
      </w:r>
      <w:r w:rsidRPr="008369F6">
        <w:rPr>
          <w:sz w:val="18"/>
          <w:szCs w:val="18"/>
        </w:rPr>
        <w:t xml:space="preserve">. </w:t>
      </w:r>
      <w:r w:rsidRPr="008369F6">
        <w:rPr>
          <w:bCs/>
          <w:sz w:val="18"/>
          <w:szCs w:val="18"/>
        </w:rPr>
        <w:t xml:space="preserve">El abandono hace referencia a la ausencia de un cuidador responsable que garantice la prevalencia de los derechos de los </w:t>
      </w:r>
      <w:r w:rsidRPr="008369F6">
        <w:rPr>
          <w:color w:val="202124"/>
          <w:sz w:val="18"/>
          <w:szCs w:val="18"/>
          <w:shd w:val="clear" w:color="auto" w:fill="FFFFFF"/>
        </w:rPr>
        <w:t>niños y niñas. </w:t>
      </w:r>
    </w:p>
    <w:p w14:paraId="1ECC8DEA" w14:textId="77777777" w:rsidR="00F24DE1" w:rsidRPr="008369F6" w:rsidRDefault="00F24DE1" w:rsidP="00910F06">
      <w:pPr>
        <w:jc w:val="both"/>
        <w:rPr>
          <w:bCs/>
          <w:sz w:val="18"/>
          <w:szCs w:val="18"/>
        </w:rPr>
      </w:pPr>
    </w:p>
    <w:p w14:paraId="7959434D" w14:textId="2B10D09A" w:rsidR="00F24DE1" w:rsidRPr="008369F6" w:rsidRDefault="00F24DE1" w:rsidP="00910F06">
      <w:pPr>
        <w:jc w:val="both"/>
        <w:rPr>
          <w:bCs/>
          <w:sz w:val="18"/>
          <w:szCs w:val="18"/>
        </w:rPr>
      </w:pPr>
      <w:r w:rsidRPr="00660A4E">
        <w:rPr>
          <w:bCs/>
          <w:sz w:val="18"/>
          <w:szCs w:val="18"/>
        </w:rPr>
        <w:t xml:space="preserve">Familia con pautas de crianza inadecuadas: </w:t>
      </w:r>
      <w:r w:rsidR="00660A4E">
        <w:rPr>
          <w:bCs/>
          <w:sz w:val="18"/>
          <w:szCs w:val="18"/>
        </w:rPr>
        <w:t>f</w:t>
      </w:r>
      <w:r w:rsidRPr="008369F6">
        <w:rPr>
          <w:bCs/>
          <w:sz w:val="18"/>
          <w:szCs w:val="18"/>
        </w:rPr>
        <w:t xml:space="preserve">amilias que ejercen pautas de crianza de manera autoritaria o violenta, imposición de normas de comportamiento, establecimiento de castigos físicos o verbales, vulnerando los derechos de los niños y niñas y poniendo en riesgo su integridad física y/o emocional. </w:t>
      </w:r>
    </w:p>
    <w:p w14:paraId="7077D4BC" w14:textId="77777777" w:rsidR="00F24DE1" w:rsidRPr="008369F6" w:rsidRDefault="00F24DE1" w:rsidP="00910F06">
      <w:pPr>
        <w:jc w:val="both"/>
        <w:rPr>
          <w:bCs/>
          <w:sz w:val="18"/>
          <w:szCs w:val="18"/>
        </w:rPr>
      </w:pPr>
    </w:p>
    <w:p w14:paraId="051FC84E" w14:textId="0D13292D" w:rsidR="00F24DE1" w:rsidRPr="008369F6" w:rsidRDefault="00F24DE1" w:rsidP="00910F06">
      <w:pPr>
        <w:jc w:val="both"/>
        <w:rPr>
          <w:bCs/>
          <w:sz w:val="18"/>
          <w:szCs w:val="18"/>
        </w:rPr>
      </w:pPr>
      <w:r w:rsidRPr="00660A4E">
        <w:rPr>
          <w:color w:val="000000"/>
          <w:position w:val="1"/>
          <w:sz w:val="18"/>
          <w:szCs w:val="18"/>
          <w:lang w:val="es-ES" w:eastAsia="es-CO"/>
        </w:rPr>
        <w:t>Familias con niños (as) que estén siendo cuidados por adultos mayores</w:t>
      </w:r>
      <w:r w:rsidR="00660A4E">
        <w:rPr>
          <w:color w:val="000000"/>
          <w:position w:val="1"/>
          <w:sz w:val="18"/>
          <w:szCs w:val="18"/>
          <w:lang w:val="es-ES" w:eastAsia="es-CO"/>
        </w:rPr>
        <w:t>: f</w:t>
      </w:r>
      <w:proofErr w:type="spellStart"/>
      <w:r w:rsidRPr="008369F6">
        <w:rPr>
          <w:bCs/>
          <w:sz w:val="18"/>
          <w:szCs w:val="18"/>
        </w:rPr>
        <w:t>amilias</w:t>
      </w:r>
      <w:proofErr w:type="spellEnd"/>
      <w:r w:rsidRPr="008369F6">
        <w:rPr>
          <w:bCs/>
          <w:sz w:val="18"/>
          <w:szCs w:val="18"/>
        </w:rPr>
        <w:t xml:space="preserve"> en las que el rol de cuidado de niños y niñas se ha delegado en adultos mayores que no tengan la capacidad (por enfermedad, discapacidad o limitación física o mental) para garantizar la prevalencia de sus derechos.</w:t>
      </w:r>
    </w:p>
    <w:p w14:paraId="2F541195" w14:textId="77777777" w:rsidR="00F24DE1" w:rsidRPr="008369F6" w:rsidRDefault="00F24DE1" w:rsidP="00910F06">
      <w:pPr>
        <w:jc w:val="both"/>
        <w:rPr>
          <w:bCs/>
          <w:sz w:val="18"/>
          <w:szCs w:val="18"/>
        </w:rPr>
      </w:pPr>
    </w:p>
    <w:p w14:paraId="16E83CC5" w14:textId="52BC9B59" w:rsidR="00F24DE1" w:rsidRPr="008369F6" w:rsidRDefault="00F24DE1" w:rsidP="00910F06">
      <w:pPr>
        <w:jc w:val="both"/>
        <w:textAlignment w:val="baseline"/>
        <w:rPr>
          <w:b/>
          <w:sz w:val="18"/>
          <w:szCs w:val="18"/>
        </w:rPr>
      </w:pPr>
      <w:r w:rsidRPr="00660A4E">
        <w:rPr>
          <w:color w:val="000000"/>
          <w:position w:val="1"/>
          <w:sz w:val="18"/>
          <w:szCs w:val="18"/>
          <w:lang w:val="es-ES" w:eastAsia="es-CO"/>
        </w:rPr>
        <w:t>Familias con niños (as) en roles de adultos (labores domésticas o de cuidado)</w:t>
      </w:r>
      <w:r w:rsidR="00660A4E">
        <w:rPr>
          <w:b/>
          <w:bCs/>
          <w:color w:val="000000"/>
          <w:sz w:val="18"/>
          <w:szCs w:val="18"/>
          <w:lang w:eastAsia="es-CO"/>
        </w:rPr>
        <w:t>: f</w:t>
      </w:r>
      <w:r w:rsidRPr="008369F6">
        <w:rPr>
          <w:color w:val="333333"/>
          <w:sz w:val="18"/>
          <w:szCs w:val="18"/>
          <w:shd w:val="clear" w:color="auto" w:fill="FFFFFF"/>
        </w:rPr>
        <w:t>amilias en las que por diversos motivos los padres o cuidadores se encuentran en otras labores fuera del hogar, mientras los niños y niñas deben realizar trabajo de adultos, como labores domésticas o de cuidado de otros miembros de la familia.</w:t>
      </w:r>
    </w:p>
    <w:p w14:paraId="66701646" w14:textId="77777777" w:rsidR="00F24DE1" w:rsidRPr="008369F6" w:rsidRDefault="00F24DE1" w:rsidP="00910F06">
      <w:pPr>
        <w:tabs>
          <w:tab w:val="left" w:pos="426"/>
        </w:tabs>
        <w:textAlignment w:val="baseline"/>
        <w:rPr>
          <w:b/>
          <w:bCs/>
          <w:color w:val="000000"/>
          <w:sz w:val="18"/>
          <w:szCs w:val="18"/>
          <w:lang w:eastAsia="es-CO"/>
        </w:rPr>
      </w:pPr>
    </w:p>
    <w:p w14:paraId="04F9C45E" w14:textId="1F94DC31" w:rsidR="00F24DE1" w:rsidRPr="008369F6" w:rsidRDefault="00F24DE1" w:rsidP="00910F06">
      <w:pPr>
        <w:tabs>
          <w:tab w:val="left" w:pos="426"/>
        </w:tabs>
        <w:jc w:val="both"/>
        <w:rPr>
          <w:color w:val="000000"/>
          <w:position w:val="1"/>
          <w:sz w:val="18"/>
          <w:szCs w:val="18"/>
          <w:lang w:val="es-ES" w:eastAsia="es-CO"/>
        </w:rPr>
      </w:pPr>
      <w:r w:rsidRPr="00660A4E">
        <w:rPr>
          <w:bCs/>
          <w:sz w:val="18"/>
          <w:szCs w:val="18"/>
        </w:rPr>
        <w:t>Familia con redes de apoyo débiles o inexistentes</w:t>
      </w:r>
      <w:r w:rsidR="00660A4E">
        <w:rPr>
          <w:bCs/>
          <w:sz w:val="18"/>
          <w:szCs w:val="18"/>
        </w:rPr>
        <w:t>: f</w:t>
      </w:r>
      <w:proofErr w:type="spellStart"/>
      <w:r w:rsidRPr="008369F6">
        <w:rPr>
          <w:color w:val="000000"/>
          <w:position w:val="1"/>
          <w:sz w:val="18"/>
          <w:szCs w:val="18"/>
          <w:lang w:val="es-ES" w:eastAsia="es-CO"/>
        </w:rPr>
        <w:t>amilias</w:t>
      </w:r>
      <w:proofErr w:type="spellEnd"/>
      <w:r w:rsidRPr="008369F6">
        <w:rPr>
          <w:color w:val="000000"/>
          <w:position w:val="1"/>
          <w:sz w:val="18"/>
          <w:szCs w:val="18"/>
          <w:lang w:val="es-ES" w:eastAsia="es-CO"/>
        </w:rPr>
        <w:t xml:space="preserve"> que no cuentan con redes familiares, comunitarias, sociales, institucionales de apoyo o familias que no conocen o no tienen la habilidad para acceder a servicios de oferta institucional existente en los diferentes territorios ni para participar en diferentes organizaciones de la comunidad.</w:t>
      </w:r>
    </w:p>
    <w:p w14:paraId="7CEEFB86" w14:textId="77777777" w:rsidR="00F24DE1" w:rsidRPr="008369F6" w:rsidRDefault="00F24DE1" w:rsidP="00910F06">
      <w:pPr>
        <w:jc w:val="both"/>
        <w:rPr>
          <w:color w:val="000000"/>
          <w:position w:val="1"/>
          <w:sz w:val="18"/>
          <w:szCs w:val="18"/>
          <w:lang w:val="es-ES" w:eastAsia="es-CO"/>
        </w:rPr>
      </w:pPr>
    </w:p>
    <w:p w14:paraId="7734386A" w14:textId="51FADEC0" w:rsidR="00F24DE1" w:rsidRPr="008369F6" w:rsidRDefault="00F24DE1" w:rsidP="00910F06">
      <w:pPr>
        <w:jc w:val="both"/>
        <w:rPr>
          <w:bCs/>
          <w:sz w:val="18"/>
          <w:szCs w:val="18"/>
        </w:rPr>
      </w:pPr>
      <w:r w:rsidRPr="00660A4E">
        <w:rPr>
          <w:color w:val="000000"/>
          <w:position w:val="1"/>
          <w:sz w:val="18"/>
          <w:szCs w:val="18"/>
          <w:lang w:val="es-ES" w:eastAsia="es-CO"/>
        </w:rPr>
        <w:t>Familias sin ingresos económicos</w:t>
      </w:r>
      <w:r w:rsidRPr="00660A4E">
        <w:rPr>
          <w:sz w:val="18"/>
          <w:szCs w:val="18"/>
        </w:rPr>
        <w:t>:</w:t>
      </w:r>
      <w:r w:rsidRPr="008369F6">
        <w:rPr>
          <w:sz w:val="18"/>
          <w:szCs w:val="18"/>
        </w:rPr>
        <w:t xml:space="preserve"> </w:t>
      </w:r>
      <w:r w:rsidR="00660A4E">
        <w:rPr>
          <w:sz w:val="18"/>
          <w:szCs w:val="18"/>
        </w:rPr>
        <w:t>h</w:t>
      </w:r>
      <w:r w:rsidRPr="008369F6">
        <w:rPr>
          <w:sz w:val="18"/>
          <w:szCs w:val="18"/>
        </w:rPr>
        <w:t xml:space="preserve">ace referencia a condición de la familia, en la cual el (los) adulto (s) proveedores principales no pueden proveer el sustento económico del grupo familiar por diversas razones tales como desempleo, enfermedad incapacitante, terminal o de alto costo, detención, fallecimiento. O aquellas familias cuyos ingresos son insuficientes para cubrir las necesidades básicas de los miembros de la familia, o que se encuentren en pobreza multidimensional </w:t>
      </w:r>
      <w:r w:rsidRPr="008369F6">
        <w:rPr>
          <w:sz w:val="18"/>
          <w:szCs w:val="18"/>
          <w:shd w:val="clear" w:color="auto" w:fill="FFFFFF"/>
        </w:rPr>
        <w:t>la cual ha sido entendida por el </w:t>
      </w:r>
      <w:hyperlink r:id="rId8" w:history="1">
        <w:r w:rsidRPr="008369F6">
          <w:rPr>
            <w:rStyle w:val="Hipervnculo"/>
            <w:color w:val="auto"/>
            <w:sz w:val="18"/>
            <w:szCs w:val="18"/>
            <w:u w:val="none"/>
            <w:shd w:val="clear" w:color="auto" w:fill="FFFFFF"/>
          </w:rPr>
          <w:t>Programa de las Naciones Unidas para el Desarrollo</w:t>
        </w:r>
      </w:hyperlink>
      <w:r w:rsidRPr="008369F6">
        <w:rPr>
          <w:sz w:val="18"/>
          <w:szCs w:val="18"/>
          <w:shd w:val="clear" w:color="auto" w:fill="FFFFFF"/>
        </w:rPr>
        <w:t> (PNUD)como la situación de personas que sufren carencias en las dimensiones: educación, salud, trabajo, seguridad social, vivienda y nivel de vida en general.</w:t>
      </w:r>
    </w:p>
    <w:p w14:paraId="29653AB6" w14:textId="77777777" w:rsidR="00F24DE1" w:rsidRPr="008369F6" w:rsidRDefault="00F24DE1" w:rsidP="00910F06">
      <w:pPr>
        <w:jc w:val="both"/>
        <w:rPr>
          <w:b/>
          <w:sz w:val="18"/>
          <w:szCs w:val="18"/>
        </w:rPr>
      </w:pPr>
    </w:p>
    <w:p w14:paraId="6E74E3A4" w14:textId="516EFC43" w:rsidR="00F24DE1" w:rsidRPr="008369F6" w:rsidRDefault="00F24DE1" w:rsidP="00910F06">
      <w:pPr>
        <w:textAlignment w:val="baseline"/>
        <w:rPr>
          <w:sz w:val="18"/>
          <w:szCs w:val="18"/>
        </w:rPr>
      </w:pPr>
      <w:r w:rsidRPr="00660A4E">
        <w:rPr>
          <w:color w:val="000000"/>
          <w:position w:val="1"/>
          <w:sz w:val="18"/>
          <w:szCs w:val="18"/>
          <w:lang w:eastAsia="es-CO"/>
        </w:rPr>
        <w:t>Familias con niños (as) desescolarizados</w:t>
      </w:r>
      <w:r w:rsidR="00660A4E">
        <w:rPr>
          <w:color w:val="000000"/>
          <w:position w:val="1"/>
          <w:sz w:val="18"/>
          <w:szCs w:val="18"/>
          <w:lang w:eastAsia="es-CO"/>
        </w:rPr>
        <w:t>: f</w:t>
      </w:r>
      <w:r w:rsidRPr="008369F6">
        <w:rPr>
          <w:color w:val="000000"/>
          <w:position w:val="1"/>
          <w:sz w:val="18"/>
          <w:szCs w:val="18"/>
          <w:lang w:eastAsia="es-CO"/>
        </w:rPr>
        <w:t xml:space="preserve">amilias que informen o que se evidencie en la entrevista que los </w:t>
      </w:r>
      <w:r w:rsidRPr="008369F6">
        <w:rPr>
          <w:color w:val="202124"/>
          <w:sz w:val="18"/>
          <w:szCs w:val="18"/>
          <w:shd w:val="clear" w:color="auto" w:fill="FFFFFF"/>
        </w:rPr>
        <w:t>niños y niñas </w:t>
      </w:r>
      <w:r w:rsidRPr="008369F6">
        <w:rPr>
          <w:color w:val="000000"/>
          <w:position w:val="1"/>
          <w:sz w:val="18"/>
          <w:szCs w:val="18"/>
          <w:lang w:eastAsia="es-CO"/>
        </w:rPr>
        <w:t>en edad escolar que no se encuentran vinculados a una institución educativa.</w:t>
      </w:r>
    </w:p>
    <w:p w14:paraId="154DFB0C" w14:textId="77777777" w:rsidR="00F24DE1" w:rsidRDefault="00F24DE1" w:rsidP="00910F06">
      <w:pPr>
        <w:pStyle w:val="Prrafodelista"/>
        <w:ind w:left="0" w:firstLine="0"/>
        <w:textAlignment w:val="baseline"/>
        <w:rPr>
          <w:color w:val="000000"/>
          <w:position w:val="1"/>
          <w:sz w:val="18"/>
          <w:szCs w:val="18"/>
          <w:lang w:eastAsia="es-CO"/>
        </w:rPr>
      </w:pPr>
    </w:p>
    <w:p w14:paraId="2B88AEBD" w14:textId="4CDCD496" w:rsidR="00F24DE1" w:rsidRPr="008369F6" w:rsidRDefault="00F24DE1" w:rsidP="00910F06">
      <w:pPr>
        <w:pStyle w:val="Prrafodelista"/>
        <w:ind w:left="0" w:firstLine="0"/>
        <w:textAlignment w:val="baseline"/>
        <w:rPr>
          <w:color w:val="000000"/>
          <w:position w:val="1"/>
          <w:sz w:val="18"/>
          <w:szCs w:val="18"/>
          <w:lang w:eastAsia="es-CO"/>
        </w:rPr>
      </w:pPr>
      <w:r w:rsidRPr="00660A4E">
        <w:rPr>
          <w:rFonts w:eastAsia="Times New Roman"/>
          <w:color w:val="000000"/>
          <w:position w:val="1"/>
          <w:sz w:val="18"/>
          <w:szCs w:val="18"/>
          <w:lang w:eastAsia="es-CO"/>
        </w:rPr>
        <w:t>Familias con niños niñas en riesgo de trabajo infantil o vinculados a trabajo de sus padres o cuidadores</w:t>
      </w:r>
      <w:r w:rsidR="00660A4E" w:rsidRPr="00660A4E">
        <w:rPr>
          <w:rFonts w:eastAsia="Times New Roman"/>
          <w:color w:val="000000"/>
          <w:sz w:val="18"/>
          <w:szCs w:val="18"/>
          <w:lang w:eastAsia="es-CO"/>
        </w:rPr>
        <w:t>:</w:t>
      </w:r>
      <w:r w:rsidR="00660A4E">
        <w:rPr>
          <w:rFonts w:eastAsia="Times New Roman"/>
          <w:color w:val="000000"/>
          <w:sz w:val="18"/>
          <w:szCs w:val="18"/>
          <w:lang w:eastAsia="es-CO"/>
        </w:rPr>
        <w:t xml:space="preserve"> f</w:t>
      </w:r>
      <w:r w:rsidRPr="008369F6">
        <w:rPr>
          <w:sz w:val="18"/>
          <w:szCs w:val="18"/>
          <w:shd w:val="clear" w:color="auto" w:fill="FFFFFF"/>
        </w:rPr>
        <w:t xml:space="preserve">amilias en las que, por diversas situaciones de vulnerabilidad, los niños y niñas se vinculan a actividades laborales remuneradas o no, con el fin de contribuir a la manutención del grupo familiar, impidiendo su educación, afectando su salud e integridad al desarrollar actividades que los ponen en peligro de sufrir daños físicos, morales y psicológicos. </w:t>
      </w:r>
      <w:r w:rsidRPr="008369F6">
        <w:rPr>
          <w:color w:val="000000"/>
          <w:position w:val="1"/>
          <w:sz w:val="18"/>
          <w:szCs w:val="18"/>
          <w:lang w:eastAsia="es-CO"/>
        </w:rPr>
        <w:t>Así mismo, aquellas familias cuyos niños y niñas permanecen largas jornadas en el sitio de trabajo de sus padres o cuidadores o vinculados al trabajo que realizan los padres o cuidadores.</w:t>
      </w:r>
    </w:p>
    <w:p w14:paraId="35A450D1" w14:textId="77777777" w:rsidR="00F24DE1" w:rsidRPr="008369F6" w:rsidRDefault="00F24DE1" w:rsidP="00910F06">
      <w:pPr>
        <w:jc w:val="both"/>
        <w:textAlignment w:val="baseline"/>
        <w:rPr>
          <w:color w:val="000000"/>
          <w:position w:val="1"/>
          <w:sz w:val="18"/>
          <w:szCs w:val="18"/>
          <w:lang w:eastAsia="es-CO"/>
        </w:rPr>
      </w:pPr>
    </w:p>
    <w:p w14:paraId="2534C52E" w14:textId="0BBB8471" w:rsidR="00F24DE1" w:rsidRPr="008369F6" w:rsidRDefault="00F24DE1" w:rsidP="00910F06">
      <w:pPr>
        <w:jc w:val="both"/>
        <w:textAlignment w:val="baseline"/>
        <w:rPr>
          <w:sz w:val="18"/>
          <w:szCs w:val="18"/>
          <w:shd w:val="clear" w:color="auto" w:fill="FFFFFF"/>
        </w:rPr>
      </w:pPr>
      <w:r w:rsidRPr="00660A4E">
        <w:rPr>
          <w:color w:val="000000"/>
          <w:position w:val="1"/>
          <w:sz w:val="18"/>
          <w:szCs w:val="18"/>
          <w:lang w:eastAsia="es-CO"/>
        </w:rPr>
        <w:t>Familias con niños (as) en inadecuadas condiciones habitacionales (hacinamiento)</w:t>
      </w:r>
      <w:r w:rsidR="00660A4E">
        <w:rPr>
          <w:color w:val="000000"/>
          <w:position w:val="1"/>
          <w:sz w:val="18"/>
          <w:szCs w:val="18"/>
          <w:lang w:eastAsia="es-CO"/>
        </w:rPr>
        <w:t>: e</w:t>
      </w:r>
      <w:r w:rsidRPr="008369F6">
        <w:rPr>
          <w:sz w:val="18"/>
          <w:szCs w:val="18"/>
          <w:shd w:val="clear" w:color="auto" w:fill="FFFFFF"/>
        </w:rPr>
        <w:t>s necesario tener en cuentas las condiciones habitacionales a partir del relato que las familias hacen de la misma, teniendo en cuenta las características y dinámica de la familia, teniendo en cuenta la necesidad de un espacio que permita condiciones básicas para la salud y bienestar de los miembros de la familia.</w:t>
      </w:r>
    </w:p>
    <w:p w14:paraId="747D3852" w14:textId="77777777" w:rsidR="00F24DE1" w:rsidRDefault="00F24DE1" w:rsidP="00910F06">
      <w:pPr>
        <w:jc w:val="both"/>
        <w:textAlignment w:val="baseline"/>
        <w:rPr>
          <w:sz w:val="18"/>
          <w:szCs w:val="18"/>
          <w:shd w:val="clear" w:color="auto" w:fill="FFFFFF"/>
        </w:rPr>
      </w:pPr>
      <w:r w:rsidRPr="008369F6">
        <w:rPr>
          <w:sz w:val="18"/>
          <w:szCs w:val="18"/>
          <w:shd w:val="clear" w:color="auto" w:fill="FFFFFF"/>
        </w:rPr>
        <w:t xml:space="preserve"> </w:t>
      </w:r>
    </w:p>
    <w:p w14:paraId="61E1E179" w14:textId="48922CA9" w:rsidR="00F24DE1" w:rsidRPr="008369F6" w:rsidRDefault="00F24DE1" w:rsidP="00910F06">
      <w:pPr>
        <w:textAlignment w:val="baseline"/>
        <w:rPr>
          <w:bCs/>
          <w:sz w:val="18"/>
          <w:szCs w:val="18"/>
        </w:rPr>
      </w:pPr>
      <w:bookmarkStart w:id="1" w:name="_Hlk71797016"/>
      <w:r w:rsidRPr="00660A4E">
        <w:rPr>
          <w:color w:val="000000"/>
          <w:position w:val="1"/>
          <w:sz w:val="18"/>
          <w:szCs w:val="18"/>
          <w:lang w:eastAsia="es-CO"/>
        </w:rPr>
        <w:t>Familias con niños (as) en desnutrición o malnutrición o en riesgo de estarlo</w:t>
      </w:r>
      <w:r w:rsidR="00660A4E">
        <w:rPr>
          <w:color w:val="000000"/>
          <w:position w:val="1"/>
          <w:sz w:val="18"/>
          <w:szCs w:val="18"/>
          <w:lang w:eastAsia="es-CO"/>
        </w:rPr>
        <w:t xml:space="preserve">: </w:t>
      </w:r>
      <w:bookmarkEnd w:id="1"/>
      <w:proofErr w:type="spellStart"/>
      <w:r w:rsidR="00660A4E">
        <w:rPr>
          <w:color w:val="000000"/>
          <w:position w:val="1"/>
          <w:sz w:val="18"/>
          <w:szCs w:val="18"/>
          <w:lang w:eastAsia="es-CO"/>
        </w:rPr>
        <w:t>l</w:t>
      </w:r>
      <w:r w:rsidRPr="008369F6">
        <w:rPr>
          <w:bCs/>
          <w:sz w:val="18"/>
          <w:szCs w:val="18"/>
        </w:rPr>
        <w:t>a</w:t>
      </w:r>
      <w:proofErr w:type="spellEnd"/>
      <w:r w:rsidRPr="008369F6">
        <w:rPr>
          <w:bCs/>
          <w:sz w:val="18"/>
          <w:szCs w:val="18"/>
        </w:rPr>
        <w:t xml:space="preserve"> desnutrición es</w:t>
      </w:r>
      <w:r w:rsidRPr="008369F6">
        <w:rPr>
          <w:bCs/>
          <w:i/>
          <w:iCs/>
          <w:sz w:val="18"/>
          <w:szCs w:val="18"/>
        </w:rPr>
        <w:t xml:space="preserve"> “una enfermedad de origen social, es la expresión última de la situación de inseguridad alimentaria y nutricional de una población y afecta principalmente a niñas y niños. Se caracteriza por el deterioro de la composición corporal y alteración sistémica de </w:t>
      </w:r>
      <w:r w:rsidRPr="008369F6">
        <w:rPr>
          <w:bCs/>
          <w:i/>
          <w:iCs/>
          <w:sz w:val="18"/>
          <w:szCs w:val="18"/>
        </w:rPr>
        <w:lastRenderedPageBreak/>
        <w:t>las funciones orgánicas y psicosociales”</w:t>
      </w:r>
      <w:r w:rsidRPr="008369F6">
        <w:rPr>
          <w:bCs/>
          <w:sz w:val="18"/>
          <w:szCs w:val="18"/>
        </w:rPr>
        <w:t xml:space="preserve"> (Ministerio de salud y protección social,</w:t>
      </w:r>
      <w:r w:rsidR="00660A4E">
        <w:rPr>
          <w:bCs/>
          <w:sz w:val="18"/>
          <w:szCs w:val="18"/>
        </w:rPr>
        <w:t xml:space="preserve"> </w:t>
      </w:r>
      <w:r w:rsidRPr="008369F6">
        <w:rPr>
          <w:bCs/>
          <w:sz w:val="18"/>
          <w:szCs w:val="18"/>
        </w:rPr>
        <w:t>2015,</w:t>
      </w:r>
      <w:r w:rsidR="00660A4E">
        <w:rPr>
          <w:bCs/>
          <w:sz w:val="18"/>
          <w:szCs w:val="18"/>
        </w:rPr>
        <w:t xml:space="preserve"> </w:t>
      </w:r>
      <w:r w:rsidRPr="008369F6">
        <w:rPr>
          <w:bCs/>
          <w:sz w:val="18"/>
          <w:szCs w:val="18"/>
        </w:rPr>
        <w:t>p.20)</w:t>
      </w:r>
      <w:r w:rsidR="00660A4E">
        <w:rPr>
          <w:bCs/>
          <w:sz w:val="18"/>
          <w:szCs w:val="18"/>
        </w:rPr>
        <w:t>.</w:t>
      </w:r>
    </w:p>
    <w:p w14:paraId="3193D280" w14:textId="03C44673" w:rsidR="00F24DE1" w:rsidRPr="008369F6" w:rsidRDefault="00F24DE1" w:rsidP="00910F06">
      <w:pPr>
        <w:jc w:val="both"/>
        <w:rPr>
          <w:bCs/>
          <w:sz w:val="18"/>
          <w:szCs w:val="18"/>
        </w:rPr>
      </w:pPr>
      <w:r w:rsidRPr="008369F6">
        <w:rPr>
          <w:bCs/>
          <w:sz w:val="18"/>
          <w:szCs w:val="18"/>
        </w:rPr>
        <w:t xml:space="preserve">La malnutrición hace referencia </w:t>
      </w:r>
      <w:r w:rsidRPr="008369F6">
        <w:rPr>
          <w:bCs/>
          <w:i/>
          <w:iCs/>
          <w:sz w:val="18"/>
          <w:szCs w:val="18"/>
        </w:rPr>
        <w:t>a “carencias, excesos o desequilibrios de la ingesta de energía y/o nutrientes de una persona”</w:t>
      </w:r>
      <w:r w:rsidRPr="008369F6">
        <w:rPr>
          <w:bCs/>
          <w:sz w:val="18"/>
          <w:szCs w:val="18"/>
        </w:rPr>
        <w:t xml:space="preserve"> (OMS 2016)</w:t>
      </w:r>
      <w:r w:rsidR="00660A4E">
        <w:rPr>
          <w:bCs/>
          <w:sz w:val="18"/>
          <w:szCs w:val="18"/>
        </w:rPr>
        <w:t>.</w:t>
      </w:r>
    </w:p>
    <w:p w14:paraId="0EFF466E" w14:textId="77777777" w:rsidR="00F24DE1" w:rsidRPr="008369F6" w:rsidRDefault="00F24DE1" w:rsidP="00910F06">
      <w:pPr>
        <w:ind w:hanging="426"/>
        <w:jc w:val="both"/>
        <w:rPr>
          <w:bCs/>
          <w:sz w:val="18"/>
          <w:szCs w:val="18"/>
        </w:rPr>
      </w:pPr>
    </w:p>
    <w:p w14:paraId="723D99D6" w14:textId="77777777" w:rsidR="00F24DE1" w:rsidRPr="008369F6" w:rsidRDefault="00F24DE1" w:rsidP="00910F06">
      <w:pPr>
        <w:jc w:val="both"/>
        <w:rPr>
          <w:bCs/>
          <w:sz w:val="18"/>
          <w:szCs w:val="18"/>
        </w:rPr>
      </w:pPr>
      <w:r w:rsidRPr="008369F6">
        <w:rPr>
          <w:bCs/>
          <w:sz w:val="18"/>
          <w:szCs w:val="18"/>
        </w:rPr>
        <w:t>Estas situaciones se pueden evidenciar en los niños y niñas, afectando su desarrollo integral, físico, emocional y de comportamiento.</w:t>
      </w:r>
    </w:p>
    <w:p w14:paraId="4043A991" w14:textId="77777777" w:rsidR="00F24DE1" w:rsidRDefault="00F24DE1" w:rsidP="00910F06">
      <w:pPr>
        <w:jc w:val="both"/>
        <w:textAlignment w:val="baseline"/>
        <w:rPr>
          <w:sz w:val="18"/>
          <w:szCs w:val="18"/>
          <w:shd w:val="clear" w:color="auto" w:fill="FFFFFF"/>
        </w:rPr>
      </w:pPr>
    </w:p>
    <w:p w14:paraId="7ECCFF35" w14:textId="402452D6" w:rsidR="00F24DE1" w:rsidRPr="00F32DA6" w:rsidRDefault="00F24DE1" w:rsidP="00910F06">
      <w:pPr>
        <w:jc w:val="both"/>
        <w:rPr>
          <w:sz w:val="18"/>
          <w:szCs w:val="18"/>
        </w:rPr>
      </w:pPr>
      <w:r w:rsidRPr="00F32DA6">
        <w:rPr>
          <w:sz w:val="18"/>
          <w:szCs w:val="18"/>
        </w:rPr>
        <w:t xml:space="preserve">Nota Es importante tener en cuenta los criterios de </w:t>
      </w:r>
      <w:r>
        <w:rPr>
          <w:sz w:val="18"/>
          <w:szCs w:val="18"/>
        </w:rPr>
        <w:t xml:space="preserve">priorización y restricciones </w:t>
      </w:r>
      <w:r w:rsidRPr="008741FE">
        <w:rPr>
          <w:rFonts w:eastAsia="Times New Roman"/>
          <w:color w:val="000000"/>
          <w:sz w:val="18"/>
          <w:szCs w:val="18"/>
          <w:lang w:eastAsia="es-CO"/>
        </w:rPr>
        <w:t xml:space="preserve">establecidos en la </w:t>
      </w:r>
      <w:r w:rsidR="00074956" w:rsidRPr="008741FE">
        <w:rPr>
          <w:rFonts w:eastAsia="Times New Roman"/>
          <w:color w:val="000000"/>
          <w:sz w:val="18"/>
          <w:szCs w:val="18"/>
          <w:lang w:eastAsia="es-CO"/>
        </w:rPr>
        <w:t>resolución</w:t>
      </w:r>
      <w:r w:rsidRPr="008741FE">
        <w:rPr>
          <w:rFonts w:eastAsia="Times New Roman"/>
          <w:color w:val="000000"/>
          <w:sz w:val="18"/>
          <w:szCs w:val="18"/>
          <w:lang w:eastAsia="es-CO"/>
        </w:rPr>
        <w:t xml:space="preserve"> 0509 de 2021</w:t>
      </w:r>
      <w:r w:rsidR="00660A4E">
        <w:rPr>
          <w:rFonts w:eastAsia="Times New Roman"/>
          <w:color w:val="000000"/>
          <w:sz w:val="18"/>
          <w:szCs w:val="18"/>
          <w:lang w:eastAsia="es-CO"/>
        </w:rPr>
        <w:t>.</w:t>
      </w:r>
    </w:p>
    <w:p w14:paraId="196784CD" w14:textId="77777777" w:rsidR="00F24DE1" w:rsidRDefault="00F24DE1" w:rsidP="00910F06">
      <w:pPr>
        <w:rPr>
          <w:sz w:val="20"/>
          <w:szCs w:val="20"/>
        </w:rPr>
      </w:pPr>
    </w:p>
    <w:p w14:paraId="335E595B" w14:textId="77777777" w:rsidR="00F24DE1" w:rsidRPr="00F32DA6" w:rsidRDefault="00F24DE1" w:rsidP="00910F06">
      <w:pPr>
        <w:rPr>
          <w:sz w:val="18"/>
          <w:szCs w:val="18"/>
        </w:rPr>
      </w:pPr>
      <w:r w:rsidRPr="00F32DA6">
        <w:rPr>
          <w:sz w:val="18"/>
          <w:szCs w:val="18"/>
        </w:rPr>
        <w:t>Criterios de priorización:</w:t>
      </w:r>
    </w:p>
    <w:p w14:paraId="4596CA54" w14:textId="07CB6C02" w:rsidR="00F24DE1" w:rsidRPr="00F32DA6" w:rsidRDefault="00F24DE1" w:rsidP="00910F06">
      <w:pPr>
        <w:rPr>
          <w:sz w:val="18"/>
          <w:szCs w:val="18"/>
        </w:rPr>
      </w:pPr>
      <w:r w:rsidRPr="00F32DA6">
        <w:rPr>
          <w:sz w:val="18"/>
          <w:szCs w:val="18"/>
        </w:rPr>
        <w:t>Familias en riesgo de pérdida de cuidado parental identificadas en la atención de Comisarias de Familia priorizando a familias con niños(as) en el rango de o a 11 años – 11 meses.</w:t>
      </w:r>
    </w:p>
    <w:p w14:paraId="44DCE34A" w14:textId="77777777" w:rsidR="00F24DE1" w:rsidRDefault="00F24DE1" w:rsidP="00910F06">
      <w:pPr>
        <w:jc w:val="both"/>
        <w:rPr>
          <w:sz w:val="18"/>
          <w:szCs w:val="18"/>
        </w:rPr>
      </w:pPr>
    </w:p>
    <w:p w14:paraId="69086180" w14:textId="000EAAAF" w:rsidR="00F24DE1" w:rsidRPr="008369F6" w:rsidRDefault="00F24DE1" w:rsidP="00910F06">
      <w:pPr>
        <w:jc w:val="both"/>
        <w:rPr>
          <w:bCs/>
          <w:sz w:val="18"/>
          <w:szCs w:val="18"/>
        </w:rPr>
      </w:pPr>
      <w:r w:rsidRPr="008369F6">
        <w:rPr>
          <w:sz w:val="18"/>
          <w:szCs w:val="18"/>
        </w:rPr>
        <w:t>las restricciones de ingreso a la modalidad: Familias cuyos padres o cuidadores tengan características de consumo de SPA, condiciones de habitabilidad en calle, diagnostico psiquiátrico</w:t>
      </w:r>
      <w:r w:rsidR="00074956">
        <w:rPr>
          <w:sz w:val="18"/>
          <w:szCs w:val="18"/>
        </w:rPr>
        <w:t>.</w:t>
      </w:r>
    </w:p>
    <w:p w14:paraId="0191609E" w14:textId="77777777" w:rsidR="00F24DE1" w:rsidRPr="008369F6" w:rsidRDefault="00F24DE1" w:rsidP="00910F06">
      <w:pPr>
        <w:jc w:val="both"/>
        <w:rPr>
          <w:bCs/>
          <w:sz w:val="18"/>
          <w:szCs w:val="18"/>
        </w:rPr>
      </w:pPr>
    </w:p>
    <w:p w14:paraId="41343D34" w14:textId="759CC96D" w:rsidR="00F24DE1" w:rsidRPr="00074956" w:rsidRDefault="00F24DE1" w:rsidP="00910F06">
      <w:pPr>
        <w:pStyle w:val="Prrafodelista"/>
        <w:numPr>
          <w:ilvl w:val="0"/>
          <w:numId w:val="39"/>
        </w:numPr>
        <w:ind w:left="284" w:hanging="284"/>
        <w:rPr>
          <w:bCs/>
          <w:sz w:val="18"/>
          <w:szCs w:val="18"/>
        </w:rPr>
      </w:pPr>
      <w:r w:rsidRPr="00074956">
        <w:rPr>
          <w:bCs/>
          <w:sz w:val="18"/>
          <w:szCs w:val="18"/>
        </w:rPr>
        <w:t>INFORMACION DE LA FAMILIA</w:t>
      </w:r>
    </w:p>
    <w:p w14:paraId="0C1CC963" w14:textId="77777777" w:rsidR="00F24DE1" w:rsidRPr="008369F6" w:rsidRDefault="00F24DE1" w:rsidP="00910F06">
      <w:pPr>
        <w:jc w:val="both"/>
        <w:rPr>
          <w:b/>
          <w:sz w:val="18"/>
          <w:szCs w:val="18"/>
        </w:rPr>
      </w:pPr>
    </w:p>
    <w:p w14:paraId="4766A392" w14:textId="606F86E8" w:rsidR="00F24DE1" w:rsidRPr="008369F6" w:rsidRDefault="00F24DE1" w:rsidP="00910F06">
      <w:pPr>
        <w:jc w:val="both"/>
        <w:rPr>
          <w:bCs/>
          <w:sz w:val="18"/>
          <w:szCs w:val="18"/>
        </w:rPr>
      </w:pPr>
      <w:r w:rsidRPr="008369F6">
        <w:rPr>
          <w:bCs/>
          <w:sz w:val="18"/>
          <w:szCs w:val="18"/>
        </w:rPr>
        <w:t>Conformación de la Familia</w:t>
      </w:r>
    </w:p>
    <w:p w14:paraId="479DF241" w14:textId="2CF8A87B" w:rsidR="00F24DE1" w:rsidRPr="008369F6" w:rsidRDefault="00F24DE1" w:rsidP="00910F06">
      <w:pPr>
        <w:jc w:val="both"/>
        <w:rPr>
          <w:bCs/>
          <w:sz w:val="18"/>
          <w:szCs w:val="18"/>
        </w:rPr>
      </w:pPr>
      <w:r w:rsidRPr="008369F6">
        <w:rPr>
          <w:bCs/>
          <w:sz w:val="18"/>
          <w:szCs w:val="18"/>
        </w:rPr>
        <w:t xml:space="preserve">Cuántas personas conforman la familia: </w:t>
      </w:r>
      <w:r w:rsidR="00074956">
        <w:rPr>
          <w:bCs/>
          <w:sz w:val="18"/>
          <w:szCs w:val="18"/>
        </w:rPr>
        <w:t>e</w:t>
      </w:r>
      <w:r w:rsidRPr="008369F6">
        <w:rPr>
          <w:bCs/>
          <w:sz w:val="18"/>
          <w:szCs w:val="18"/>
        </w:rPr>
        <w:t>n este campo se escribe el número según corresponda al total de personas que conforman la familia y vivan en el mismo domicilio</w:t>
      </w:r>
      <w:r w:rsidR="00074956">
        <w:rPr>
          <w:bCs/>
          <w:sz w:val="18"/>
          <w:szCs w:val="18"/>
        </w:rPr>
        <w:t>.</w:t>
      </w:r>
    </w:p>
    <w:p w14:paraId="116375C4" w14:textId="77777777" w:rsidR="00F24DE1" w:rsidRPr="008369F6" w:rsidRDefault="00F24DE1" w:rsidP="00910F06">
      <w:pPr>
        <w:jc w:val="both"/>
        <w:rPr>
          <w:bCs/>
          <w:sz w:val="18"/>
          <w:szCs w:val="18"/>
        </w:rPr>
      </w:pPr>
    </w:p>
    <w:p w14:paraId="2FA9A4FD" w14:textId="77777777" w:rsidR="00F24DE1" w:rsidRPr="008369F6" w:rsidRDefault="00F24DE1" w:rsidP="00910F06">
      <w:pPr>
        <w:jc w:val="both"/>
        <w:rPr>
          <w:bCs/>
          <w:sz w:val="18"/>
          <w:szCs w:val="18"/>
        </w:rPr>
      </w:pPr>
      <w:r w:rsidRPr="008369F6">
        <w:rPr>
          <w:bCs/>
          <w:sz w:val="18"/>
          <w:szCs w:val="18"/>
        </w:rPr>
        <w:t>Cuántos adultos __ Cuántos niños/niñas __ En este campo se escribe el número según corresponda</w:t>
      </w:r>
    </w:p>
    <w:p w14:paraId="1A2B4E03" w14:textId="77777777" w:rsidR="00F24DE1" w:rsidRPr="008369F6" w:rsidRDefault="00F24DE1" w:rsidP="00910F06">
      <w:pPr>
        <w:jc w:val="both"/>
        <w:rPr>
          <w:bCs/>
          <w:sz w:val="18"/>
          <w:szCs w:val="18"/>
        </w:rPr>
      </w:pPr>
    </w:p>
    <w:p w14:paraId="0A5C833D" w14:textId="4BB10E66" w:rsidR="00F24DE1" w:rsidRPr="008369F6" w:rsidRDefault="00F24DE1" w:rsidP="00910F06">
      <w:pPr>
        <w:jc w:val="both"/>
        <w:rPr>
          <w:b/>
          <w:sz w:val="18"/>
          <w:szCs w:val="18"/>
        </w:rPr>
      </w:pPr>
      <w:r w:rsidRPr="008369F6">
        <w:rPr>
          <w:bCs/>
          <w:sz w:val="18"/>
          <w:szCs w:val="18"/>
        </w:rPr>
        <w:t>En la familia hay adolescentes   SI __ NO _ En este campo se señala con una X según corresponda</w:t>
      </w:r>
      <w:r w:rsidR="00F43B4D">
        <w:rPr>
          <w:bCs/>
          <w:sz w:val="18"/>
          <w:szCs w:val="18"/>
        </w:rPr>
        <w:t>.</w:t>
      </w:r>
    </w:p>
    <w:p w14:paraId="1A236CD7" w14:textId="06BC862E" w:rsidR="00F24DE1" w:rsidRPr="008369F6" w:rsidRDefault="00F24DE1" w:rsidP="00910F06">
      <w:pPr>
        <w:jc w:val="both"/>
        <w:rPr>
          <w:b/>
          <w:sz w:val="18"/>
          <w:szCs w:val="18"/>
        </w:rPr>
      </w:pPr>
      <w:r w:rsidRPr="008369F6">
        <w:rPr>
          <w:bCs/>
          <w:sz w:val="18"/>
          <w:szCs w:val="18"/>
        </w:rPr>
        <w:t>En la familia hay personas mayores   SI __ NO _ En este campo se señala con una X según corresponda</w:t>
      </w:r>
      <w:r w:rsidR="00F43B4D">
        <w:rPr>
          <w:bCs/>
          <w:sz w:val="18"/>
          <w:szCs w:val="18"/>
        </w:rPr>
        <w:t>.</w:t>
      </w:r>
    </w:p>
    <w:p w14:paraId="5C1337FD" w14:textId="77CF5EDF" w:rsidR="00F24DE1" w:rsidRPr="008369F6" w:rsidRDefault="00F24DE1" w:rsidP="00910F06">
      <w:pPr>
        <w:jc w:val="both"/>
        <w:rPr>
          <w:bCs/>
          <w:sz w:val="18"/>
          <w:szCs w:val="18"/>
        </w:rPr>
      </w:pPr>
      <w:r w:rsidRPr="008369F6">
        <w:rPr>
          <w:bCs/>
          <w:sz w:val="18"/>
          <w:szCs w:val="18"/>
        </w:rPr>
        <w:t>En la familia hay personas con discapacidad SI __ NO _ En este campo se señala con una X según corresponda</w:t>
      </w:r>
      <w:r w:rsidR="00F43B4D">
        <w:rPr>
          <w:bCs/>
          <w:sz w:val="18"/>
          <w:szCs w:val="18"/>
        </w:rPr>
        <w:t>.</w:t>
      </w:r>
    </w:p>
    <w:p w14:paraId="6857D47A" w14:textId="2C2DB250" w:rsidR="00F24DE1" w:rsidRPr="008369F6" w:rsidRDefault="00F24DE1" w:rsidP="00910F06">
      <w:pPr>
        <w:jc w:val="both"/>
        <w:rPr>
          <w:bCs/>
          <w:sz w:val="18"/>
          <w:szCs w:val="18"/>
        </w:rPr>
      </w:pPr>
      <w:r w:rsidRPr="008369F6">
        <w:rPr>
          <w:bCs/>
          <w:sz w:val="18"/>
          <w:szCs w:val="18"/>
        </w:rPr>
        <w:t>En la familia hay personas LGBTI SI __ NO _ En este campo se señala con una X según corresponda</w:t>
      </w:r>
      <w:r w:rsidR="00F43B4D">
        <w:rPr>
          <w:bCs/>
          <w:sz w:val="18"/>
          <w:szCs w:val="18"/>
        </w:rPr>
        <w:t>.</w:t>
      </w:r>
    </w:p>
    <w:p w14:paraId="0C7F37EC" w14:textId="77777777" w:rsidR="00F24DE1" w:rsidRPr="008369F6" w:rsidRDefault="00F24DE1" w:rsidP="00910F06">
      <w:pPr>
        <w:jc w:val="both"/>
        <w:rPr>
          <w:b/>
          <w:sz w:val="18"/>
          <w:szCs w:val="18"/>
        </w:rPr>
      </w:pPr>
    </w:p>
    <w:p w14:paraId="079105EB" w14:textId="77777777" w:rsidR="00F24DE1" w:rsidRPr="008369F6" w:rsidRDefault="00F24DE1" w:rsidP="00910F06">
      <w:pPr>
        <w:rPr>
          <w:bCs/>
          <w:sz w:val="18"/>
          <w:szCs w:val="18"/>
        </w:rPr>
      </w:pPr>
      <w:r w:rsidRPr="008369F6">
        <w:rPr>
          <w:bCs/>
          <w:sz w:val="18"/>
          <w:szCs w:val="18"/>
        </w:rPr>
        <w:t>Composición familiar</w:t>
      </w:r>
    </w:p>
    <w:p w14:paraId="619CD027" w14:textId="77777777" w:rsidR="00F24DE1" w:rsidRPr="008369F6" w:rsidRDefault="00F24DE1" w:rsidP="00910F06">
      <w:pPr>
        <w:rPr>
          <w:bCs/>
          <w:sz w:val="18"/>
          <w:szCs w:val="18"/>
        </w:rPr>
      </w:pPr>
      <w:r w:rsidRPr="008369F6">
        <w:rPr>
          <w:bCs/>
          <w:sz w:val="18"/>
          <w:szCs w:val="18"/>
        </w:rPr>
        <w:t>En este cuadro se registran los datos básicos (nombres y apellidos, edad, parentesco, vinculación salud, escolaridad, ocupación) de todos los miembros de la familia que convivan bajo el mismo techo.</w:t>
      </w:r>
    </w:p>
    <w:p w14:paraId="57EA4275" w14:textId="77777777" w:rsidR="00F24DE1" w:rsidRPr="008369F6" w:rsidRDefault="00F24DE1" w:rsidP="00910F06">
      <w:pPr>
        <w:jc w:val="both"/>
        <w:rPr>
          <w:b/>
          <w:sz w:val="18"/>
          <w:szCs w:val="18"/>
        </w:rPr>
      </w:pPr>
    </w:p>
    <w:p w14:paraId="5104579F" w14:textId="77777777" w:rsidR="00F24DE1" w:rsidRPr="008369F6" w:rsidRDefault="00F24DE1" w:rsidP="00910F06">
      <w:pPr>
        <w:rPr>
          <w:bCs/>
          <w:sz w:val="18"/>
          <w:szCs w:val="18"/>
        </w:rPr>
      </w:pPr>
      <w:r w:rsidRPr="008369F6">
        <w:rPr>
          <w:bCs/>
          <w:sz w:val="18"/>
          <w:szCs w:val="18"/>
        </w:rPr>
        <w:t>Caracterización de la Familia</w:t>
      </w:r>
    </w:p>
    <w:p w14:paraId="2EA255CA" w14:textId="77777777" w:rsidR="00F24DE1" w:rsidRPr="008369F6" w:rsidRDefault="00F24DE1" w:rsidP="00910F06">
      <w:pPr>
        <w:jc w:val="both"/>
        <w:rPr>
          <w:bCs/>
          <w:sz w:val="18"/>
          <w:szCs w:val="18"/>
        </w:rPr>
      </w:pPr>
      <w:r w:rsidRPr="008369F6">
        <w:rPr>
          <w:bCs/>
          <w:sz w:val="18"/>
          <w:szCs w:val="18"/>
        </w:rPr>
        <w:t>A partir de la interacción realizada con cada una de las familias, se debe consolidar un resumen que permita la caracterización de cada núcleo familiar en donde esté explícito la tipología familiar, la dinámica familiar, problemática encontrada que permita definir el contexto familiar actual.</w:t>
      </w:r>
    </w:p>
    <w:p w14:paraId="24C1F6DC" w14:textId="77777777" w:rsidR="00F24DE1" w:rsidRPr="008369F6" w:rsidRDefault="00F24DE1" w:rsidP="00910F06">
      <w:pPr>
        <w:jc w:val="both"/>
        <w:rPr>
          <w:bCs/>
          <w:sz w:val="18"/>
          <w:szCs w:val="18"/>
        </w:rPr>
      </w:pPr>
      <w:r w:rsidRPr="008369F6">
        <w:rPr>
          <w:bCs/>
          <w:sz w:val="18"/>
          <w:szCs w:val="18"/>
        </w:rPr>
        <w:t xml:space="preserve"> </w:t>
      </w:r>
    </w:p>
    <w:p w14:paraId="40280C8B" w14:textId="77777777" w:rsidR="00F24DE1" w:rsidRPr="008369F6" w:rsidRDefault="00F24DE1" w:rsidP="00910F06">
      <w:pPr>
        <w:rPr>
          <w:bCs/>
          <w:sz w:val="18"/>
          <w:szCs w:val="18"/>
        </w:rPr>
      </w:pPr>
      <w:proofErr w:type="spellStart"/>
      <w:r w:rsidRPr="008369F6">
        <w:rPr>
          <w:bCs/>
          <w:sz w:val="18"/>
          <w:szCs w:val="18"/>
        </w:rPr>
        <w:t>Familiograma</w:t>
      </w:r>
      <w:proofErr w:type="spellEnd"/>
      <w:r w:rsidRPr="008369F6">
        <w:rPr>
          <w:bCs/>
          <w:sz w:val="18"/>
          <w:szCs w:val="18"/>
        </w:rPr>
        <w:t xml:space="preserve"> -Genograma</w:t>
      </w:r>
    </w:p>
    <w:p w14:paraId="5B761A4B" w14:textId="77777777" w:rsidR="00F24DE1" w:rsidRPr="008369F6" w:rsidRDefault="00F24DE1" w:rsidP="00910F06">
      <w:pPr>
        <w:jc w:val="both"/>
        <w:rPr>
          <w:bCs/>
          <w:sz w:val="18"/>
          <w:szCs w:val="18"/>
        </w:rPr>
      </w:pPr>
      <w:r w:rsidRPr="008369F6">
        <w:rPr>
          <w:bCs/>
          <w:sz w:val="18"/>
          <w:szCs w:val="18"/>
        </w:rPr>
        <w:t>Realizar la representación gráfica de la estructura y relaciones de la familia.</w:t>
      </w:r>
    </w:p>
    <w:p w14:paraId="5CDB9B5E" w14:textId="77777777" w:rsidR="00F24DE1" w:rsidRPr="008369F6" w:rsidRDefault="00F24DE1" w:rsidP="00910F06">
      <w:pPr>
        <w:ind w:firstLine="426"/>
        <w:jc w:val="both"/>
        <w:rPr>
          <w:sz w:val="18"/>
          <w:szCs w:val="18"/>
        </w:rPr>
      </w:pPr>
    </w:p>
    <w:p w14:paraId="6FE4431B" w14:textId="77777777" w:rsidR="00F24DE1" w:rsidRPr="008369F6" w:rsidRDefault="00F24DE1" w:rsidP="00910F06">
      <w:pPr>
        <w:jc w:val="both"/>
        <w:rPr>
          <w:bCs/>
          <w:sz w:val="18"/>
          <w:szCs w:val="18"/>
        </w:rPr>
      </w:pPr>
      <w:r w:rsidRPr="008369F6">
        <w:rPr>
          <w:bCs/>
          <w:sz w:val="18"/>
          <w:szCs w:val="18"/>
        </w:rPr>
        <w:t xml:space="preserve">Ubicación de la Familia </w:t>
      </w:r>
    </w:p>
    <w:p w14:paraId="22EF5A79" w14:textId="701E7BE1" w:rsidR="00F24DE1" w:rsidRPr="008369F6" w:rsidRDefault="00F24DE1" w:rsidP="00910F06">
      <w:pPr>
        <w:adjustRightInd w:val="0"/>
        <w:jc w:val="both"/>
        <w:rPr>
          <w:bCs/>
          <w:sz w:val="18"/>
          <w:szCs w:val="18"/>
          <w:lang w:eastAsia="es-CO"/>
        </w:rPr>
      </w:pPr>
      <w:r w:rsidRPr="008369F6">
        <w:rPr>
          <w:bCs/>
          <w:sz w:val="18"/>
          <w:szCs w:val="18"/>
          <w:lang w:eastAsia="es-CO"/>
        </w:rPr>
        <w:t>Registrar los datos correspondientes a dirección, barrio, localidad, estrato, teléfono, que permitan la ubicación de la familia y el contacto efectivo con esta.</w:t>
      </w:r>
    </w:p>
    <w:p w14:paraId="3796D2D5" w14:textId="77777777" w:rsidR="00F43B4D" w:rsidRDefault="00F43B4D" w:rsidP="00910F06">
      <w:pPr>
        <w:jc w:val="both"/>
        <w:rPr>
          <w:bCs/>
          <w:sz w:val="18"/>
          <w:szCs w:val="18"/>
        </w:rPr>
      </w:pPr>
    </w:p>
    <w:p w14:paraId="536E8A94" w14:textId="5C8363C1" w:rsidR="00F24DE1" w:rsidRPr="008369F6" w:rsidRDefault="00F24DE1" w:rsidP="00910F06">
      <w:pPr>
        <w:jc w:val="both"/>
        <w:rPr>
          <w:bCs/>
          <w:sz w:val="18"/>
          <w:szCs w:val="18"/>
        </w:rPr>
      </w:pPr>
      <w:r w:rsidRPr="008369F6">
        <w:rPr>
          <w:bCs/>
          <w:sz w:val="18"/>
          <w:szCs w:val="18"/>
        </w:rPr>
        <w:t>Persona de contacto de la familia</w:t>
      </w:r>
    </w:p>
    <w:p w14:paraId="52C73990" w14:textId="77777777" w:rsidR="00F24DE1" w:rsidRPr="008369F6" w:rsidRDefault="00F24DE1" w:rsidP="00910F06">
      <w:pPr>
        <w:jc w:val="both"/>
        <w:rPr>
          <w:sz w:val="18"/>
          <w:szCs w:val="18"/>
        </w:rPr>
      </w:pPr>
      <w:r w:rsidRPr="008369F6">
        <w:rPr>
          <w:sz w:val="18"/>
          <w:szCs w:val="18"/>
        </w:rPr>
        <w:t>Diligenciar los datos correspondientes a nombres y apellidos, documento de identidad, edad (De ser posible solicitar el documento de identificación para trascribir la información).</w:t>
      </w:r>
    </w:p>
    <w:p w14:paraId="3FF8356F" w14:textId="77777777" w:rsidR="00F24DE1" w:rsidRPr="008369F6" w:rsidRDefault="00F24DE1" w:rsidP="00910F06">
      <w:pPr>
        <w:jc w:val="both"/>
        <w:rPr>
          <w:sz w:val="18"/>
          <w:szCs w:val="18"/>
        </w:rPr>
      </w:pPr>
      <w:r w:rsidRPr="008369F6">
        <w:rPr>
          <w:sz w:val="18"/>
          <w:szCs w:val="18"/>
        </w:rPr>
        <w:t xml:space="preserve">Así mismo diligenciar la información que permita establecer contacto y comunicación permanente con una persona adulta del grupo familiar:  teléfono fijo, teléfono celular, correo electrónico. </w:t>
      </w:r>
    </w:p>
    <w:p w14:paraId="3026C149" w14:textId="77777777" w:rsidR="00F24DE1" w:rsidRPr="008369F6" w:rsidRDefault="00F24DE1" w:rsidP="00910F06">
      <w:pPr>
        <w:jc w:val="both"/>
        <w:rPr>
          <w:sz w:val="18"/>
          <w:szCs w:val="18"/>
        </w:rPr>
      </w:pPr>
    </w:p>
    <w:p w14:paraId="59D1DED1" w14:textId="01748A2E" w:rsidR="00F24DE1" w:rsidRPr="00F43B4D" w:rsidRDefault="00F24DE1" w:rsidP="00910F06">
      <w:pPr>
        <w:pStyle w:val="Prrafodelista"/>
        <w:numPr>
          <w:ilvl w:val="0"/>
          <w:numId w:val="39"/>
        </w:numPr>
        <w:ind w:left="284" w:hanging="284"/>
        <w:rPr>
          <w:sz w:val="18"/>
          <w:szCs w:val="18"/>
        </w:rPr>
      </w:pPr>
      <w:r w:rsidRPr="00F43B4D">
        <w:rPr>
          <w:sz w:val="18"/>
          <w:szCs w:val="18"/>
        </w:rPr>
        <w:t>LA FAMILIA HA SIDO REMITIDA A OTRAS ENTIDADES</w:t>
      </w:r>
    </w:p>
    <w:p w14:paraId="635DD4D6" w14:textId="77777777" w:rsidR="00F24DE1" w:rsidRPr="008369F6" w:rsidRDefault="00F24DE1" w:rsidP="00910F06">
      <w:pPr>
        <w:rPr>
          <w:sz w:val="18"/>
          <w:szCs w:val="18"/>
        </w:rPr>
      </w:pPr>
      <w:r w:rsidRPr="008369F6">
        <w:rPr>
          <w:sz w:val="18"/>
          <w:szCs w:val="18"/>
        </w:rPr>
        <w:t xml:space="preserve">Indicar si la familia ha sido referenciada a otras entidades públicas o privadas, fundaciones, ONG´S y especificar a cuál o cuales </w:t>
      </w:r>
    </w:p>
    <w:p w14:paraId="21BAF893" w14:textId="77777777" w:rsidR="00F24DE1" w:rsidRPr="008369F6" w:rsidRDefault="00F24DE1" w:rsidP="00910F06">
      <w:pPr>
        <w:jc w:val="both"/>
        <w:rPr>
          <w:sz w:val="18"/>
          <w:szCs w:val="18"/>
        </w:rPr>
      </w:pPr>
    </w:p>
    <w:p w14:paraId="1CDEE949" w14:textId="77777777" w:rsidR="00F24DE1" w:rsidRPr="00075D33" w:rsidRDefault="00F24DE1" w:rsidP="00910F06">
      <w:pPr>
        <w:pStyle w:val="Prrafodelista"/>
        <w:numPr>
          <w:ilvl w:val="0"/>
          <w:numId w:val="39"/>
        </w:numPr>
        <w:ind w:left="284" w:hanging="284"/>
        <w:rPr>
          <w:sz w:val="18"/>
          <w:szCs w:val="18"/>
        </w:rPr>
      </w:pPr>
      <w:r w:rsidRPr="00075D33">
        <w:rPr>
          <w:sz w:val="18"/>
          <w:szCs w:val="18"/>
        </w:rPr>
        <w:t xml:space="preserve">INTERES DE LA FAMILIA EN EL PROCESO: VALORE EN ESCALA DE 1 A 5 DONDE: </w:t>
      </w:r>
    </w:p>
    <w:p w14:paraId="2EA84CBE" w14:textId="3ADCC81D" w:rsidR="00F24DE1" w:rsidRPr="008369F6" w:rsidRDefault="00F24DE1" w:rsidP="00910F06">
      <w:pPr>
        <w:rPr>
          <w:sz w:val="18"/>
          <w:szCs w:val="18"/>
        </w:rPr>
      </w:pPr>
      <w:r w:rsidRPr="008369F6">
        <w:rPr>
          <w:sz w:val="18"/>
          <w:szCs w:val="18"/>
        </w:rPr>
        <w:t>1</w:t>
      </w:r>
      <w:r w:rsidR="00075D33">
        <w:rPr>
          <w:sz w:val="18"/>
          <w:szCs w:val="18"/>
        </w:rPr>
        <w:t xml:space="preserve"> </w:t>
      </w:r>
      <w:r w:rsidRPr="008369F6">
        <w:rPr>
          <w:sz w:val="18"/>
          <w:szCs w:val="18"/>
        </w:rPr>
        <w:t xml:space="preserve">a 2 nulo o poco interés. </w:t>
      </w:r>
      <w:proofErr w:type="gramStart"/>
      <w:r w:rsidRPr="008369F6">
        <w:rPr>
          <w:sz w:val="18"/>
          <w:szCs w:val="18"/>
        </w:rPr>
        <w:t xml:space="preserve">(  </w:t>
      </w:r>
      <w:proofErr w:type="gramEnd"/>
      <w:r w:rsidRPr="008369F6">
        <w:rPr>
          <w:sz w:val="18"/>
          <w:szCs w:val="18"/>
        </w:rPr>
        <w:t xml:space="preserve">     )     3 bajo interés. </w:t>
      </w:r>
      <w:proofErr w:type="gramStart"/>
      <w:r w:rsidRPr="008369F6">
        <w:rPr>
          <w:sz w:val="18"/>
          <w:szCs w:val="18"/>
        </w:rPr>
        <w:t xml:space="preserve">(  </w:t>
      </w:r>
      <w:proofErr w:type="gramEnd"/>
      <w:r w:rsidRPr="008369F6">
        <w:rPr>
          <w:sz w:val="18"/>
          <w:szCs w:val="18"/>
        </w:rPr>
        <w:t xml:space="preserve">     )  4 Moderado interés. </w:t>
      </w:r>
      <w:proofErr w:type="gramStart"/>
      <w:r w:rsidRPr="008369F6">
        <w:rPr>
          <w:sz w:val="18"/>
          <w:szCs w:val="18"/>
        </w:rPr>
        <w:t xml:space="preserve">(  </w:t>
      </w:r>
      <w:proofErr w:type="gramEnd"/>
      <w:r w:rsidRPr="008369F6">
        <w:rPr>
          <w:sz w:val="18"/>
          <w:szCs w:val="18"/>
        </w:rPr>
        <w:t xml:space="preserve">    ) 5 Muy interesado.(       )</w:t>
      </w:r>
    </w:p>
    <w:p w14:paraId="0994E9D9" w14:textId="77777777" w:rsidR="00F24DE1" w:rsidRPr="008369F6" w:rsidRDefault="00F24DE1" w:rsidP="00910F06">
      <w:pPr>
        <w:pStyle w:val="Prrafodelista"/>
        <w:ind w:left="0" w:firstLine="142"/>
        <w:rPr>
          <w:b/>
          <w:sz w:val="18"/>
          <w:szCs w:val="18"/>
        </w:rPr>
      </w:pPr>
    </w:p>
    <w:p w14:paraId="30DBCEA0" w14:textId="21B16937" w:rsidR="00F24DE1" w:rsidRPr="00075D33" w:rsidRDefault="00910F06" w:rsidP="00910F06">
      <w:pPr>
        <w:pStyle w:val="Prrafodelista"/>
        <w:numPr>
          <w:ilvl w:val="0"/>
          <w:numId w:val="39"/>
        </w:numPr>
        <w:ind w:left="284" w:hanging="284"/>
        <w:rPr>
          <w:bCs/>
          <w:sz w:val="18"/>
          <w:szCs w:val="18"/>
        </w:rPr>
      </w:pPr>
      <w:r w:rsidRPr="00075D33">
        <w:rPr>
          <w:bCs/>
          <w:sz w:val="18"/>
          <w:szCs w:val="18"/>
        </w:rPr>
        <w:t xml:space="preserve">INSTITUCIÓN QUE REMITE: </w:t>
      </w:r>
    </w:p>
    <w:p w14:paraId="7B928AB7" w14:textId="1BA3C407" w:rsidR="00F24DE1" w:rsidRPr="008369F6" w:rsidRDefault="00F24DE1" w:rsidP="00660A4E">
      <w:pPr>
        <w:pStyle w:val="Prrafodelista"/>
        <w:spacing w:line="276" w:lineRule="auto"/>
        <w:ind w:left="0" w:firstLine="0"/>
        <w:rPr>
          <w:sz w:val="18"/>
          <w:szCs w:val="18"/>
        </w:rPr>
      </w:pPr>
      <w:r w:rsidRPr="008369F6">
        <w:rPr>
          <w:sz w:val="18"/>
          <w:szCs w:val="18"/>
        </w:rPr>
        <w:t>Diligenciar los datos correspondientes</w:t>
      </w:r>
      <w:r>
        <w:rPr>
          <w:sz w:val="18"/>
          <w:szCs w:val="18"/>
        </w:rPr>
        <w:t xml:space="preserve"> a la institución</w:t>
      </w:r>
      <w:r w:rsidRPr="008369F6">
        <w:rPr>
          <w:sz w:val="18"/>
          <w:szCs w:val="18"/>
        </w:rPr>
        <w:t xml:space="preserve"> y los datos de contacto del profesional que </w:t>
      </w:r>
      <w:r>
        <w:rPr>
          <w:sz w:val="18"/>
          <w:szCs w:val="18"/>
        </w:rPr>
        <w:t>realiza la remisión y firma del profesional</w:t>
      </w:r>
      <w:r w:rsidR="00075D33">
        <w:rPr>
          <w:sz w:val="18"/>
          <w:szCs w:val="18"/>
        </w:rPr>
        <w:t>.</w:t>
      </w:r>
    </w:p>
    <w:p w14:paraId="3FE09055" w14:textId="77777777" w:rsidR="00F24DE1" w:rsidRPr="008369F6" w:rsidRDefault="00F24DE1" w:rsidP="00F24DE1">
      <w:pPr>
        <w:spacing w:line="276" w:lineRule="auto"/>
        <w:ind w:left="426"/>
        <w:jc w:val="both"/>
        <w:rPr>
          <w:sz w:val="18"/>
          <w:szCs w:val="18"/>
        </w:rPr>
      </w:pPr>
    </w:p>
    <w:p w14:paraId="7D549660" w14:textId="528FE192" w:rsidR="00075D33" w:rsidRDefault="00075D33" w:rsidP="0023564D">
      <w:r>
        <w:br w:type="page"/>
      </w:r>
    </w:p>
    <w:p w14:paraId="5AB0D010" w14:textId="4C2AE561" w:rsidR="005E4213" w:rsidRDefault="005E4213" w:rsidP="0023564D"/>
    <w:p w14:paraId="77C1F0F3" w14:textId="3CFCEFDA" w:rsidR="00F24DE1" w:rsidRPr="005A1090" w:rsidRDefault="006C7DBB" w:rsidP="00F24DE1">
      <w:pPr>
        <w:jc w:val="center"/>
        <w:rPr>
          <w:sz w:val="20"/>
          <w:szCs w:val="20"/>
        </w:rPr>
      </w:pPr>
      <w:r w:rsidRPr="005A1090">
        <w:rPr>
          <w:sz w:val="20"/>
          <w:szCs w:val="20"/>
        </w:rPr>
        <w:t>INFORME</w:t>
      </w:r>
      <w:r>
        <w:rPr>
          <w:sz w:val="20"/>
          <w:szCs w:val="20"/>
        </w:rPr>
        <w:t xml:space="preserve"> PROCESO </w:t>
      </w:r>
      <w:r w:rsidRPr="005A1090">
        <w:rPr>
          <w:sz w:val="20"/>
          <w:szCs w:val="20"/>
        </w:rPr>
        <w:t>ATENCIÓN MODALIDAD “ATENCIÓN INTEGRAL A FAMILIAS EN RIESGO DE PÉRDIDA DE CUIDADO PARENTAL”</w:t>
      </w:r>
      <w:r>
        <w:rPr>
          <w:sz w:val="20"/>
          <w:szCs w:val="20"/>
        </w:rPr>
        <w:t xml:space="preserve"> - </w:t>
      </w:r>
      <w:r w:rsidRPr="005A1090">
        <w:rPr>
          <w:sz w:val="20"/>
          <w:szCs w:val="20"/>
        </w:rPr>
        <w:t>CENTROS PROTEGER</w:t>
      </w:r>
    </w:p>
    <w:p w14:paraId="664586FF" w14:textId="77777777" w:rsidR="00F24DE1" w:rsidRDefault="00F24DE1" w:rsidP="00F24DE1"/>
    <w:p w14:paraId="1458D40F" w14:textId="77777777" w:rsidR="00F24DE1" w:rsidRPr="0045452A" w:rsidRDefault="00F24DE1" w:rsidP="00F24DE1">
      <w:r w:rsidRPr="0045452A">
        <w:t xml:space="preserve">Fecha de </w:t>
      </w:r>
      <w:r>
        <w:t xml:space="preserve">inicio del proceso </w:t>
      </w:r>
      <w:r w:rsidRPr="0045452A">
        <w:t>_________________________________________________________</w:t>
      </w:r>
    </w:p>
    <w:p w14:paraId="2ECBFABF" w14:textId="77777777" w:rsidR="00F24DE1" w:rsidRDefault="00F24DE1" w:rsidP="00F24DE1"/>
    <w:p w14:paraId="625F4D2C" w14:textId="77777777" w:rsidR="00F24DE1" w:rsidRPr="0045452A" w:rsidRDefault="00F24DE1" w:rsidP="00F24DE1">
      <w:r w:rsidRPr="0045452A">
        <w:t>Equipo Psicosocial responsable</w:t>
      </w:r>
      <w:r>
        <w:t xml:space="preserve"> del proceso _</w:t>
      </w:r>
      <w:r w:rsidRPr="0045452A">
        <w:t>___________________________________________</w:t>
      </w:r>
    </w:p>
    <w:p w14:paraId="7D207E60" w14:textId="77777777" w:rsidR="00F24DE1" w:rsidRDefault="00F24DE1" w:rsidP="00F24DE1"/>
    <w:p w14:paraId="629D3091" w14:textId="23DD7DAB" w:rsidR="00F24DE1" w:rsidRPr="0045452A" w:rsidRDefault="00F24DE1" w:rsidP="00F24DE1">
      <w:r w:rsidRPr="0045452A">
        <w:t>Familia _________________________________________________________________________</w:t>
      </w:r>
      <w:r w:rsidR="00075D33">
        <w:t>___</w:t>
      </w:r>
    </w:p>
    <w:p w14:paraId="435D2914" w14:textId="77777777" w:rsidR="00F24DE1" w:rsidRDefault="00F24DE1" w:rsidP="00F24DE1"/>
    <w:p w14:paraId="67FDCE83" w14:textId="01376375" w:rsidR="00F24DE1" w:rsidRPr="0045452A" w:rsidRDefault="00F24DE1" w:rsidP="00F24DE1">
      <w:r w:rsidRPr="0045452A">
        <w:t>Objetivo</w:t>
      </w:r>
      <w:r>
        <w:t xml:space="preserve"> (s)</w:t>
      </w:r>
      <w:r w:rsidRPr="0045452A">
        <w:t xml:space="preserve"> del plan de trabajo familiar _____________________________________________</w:t>
      </w:r>
    </w:p>
    <w:p w14:paraId="0EE86729" w14:textId="4B622685" w:rsidR="00F24DE1" w:rsidRPr="001F2922" w:rsidRDefault="00F24DE1" w:rsidP="00F24DE1">
      <w:pPr>
        <w:rPr>
          <w:sz w:val="20"/>
        </w:rPr>
      </w:pPr>
      <w:r w:rsidRPr="001F2922">
        <w:rPr>
          <w:sz w:val="20"/>
        </w:rPr>
        <w:t>___________________________________________________________________________________</w:t>
      </w:r>
      <w:r w:rsidR="00075D33">
        <w:rPr>
          <w:sz w:val="20"/>
        </w:rPr>
        <w:t>_</w:t>
      </w:r>
    </w:p>
    <w:p w14:paraId="04CA5522" w14:textId="50F25E51" w:rsidR="00F24DE1" w:rsidRPr="001F2922" w:rsidRDefault="00F24DE1" w:rsidP="00F24DE1">
      <w:pPr>
        <w:rPr>
          <w:sz w:val="20"/>
        </w:rPr>
      </w:pPr>
      <w:r w:rsidRPr="001F2922">
        <w:rPr>
          <w:sz w:val="20"/>
        </w:rPr>
        <w:t>____________________________________________________________________________________</w:t>
      </w:r>
    </w:p>
    <w:p w14:paraId="6130A688" w14:textId="64AA8073" w:rsidR="00F24DE1" w:rsidRPr="001F2922" w:rsidRDefault="00F24DE1" w:rsidP="00F24DE1">
      <w:pPr>
        <w:rPr>
          <w:sz w:val="20"/>
        </w:rPr>
      </w:pPr>
      <w:r w:rsidRPr="001F2922">
        <w:rPr>
          <w:sz w:val="20"/>
        </w:rPr>
        <w:t>____________________________________________________________________________________</w:t>
      </w:r>
    </w:p>
    <w:p w14:paraId="22719D8E" w14:textId="77777777" w:rsidR="00F24DE1" w:rsidRDefault="00F24DE1" w:rsidP="00F24DE1">
      <w:pPr>
        <w:rPr>
          <w:b/>
          <w:bCs/>
          <w:sz w:val="20"/>
        </w:rPr>
      </w:pPr>
    </w:p>
    <w:p w14:paraId="7BB60482" w14:textId="444FF638" w:rsidR="00F24DE1" w:rsidRPr="006C7DBB" w:rsidRDefault="00F24DE1" w:rsidP="00F24DE1">
      <w:pPr>
        <w:rPr>
          <w:bCs/>
          <w:sz w:val="20"/>
        </w:rPr>
      </w:pPr>
      <w:r w:rsidRPr="006C7DBB">
        <w:rPr>
          <w:bCs/>
          <w:sz w:val="20"/>
        </w:rPr>
        <w:t xml:space="preserve">FASE I </w:t>
      </w:r>
      <w:r w:rsidR="006C7DBB" w:rsidRPr="006C7DBB">
        <w:rPr>
          <w:bCs/>
          <w:sz w:val="20"/>
        </w:rPr>
        <w:t>VALORACIÓN Y DIAGNOSTICO</w:t>
      </w:r>
    </w:p>
    <w:p w14:paraId="10D7EAB6" w14:textId="77777777" w:rsidR="00F24DE1" w:rsidRDefault="00F24DE1" w:rsidP="00F24DE1">
      <w:pPr>
        <w:rPr>
          <w:sz w:val="20"/>
        </w:rPr>
      </w:pPr>
    </w:p>
    <w:tbl>
      <w:tblPr>
        <w:tblStyle w:val="Tablaconcuadrcula"/>
        <w:tblW w:w="0" w:type="auto"/>
        <w:tblLook w:val="04A0" w:firstRow="1" w:lastRow="0" w:firstColumn="1" w:lastColumn="0" w:noHBand="0" w:noVBand="1"/>
      </w:tblPr>
      <w:tblGrid>
        <w:gridCol w:w="828"/>
        <w:gridCol w:w="1859"/>
        <w:gridCol w:w="6708"/>
      </w:tblGrid>
      <w:tr w:rsidR="00F24DE1" w14:paraId="24DA3B70" w14:textId="77777777" w:rsidTr="00221FF7">
        <w:tc>
          <w:tcPr>
            <w:tcW w:w="828" w:type="dxa"/>
            <w:vMerge w:val="restart"/>
          </w:tcPr>
          <w:p w14:paraId="465408C8" w14:textId="77777777" w:rsidR="00F24DE1" w:rsidRDefault="00F24DE1" w:rsidP="00221FF7">
            <w:pPr>
              <w:jc w:val="center"/>
            </w:pPr>
            <w:r>
              <w:t>Sesión 1</w:t>
            </w:r>
          </w:p>
        </w:tc>
        <w:tc>
          <w:tcPr>
            <w:tcW w:w="1861" w:type="dxa"/>
          </w:tcPr>
          <w:p w14:paraId="20E1B122" w14:textId="77777777" w:rsidR="00F24DE1" w:rsidRDefault="00F24DE1" w:rsidP="00221FF7">
            <w:r>
              <w:t>Acogida</w:t>
            </w:r>
          </w:p>
          <w:p w14:paraId="0D551BFA" w14:textId="77777777" w:rsidR="00F24DE1" w:rsidRDefault="00F24DE1" w:rsidP="00221FF7"/>
          <w:p w14:paraId="151F0942" w14:textId="77777777" w:rsidR="00F24DE1" w:rsidRDefault="00F24DE1" w:rsidP="00221FF7"/>
          <w:p w14:paraId="62B2EEBC" w14:textId="115006FC" w:rsidR="00F24DE1" w:rsidRDefault="00F24DE1" w:rsidP="00221FF7"/>
          <w:p w14:paraId="3AAE3546" w14:textId="77777777" w:rsidR="00F24DE1" w:rsidRDefault="00F24DE1" w:rsidP="00221FF7"/>
        </w:tc>
        <w:tc>
          <w:tcPr>
            <w:tcW w:w="7082" w:type="dxa"/>
          </w:tcPr>
          <w:p w14:paraId="483E9B57" w14:textId="77777777" w:rsidR="00F24DE1" w:rsidRDefault="00F24DE1" w:rsidP="00221FF7"/>
        </w:tc>
      </w:tr>
      <w:tr w:rsidR="00F24DE1" w14:paraId="72AB56C1" w14:textId="77777777" w:rsidTr="00221FF7">
        <w:tc>
          <w:tcPr>
            <w:tcW w:w="828" w:type="dxa"/>
            <w:vMerge/>
          </w:tcPr>
          <w:p w14:paraId="63270191" w14:textId="77777777" w:rsidR="00F24DE1" w:rsidRDefault="00F24DE1" w:rsidP="00221FF7"/>
        </w:tc>
        <w:tc>
          <w:tcPr>
            <w:tcW w:w="1861" w:type="dxa"/>
          </w:tcPr>
          <w:p w14:paraId="6A73F542" w14:textId="77777777" w:rsidR="00F24DE1" w:rsidRDefault="00F24DE1" w:rsidP="00221FF7">
            <w:r>
              <w:t>Valoración</w:t>
            </w:r>
          </w:p>
          <w:p w14:paraId="662D3551" w14:textId="77777777" w:rsidR="00075D33" w:rsidRDefault="00075D33" w:rsidP="00221FF7"/>
          <w:p w14:paraId="63D3BD64" w14:textId="77777777" w:rsidR="00F24DE1" w:rsidRDefault="00F24DE1" w:rsidP="00221FF7"/>
          <w:p w14:paraId="4D1587C9" w14:textId="77777777" w:rsidR="00F24DE1" w:rsidRDefault="00F24DE1" w:rsidP="00221FF7"/>
          <w:p w14:paraId="4E06F76C" w14:textId="77777777" w:rsidR="00F24DE1" w:rsidRDefault="00F24DE1" w:rsidP="00221FF7"/>
        </w:tc>
        <w:tc>
          <w:tcPr>
            <w:tcW w:w="7082" w:type="dxa"/>
          </w:tcPr>
          <w:p w14:paraId="7C4EB60F" w14:textId="77777777" w:rsidR="00F24DE1" w:rsidRDefault="00F24DE1" w:rsidP="00221FF7"/>
        </w:tc>
      </w:tr>
      <w:tr w:rsidR="00F24DE1" w14:paraId="340B4DB5" w14:textId="77777777" w:rsidTr="00221FF7">
        <w:tc>
          <w:tcPr>
            <w:tcW w:w="828" w:type="dxa"/>
          </w:tcPr>
          <w:p w14:paraId="322C2D50" w14:textId="77777777" w:rsidR="00F24DE1" w:rsidRDefault="00F24DE1" w:rsidP="00221FF7">
            <w:pPr>
              <w:jc w:val="center"/>
            </w:pPr>
            <w:r>
              <w:t>Sesión 2</w:t>
            </w:r>
          </w:p>
        </w:tc>
        <w:tc>
          <w:tcPr>
            <w:tcW w:w="1861" w:type="dxa"/>
          </w:tcPr>
          <w:p w14:paraId="63D331FF" w14:textId="77777777" w:rsidR="00F24DE1" w:rsidRDefault="00F24DE1" w:rsidP="00221FF7">
            <w:r>
              <w:t xml:space="preserve">Reconociéndonos </w:t>
            </w:r>
          </w:p>
          <w:p w14:paraId="3831FEF8" w14:textId="77777777" w:rsidR="00F24DE1" w:rsidRDefault="00F24DE1" w:rsidP="00221FF7">
            <w:r>
              <w:t>como familia</w:t>
            </w:r>
          </w:p>
          <w:p w14:paraId="727768C9" w14:textId="77777777" w:rsidR="00F24DE1" w:rsidRDefault="00F24DE1" w:rsidP="00221FF7"/>
          <w:p w14:paraId="69FBE99E" w14:textId="77777777" w:rsidR="00F24DE1" w:rsidRDefault="00F24DE1" w:rsidP="00221FF7"/>
          <w:p w14:paraId="003E4352" w14:textId="77777777" w:rsidR="00F24DE1" w:rsidRDefault="00F24DE1" w:rsidP="00221FF7"/>
          <w:p w14:paraId="6FA949FF" w14:textId="77777777" w:rsidR="00F24DE1" w:rsidRDefault="00F24DE1" w:rsidP="00221FF7"/>
        </w:tc>
        <w:tc>
          <w:tcPr>
            <w:tcW w:w="7082" w:type="dxa"/>
          </w:tcPr>
          <w:p w14:paraId="4C88B818" w14:textId="77777777" w:rsidR="00F24DE1" w:rsidRDefault="00F24DE1" w:rsidP="00221FF7"/>
        </w:tc>
      </w:tr>
    </w:tbl>
    <w:p w14:paraId="30B0DC31" w14:textId="77777777" w:rsidR="00F24DE1" w:rsidRDefault="00F24DE1" w:rsidP="00F24DE1">
      <w:pPr>
        <w:rPr>
          <w:sz w:val="20"/>
        </w:rPr>
      </w:pPr>
    </w:p>
    <w:p w14:paraId="0BFC0990" w14:textId="1F3D1D85" w:rsidR="00F24DE1" w:rsidRDefault="00F24DE1" w:rsidP="00F24DE1">
      <w:pPr>
        <w:rPr>
          <w:sz w:val="20"/>
        </w:rPr>
      </w:pPr>
      <w:r>
        <w:rPr>
          <w:sz w:val="20"/>
        </w:rPr>
        <w:t>REMISIONES INTERNAS</w:t>
      </w:r>
    </w:p>
    <w:p w14:paraId="5F0790E8" w14:textId="77777777" w:rsidR="00F24DE1" w:rsidRDefault="00F24DE1" w:rsidP="00F24DE1">
      <w:pPr>
        <w:rPr>
          <w:sz w:val="20"/>
        </w:rPr>
      </w:pPr>
    </w:p>
    <w:tbl>
      <w:tblPr>
        <w:tblStyle w:val="Tablaconcuadrcula"/>
        <w:tblW w:w="0" w:type="auto"/>
        <w:tblLook w:val="04A0" w:firstRow="1" w:lastRow="0" w:firstColumn="1" w:lastColumn="0" w:noHBand="0" w:noVBand="1"/>
      </w:tblPr>
      <w:tblGrid>
        <w:gridCol w:w="2345"/>
        <w:gridCol w:w="3023"/>
        <w:gridCol w:w="4027"/>
      </w:tblGrid>
      <w:tr w:rsidR="00F24DE1" w14:paraId="19F1CAE9" w14:textId="77777777" w:rsidTr="00221FF7">
        <w:tc>
          <w:tcPr>
            <w:tcW w:w="2405" w:type="dxa"/>
          </w:tcPr>
          <w:p w14:paraId="404F0BF1" w14:textId="77777777" w:rsidR="00F24DE1" w:rsidRDefault="00F24DE1" w:rsidP="00221FF7">
            <w:pPr>
              <w:jc w:val="center"/>
            </w:pPr>
            <w:r>
              <w:t>ESPECIALIDAD</w:t>
            </w:r>
          </w:p>
        </w:tc>
        <w:tc>
          <w:tcPr>
            <w:tcW w:w="3119" w:type="dxa"/>
          </w:tcPr>
          <w:p w14:paraId="3389F977" w14:textId="77777777" w:rsidR="00F24DE1" w:rsidRDefault="00F24DE1" w:rsidP="00221FF7">
            <w:pPr>
              <w:jc w:val="center"/>
            </w:pPr>
            <w:r>
              <w:t>OBSERVACIONES</w:t>
            </w:r>
          </w:p>
        </w:tc>
        <w:tc>
          <w:tcPr>
            <w:tcW w:w="4247" w:type="dxa"/>
          </w:tcPr>
          <w:p w14:paraId="4F3406B2" w14:textId="77777777" w:rsidR="00F24DE1" w:rsidRDefault="00F24DE1" w:rsidP="00221FF7">
            <w:pPr>
              <w:jc w:val="center"/>
            </w:pPr>
            <w:r>
              <w:t>RESULTADOS</w:t>
            </w:r>
          </w:p>
        </w:tc>
      </w:tr>
      <w:tr w:rsidR="00F24DE1" w14:paraId="2646C2FF" w14:textId="77777777" w:rsidTr="00221FF7">
        <w:tc>
          <w:tcPr>
            <w:tcW w:w="2405" w:type="dxa"/>
          </w:tcPr>
          <w:p w14:paraId="6C0203DD" w14:textId="77777777" w:rsidR="00F24DE1" w:rsidRDefault="00F24DE1" w:rsidP="00221FF7"/>
          <w:p w14:paraId="245B3078" w14:textId="77777777" w:rsidR="00F24DE1" w:rsidRDefault="00F24DE1" w:rsidP="00221FF7"/>
          <w:p w14:paraId="595F36BF" w14:textId="77777777" w:rsidR="00F24DE1" w:rsidRDefault="00F24DE1" w:rsidP="00221FF7"/>
          <w:p w14:paraId="34C41E58" w14:textId="77777777" w:rsidR="00F24DE1" w:rsidRDefault="00F24DE1" w:rsidP="00221FF7"/>
        </w:tc>
        <w:tc>
          <w:tcPr>
            <w:tcW w:w="3119" w:type="dxa"/>
          </w:tcPr>
          <w:p w14:paraId="62CCF174" w14:textId="77777777" w:rsidR="00F24DE1" w:rsidRDefault="00F24DE1" w:rsidP="00221FF7"/>
        </w:tc>
        <w:tc>
          <w:tcPr>
            <w:tcW w:w="4247" w:type="dxa"/>
          </w:tcPr>
          <w:p w14:paraId="6B57E706" w14:textId="77777777" w:rsidR="00F24DE1" w:rsidRDefault="00F24DE1" w:rsidP="00221FF7"/>
        </w:tc>
      </w:tr>
      <w:tr w:rsidR="00F24DE1" w14:paraId="6AB2873B" w14:textId="77777777" w:rsidTr="00221FF7">
        <w:tc>
          <w:tcPr>
            <w:tcW w:w="2405" w:type="dxa"/>
          </w:tcPr>
          <w:p w14:paraId="03B3872F" w14:textId="77777777" w:rsidR="00F24DE1" w:rsidRDefault="00F24DE1" w:rsidP="00221FF7"/>
          <w:p w14:paraId="1955C1AF" w14:textId="77777777" w:rsidR="00F24DE1" w:rsidRDefault="00F24DE1" w:rsidP="00221FF7"/>
          <w:p w14:paraId="09F4257A" w14:textId="77777777" w:rsidR="00F24DE1" w:rsidRDefault="00F24DE1" w:rsidP="00221FF7"/>
          <w:p w14:paraId="764E770F" w14:textId="77777777" w:rsidR="00F24DE1" w:rsidRDefault="00F24DE1" w:rsidP="00221FF7"/>
        </w:tc>
        <w:tc>
          <w:tcPr>
            <w:tcW w:w="3119" w:type="dxa"/>
          </w:tcPr>
          <w:p w14:paraId="3B3A6E10" w14:textId="77777777" w:rsidR="00F24DE1" w:rsidRDefault="00F24DE1" w:rsidP="00221FF7"/>
        </w:tc>
        <w:tc>
          <w:tcPr>
            <w:tcW w:w="4247" w:type="dxa"/>
          </w:tcPr>
          <w:p w14:paraId="4B9D4024" w14:textId="77777777" w:rsidR="00F24DE1" w:rsidRDefault="00F24DE1" w:rsidP="00221FF7"/>
        </w:tc>
      </w:tr>
      <w:tr w:rsidR="00F24DE1" w14:paraId="459DD03E" w14:textId="77777777" w:rsidTr="00221FF7">
        <w:tc>
          <w:tcPr>
            <w:tcW w:w="2405" w:type="dxa"/>
          </w:tcPr>
          <w:p w14:paraId="5DFAE0B0" w14:textId="77777777" w:rsidR="00F24DE1" w:rsidRDefault="00F24DE1" w:rsidP="00221FF7"/>
          <w:p w14:paraId="7C8A9C3F" w14:textId="77777777" w:rsidR="00F24DE1" w:rsidRDefault="00F24DE1" w:rsidP="00221FF7"/>
          <w:p w14:paraId="6C9914B2" w14:textId="77777777" w:rsidR="00F24DE1" w:rsidRDefault="00F24DE1" w:rsidP="00221FF7"/>
          <w:p w14:paraId="47BBDB96" w14:textId="77777777" w:rsidR="00F24DE1" w:rsidRDefault="00F24DE1" w:rsidP="00221FF7"/>
        </w:tc>
        <w:tc>
          <w:tcPr>
            <w:tcW w:w="3119" w:type="dxa"/>
          </w:tcPr>
          <w:p w14:paraId="0CE3EB21" w14:textId="77777777" w:rsidR="00F24DE1" w:rsidRDefault="00F24DE1" w:rsidP="00221FF7"/>
        </w:tc>
        <w:tc>
          <w:tcPr>
            <w:tcW w:w="4247" w:type="dxa"/>
          </w:tcPr>
          <w:p w14:paraId="1EBFF81A" w14:textId="77777777" w:rsidR="00F24DE1" w:rsidRDefault="00F24DE1" w:rsidP="00221FF7"/>
        </w:tc>
      </w:tr>
      <w:tr w:rsidR="00F24DE1" w14:paraId="0B10DEA1" w14:textId="77777777" w:rsidTr="00221FF7">
        <w:tc>
          <w:tcPr>
            <w:tcW w:w="2405" w:type="dxa"/>
          </w:tcPr>
          <w:p w14:paraId="524AA959" w14:textId="77777777" w:rsidR="00F24DE1" w:rsidRDefault="00F24DE1" w:rsidP="00221FF7"/>
          <w:p w14:paraId="154F9879" w14:textId="77777777" w:rsidR="00F24DE1" w:rsidRDefault="00F24DE1" w:rsidP="00221FF7"/>
          <w:p w14:paraId="299904F8" w14:textId="77777777" w:rsidR="00F24DE1" w:rsidRDefault="00F24DE1" w:rsidP="00221FF7"/>
          <w:p w14:paraId="6E605B9B" w14:textId="77777777" w:rsidR="00F24DE1" w:rsidRDefault="00F24DE1" w:rsidP="00221FF7"/>
        </w:tc>
        <w:tc>
          <w:tcPr>
            <w:tcW w:w="3119" w:type="dxa"/>
          </w:tcPr>
          <w:p w14:paraId="01A74E63" w14:textId="77777777" w:rsidR="00F24DE1" w:rsidRDefault="00F24DE1" w:rsidP="00221FF7"/>
        </w:tc>
        <w:tc>
          <w:tcPr>
            <w:tcW w:w="4247" w:type="dxa"/>
          </w:tcPr>
          <w:p w14:paraId="0A76CFDC" w14:textId="77777777" w:rsidR="00F24DE1" w:rsidRDefault="00F24DE1" w:rsidP="00221FF7"/>
        </w:tc>
      </w:tr>
      <w:tr w:rsidR="00F24DE1" w14:paraId="65375932" w14:textId="77777777" w:rsidTr="00221FF7">
        <w:tc>
          <w:tcPr>
            <w:tcW w:w="2405" w:type="dxa"/>
          </w:tcPr>
          <w:p w14:paraId="21396BD8" w14:textId="77777777" w:rsidR="00F24DE1" w:rsidRDefault="00F24DE1" w:rsidP="00221FF7"/>
          <w:p w14:paraId="32EAF2C8" w14:textId="77777777" w:rsidR="00F24DE1" w:rsidRDefault="00F24DE1" w:rsidP="00221FF7"/>
          <w:p w14:paraId="7A70B26A" w14:textId="77777777" w:rsidR="00F24DE1" w:rsidRDefault="00F24DE1" w:rsidP="00221FF7"/>
          <w:p w14:paraId="50798734" w14:textId="77777777" w:rsidR="00F24DE1" w:rsidRDefault="00F24DE1" w:rsidP="00221FF7"/>
        </w:tc>
        <w:tc>
          <w:tcPr>
            <w:tcW w:w="3119" w:type="dxa"/>
          </w:tcPr>
          <w:p w14:paraId="6144AD55" w14:textId="77777777" w:rsidR="00F24DE1" w:rsidRDefault="00F24DE1" w:rsidP="00221FF7"/>
        </w:tc>
        <w:tc>
          <w:tcPr>
            <w:tcW w:w="4247" w:type="dxa"/>
          </w:tcPr>
          <w:p w14:paraId="22BA6EBF" w14:textId="77777777" w:rsidR="00F24DE1" w:rsidRDefault="00F24DE1" w:rsidP="00221FF7"/>
        </w:tc>
      </w:tr>
    </w:tbl>
    <w:p w14:paraId="1765BBC4" w14:textId="77777777" w:rsidR="00F24DE1" w:rsidRDefault="00F24DE1" w:rsidP="00F24DE1">
      <w:pPr>
        <w:rPr>
          <w:sz w:val="20"/>
        </w:rPr>
      </w:pPr>
    </w:p>
    <w:p w14:paraId="34E1178F" w14:textId="34365258" w:rsidR="00F24DE1" w:rsidRDefault="00F24DE1" w:rsidP="00F24DE1">
      <w:pPr>
        <w:rPr>
          <w:sz w:val="20"/>
        </w:rPr>
      </w:pPr>
      <w:r>
        <w:rPr>
          <w:sz w:val="20"/>
        </w:rPr>
        <w:t>Observaciones equipo psicosocial fase I: ___________________________________________________</w:t>
      </w:r>
    </w:p>
    <w:p w14:paraId="3A519C1F" w14:textId="0EA955DF" w:rsidR="00F24DE1" w:rsidRDefault="00F24DE1" w:rsidP="00F24DE1">
      <w:pPr>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F1C90" w14:textId="77777777" w:rsidR="00F24DE1" w:rsidRDefault="00F24DE1" w:rsidP="00F24DE1">
      <w:pPr>
        <w:rPr>
          <w:sz w:val="20"/>
        </w:rPr>
      </w:pPr>
    </w:p>
    <w:p w14:paraId="7557AF34" w14:textId="5089491D" w:rsidR="00F24DE1" w:rsidRPr="006C7DBB" w:rsidRDefault="00F24DE1" w:rsidP="00F24DE1">
      <w:pPr>
        <w:rPr>
          <w:bCs/>
          <w:sz w:val="20"/>
        </w:rPr>
      </w:pPr>
      <w:r w:rsidRPr="006C7DBB">
        <w:rPr>
          <w:sz w:val="20"/>
        </w:rPr>
        <w:t>F</w:t>
      </w:r>
      <w:r w:rsidRPr="006C7DBB">
        <w:rPr>
          <w:bCs/>
          <w:sz w:val="20"/>
        </w:rPr>
        <w:t>ASE II TRABAJANDO JUNTOS (Plan de atención integral)</w:t>
      </w:r>
    </w:p>
    <w:p w14:paraId="3FE95780" w14:textId="3DC6B667" w:rsidR="00F24DE1" w:rsidRDefault="00F24DE1" w:rsidP="00F24DE1">
      <w:pPr>
        <w:rPr>
          <w:sz w:val="20"/>
        </w:rPr>
      </w:pPr>
    </w:p>
    <w:p w14:paraId="0B50513B" w14:textId="77777777" w:rsidR="00075D33" w:rsidRDefault="00075D33" w:rsidP="00F24DE1">
      <w:pPr>
        <w:rPr>
          <w:sz w:val="20"/>
        </w:rPr>
      </w:pPr>
    </w:p>
    <w:tbl>
      <w:tblPr>
        <w:tblStyle w:val="Tablaconcuadrcula"/>
        <w:tblW w:w="0" w:type="auto"/>
        <w:tblLook w:val="04A0" w:firstRow="1" w:lastRow="0" w:firstColumn="1" w:lastColumn="0" w:noHBand="0" w:noVBand="1"/>
      </w:tblPr>
      <w:tblGrid>
        <w:gridCol w:w="845"/>
        <w:gridCol w:w="8550"/>
      </w:tblGrid>
      <w:tr w:rsidR="00F24DE1" w14:paraId="14825CC3" w14:textId="77777777" w:rsidTr="00221FF7">
        <w:tc>
          <w:tcPr>
            <w:tcW w:w="846" w:type="dxa"/>
          </w:tcPr>
          <w:p w14:paraId="75CE9BD8" w14:textId="77777777" w:rsidR="00F24DE1" w:rsidRDefault="00F24DE1" w:rsidP="00221FF7">
            <w:pPr>
              <w:jc w:val="center"/>
            </w:pPr>
            <w:r>
              <w:t>Sesión</w:t>
            </w:r>
          </w:p>
          <w:p w14:paraId="123D9F37" w14:textId="77777777" w:rsidR="00F24DE1" w:rsidRDefault="00F24DE1" w:rsidP="00221FF7">
            <w:pPr>
              <w:jc w:val="center"/>
            </w:pPr>
            <w:r>
              <w:t>3</w:t>
            </w:r>
          </w:p>
          <w:p w14:paraId="6111AA44" w14:textId="77777777" w:rsidR="00F24DE1" w:rsidRDefault="00F24DE1" w:rsidP="00221FF7">
            <w:pPr>
              <w:jc w:val="center"/>
            </w:pPr>
          </w:p>
          <w:p w14:paraId="7DBDCFC3" w14:textId="77777777" w:rsidR="00F24DE1" w:rsidRDefault="00F24DE1" w:rsidP="00221FF7">
            <w:pPr>
              <w:jc w:val="center"/>
            </w:pPr>
          </w:p>
          <w:p w14:paraId="75D85C9B" w14:textId="77777777" w:rsidR="00F24DE1" w:rsidRDefault="00F24DE1" w:rsidP="00221FF7">
            <w:pPr>
              <w:jc w:val="center"/>
            </w:pPr>
          </w:p>
          <w:p w14:paraId="08658E63" w14:textId="77777777" w:rsidR="00F24DE1" w:rsidRDefault="00F24DE1" w:rsidP="00221FF7">
            <w:pPr>
              <w:jc w:val="center"/>
            </w:pPr>
          </w:p>
        </w:tc>
        <w:tc>
          <w:tcPr>
            <w:tcW w:w="8925" w:type="dxa"/>
          </w:tcPr>
          <w:p w14:paraId="3B142AFB" w14:textId="77777777" w:rsidR="00F24DE1" w:rsidRDefault="00F24DE1" w:rsidP="00221FF7"/>
          <w:p w14:paraId="0FC1AFCF" w14:textId="77777777" w:rsidR="00F24DE1" w:rsidRDefault="00F24DE1" w:rsidP="00221FF7"/>
        </w:tc>
      </w:tr>
      <w:tr w:rsidR="00F24DE1" w14:paraId="3C044E55" w14:textId="77777777" w:rsidTr="00221FF7">
        <w:tc>
          <w:tcPr>
            <w:tcW w:w="846" w:type="dxa"/>
          </w:tcPr>
          <w:p w14:paraId="682D6008" w14:textId="77777777" w:rsidR="00F24DE1" w:rsidRDefault="00F24DE1" w:rsidP="00221FF7">
            <w:pPr>
              <w:jc w:val="center"/>
            </w:pPr>
            <w:r>
              <w:t>Sesión</w:t>
            </w:r>
          </w:p>
          <w:p w14:paraId="2FC9FFC7" w14:textId="77777777" w:rsidR="00F24DE1" w:rsidRDefault="00F24DE1" w:rsidP="00221FF7">
            <w:pPr>
              <w:jc w:val="center"/>
            </w:pPr>
            <w:r>
              <w:t>4</w:t>
            </w:r>
          </w:p>
          <w:p w14:paraId="73664C35" w14:textId="77777777" w:rsidR="00F24DE1" w:rsidRDefault="00F24DE1" w:rsidP="00221FF7">
            <w:pPr>
              <w:jc w:val="center"/>
            </w:pPr>
          </w:p>
          <w:p w14:paraId="36868211" w14:textId="77777777" w:rsidR="00F24DE1" w:rsidRDefault="00F24DE1" w:rsidP="00221FF7">
            <w:pPr>
              <w:jc w:val="center"/>
            </w:pPr>
          </w:p>
          <w:p w14:paraId="6138A6E8" w14:textId="77777777" w:rsidR="00F24DE1" w:rsidRDefault="00F24DE1" w:rsidP="00221FF7">
            <w:pPr>
              <w:jc w:val="center"/>
            </w:pPr>
          </w:p>
          <w:p w14:paraId="5567FF3A" w14:textId="77777777" w:rsidR="00F24DE1" w:rsidRDefault="00F24DE1" w:rsidP="00221FF7">
            <w:pPr>
              <w:jc w:val="center"/>
            </w:pPr>
          </w:p>
        </w:tc>
        <w:tc>
          <w:tcPr>
            <w:tcW w:w="8925" w:type="dxa"/>
          </w:tcPr>
          <w:p w14:paraId="11B731F5" w14:textId="77777777" w:rsidR="00F24DE1" w:rsidRDefault="00F24DE1" w:rsidP="00221FF7"/>
        </w:tc>
      </w:tr>
      <w:tr w:rsidR="00F24DE1" w14:paraId="1AD820C2" w14:textId="77777777" w:rsidTr="00221FF7">
        <w:tc>
          <w:tcPr>
            <w:tcW w:w="846" w:type="dxa"/>
          </w:tcPr>
          <w:p w14:paraId="0C3DF3EA" w14:textId="77777777" w:rsidR="00F24DE1" w:rsidRDefault="00F24DE1" w:rsidP="00221FF7">
            <w:pPr>
              <w:jc w:val="center"/>
            </w:pPr>
            <w:r>
              <w:t>Sesión</w:t>
            </w:r>
          </w:p>
          <w:p w14:paraId="3FC3141A" w14:textId="77777777" w:rsidR="00F24DE1" w:rsidRDefault="00F24DE1" w:rsidP="00221FF7">
            <w:pPr>
              <w:jc w:val="center"/>
            </w:pPr>
            <w:r>
              <w:t>5</w:t>
            </w:r>
          </w:p>
          <w:p w14:paraId="39E6F6D9" w14:textId="77777777" w:rsidR="00F24DE1" w:rsidRDefault="00F24DE1" w:rsidP="00221FF7">
            <w:pPr>
              <w:jc w:val="center"/>
            </w:pPr>
          </w:p>
          <w:p w14:paraId="6C98AEA8" w14:textId="77777777" w:rsidR="00F24DE1" w:rsidRDefault="00F24DE1" w:rsidP="00221FF7">
            <w:pPr>
              <w:jc w:val="center"/>
            </w:pPr>
          </w:p>
          <w:p w14:paraId="38715C57" w14:textId="77777777" w:rsidR="00F24DE1" w:rsidRDefault="00F24DE1" w:rsidP="00221FF7">
            <w:pPr>
              <w:jc w:val="center"/>
            </w:pPr>
          </w:p>
          <w:p w14:paraId="6FF05270" w14:textId="77777777" w:rsidR="00F24DE1" w:rsidRDefault="00F24DE1" w:rsidP="00221FF7">
            <w:pPr>
              <w:jc w:val="center"/>
            </w:pPr>
          </w:p>
        </w:tc>
        <w:tc>
          <w:tcPr>
            <w:tcW w:w="8925" w:type="dxa"/>
          </w:tcPr>
          <w:p w14:paraId="719794E9" w14:textId="77777777" w:rsidR="00F24DE1" w:rsidRDefault="00F24DE1" w:rsidP="00221FF7"/>
          <w:p w14:paraId="5F38A328" w14:textId="77777777" w:rsidR="00F24DE1" w:rsidRDefault="00F24DE1" w:rsidP="00221FF7"/>
        </w:tc>
      </w:tr>
      <w:tr w:rsidR="00F24DE1" w14:paraId="40CB64EF" w14:textId="77777777" w:rsidTr="00221FF7">
        <w:tc>
          <w:tcPr>
            <w:tcW w:w="846" w:type="dxa"/>
          </w:tcPr>
          <w:p w14:paraId="706D632D" w14:textId="77777777" w:rsidR="00F24DE1" w:rsidRDefault="00F24DE1" w:rsidP="00221FF7">
            <w:pPr>
              <w:jc w:val="center"/>
            </w:pPr>
            <w:r>
              <w:t>Sesión</w:t>
            </w:r>
          </w:p>
          <w:p w14:paraId="2F82B819" w14:textId="77777777" w:rsidR="00F24DE1" w:rsidRDefault="00F24DE1" w:rsidP="00221FF7">
            <w:pPr>
              <w:jc w:val="center"/>
            </w:pPr>
            <w:r>
              <w:t>6</w:t>
            </w:r>
          </w:p>
          <w:p w14:paraId="44DD6F93" w14:textId="77777777" w:rsidR="00F24DE1" w:rsidRDefault="00F24DE1" w:rsidP="00221FF7">
            <w:pPr>
              <w:jc w:val="center"/>
            </w:pPr>
          </w:p>
          <w:p w14:paraId="7E0E21BB" w14:textId="77777777" w:rsidR="00F24DE1" w:rsidRDefault="00F24DE1" w:rsidP="00221FF7">
            <w:pPr>
              <w:jc w:val="center"/>
            </w:pPr>
          </w:p>
          <w:p w14:paraId="7F310023" w14:textId="77777777" w:rsidR="00F24DE1" w:rsidRDefault="00F24DE1" w:rsidP="00221FF7">
            <w:pPr>
              <w:jc w:val="center"/>
            </w:pPr>
          </w:p>
          <w:p w14:paraId="15DF2CA3" w14:textId="77777777" w:rsidR="00F24DE1" w:rsidRDefault="00F24DE1" w:rsidP="00221FF7">
            <w:pPr>
              <w:jc w:val="center"/>
            </w:pPr>
          </w:p>
        </w:tc>
        <w:tc>
          <w:tcPr>
            <w:tcW w:w="8925" w:type="dxa"/>
          </w:tcPr>
          <w:p w14:paraId="2DC02EAD" w14:textId="77777777" w:rsidR="00F24DE1" w:rsidRDefault="00F24DE1" w:rsidP="00221FF7"/>
        </w:tc>
      </w:tr>
      <w:tr w:rsidR="00F24DE1" w14:paraId="1BD11DC9" w14:textId="77777777" w:rsidTr="00221FF7">
        <w:tc>
          <w:tcPr>
            <w:tcW w:w="846" w:type="dxa"/>
          </w:tcPr>
          <w:p w14:paraId="55EC069B" w14:textId="77777777" w:rsidR="00F24DE1" w:rsidRDefault="00F24DE1" w:rsidP="00221FF7">
            <w:pPr>
              <w:jc w:val="center"/>
            </w:pPr>
            <w:r>
              <w:t>Sesión</w:t>
            </w:r>
          </w:p>
          <w:p w14:paraId="5AC643B8" w14:textId="77777777" w:rsidR="00F24DE1" w:rsidRDefault="00F24DE1" w:rsidP="00221FF7">
            <w:pPr>
              <w:jc w:val="center"/>
            </w:pPr>
            <w:r>
              <w:t>7</w:t>
            </w:r>
          </w:p>
          <w:p w14:paraId="0320DAC4" w14:textId="77777777" w:rsidR="00F24DE1" w:rsidRDefault="00F24DE1" w:rsidP="00221FF7">
            <w:pPr>
              <w:jc w:val="center"/>
            </w:pPr>
          </w:p>
          <w:p w14:paraId="1E753A6B" w14:textId="77777777" w:rsidR="00F24DE1" w:rsidRDefault="00F24DE1" w:rsidP="00221FF7">
            <w:pPr>
              <w:jc w:val="center"/>
            </w:pPr>
          </w:p>
          <w:p w14:paraId="124ECA9B" w14:textId="77777777" w:rsidR="00F24DE1" w:rsidRDefault="00F24DE1" w:rsidP="00221FF7">
            <w:pPr>
              <w:jc w:val="center"/>
            </w:pPr>
          </w:p>
          <w:p w14:paraId="73BF5B78" w14:textId="77777777" w:rsidR="00F24DE1" w:rsidRDefault="00F24DE1" w:rsidP="00221FF7">
            <w:pPr>
              <w:jc w:val="center"/>
            </w:pPr>
          </w:p>
        </w:tc>
        <w:tc>
          <w:tcPr>
            <w:tcW w:w="8925" w:type="dxa"/>
          </w:tcPr>
          <w:p w14:paraId="0F250F85" w14:textId="77777777" w:rsidR="00F24DE1" w:rsidRDefault="00F24DE1" w:rsidP="00221FF7"/>
        </w:tc>
      </w:tr>
      <w:tr w:rsidR="00F24DE1" w14:paraId="147F280A" w14:textId="77777777" w:rsidTr="00221FF7">
        <w:tc>
          <w:tcPr>
            <w:tcW w:w="846" w:type="dxa"/>
          </w:tcPr>
          <w:p w14:paraId="407071E6" w14:textId="77777777" w:rsidR="00F24DE1" w:rsidRDefault="00F24DE1" w:rsidP="00221FF7">
            <w:pPr>
              <w:jc w:val="center"/>
            </w:pPr>
            <w:r>
              <w:t>Sesión</w:t>
            </w:r>
          </w:p>
          <w:p w14:paraId="34CE6224" w14:textId="77777777" w:rsidR="00F24DE1" w:rsidRDefault="00F24DE1" w:rsidP="00221FF7">
            <w:pPr>
              <w:jc w:val="center"/>
            </w:pPr>
            <w:r>
              <w:t>8</w:t>
            </w:r>
          </w:p>
          <w:p w14:paraId="6C97D3E5" w14:textId="77777777" w:rsidR="00F24DE1" w:rsidRDefault="00F24DE1" w:rsidP="00221FF7">
            <w:pPr>
              <w:jc w:val="center"/>
            </w:pPr>
          </w:p>
          <w:p w14:paraId="17A8E9B6" w14:textId="77777777" w:rsidR="00F24DE1" w:rsidRDefault="00F24DE1" w:rsidP="00221FF7">
            <w:pPr>
              <w:jc w:val="center"/>
            </w:pPr>
          </w:p>
          <w:p w14:paraId="461AA5C9" w14:textId="77777777" w:rsidR="00F24DE1" w:rsidRDefault="00F24DE1" w:rsidP="00221FF7">
            <w:pPr>
              <w:jc w:val="center"/>
            </w:pPr>
          </w:p>
          <w:p w14:paraId="0756F27B" w14:textId="77777777" w:rsidR="00F24DE1" w:rsidRDefault="00F24DE1" w:rsidP="00221FF7">
            <w:pPr>
              <w:jc w:val="center"/>
            </w:pPr>
          </w:p>
        </w:tc>
        <w:tc>
          <w:tcPr>
            <w:tcW w:w="8925" w:type="dxa"/>
          </w:tcPr>
          <w:p w14:paraId="2DA0FFB9" w14:textId="77777777" w:rsidR="00F24DE1" w:rsidRDefault="00F24DE1" w:rsidP="00221FF7"/>
        </w:tc>
      </w:tr>
      <w:tr w:rsidR="00F24DE1" w14:paraId="2AC28B97" w14:textId="77777777" w:rsidTr="00221FF7">
        <w:tc>
          <w:tcPr>
            <w:tcW w:w="846" w:type="dxa"/>
          </w:tcPr>
          <w:p w14:paraId="6D2FB436" w14:textId="77777777" w:rsidR="00F24DE1" w:rsidRDefault="00F24DE1" w:rsidP="00221FF7">
            <w:pPr>
              <w:jc w:val="center"/>
            </w:pPr>
            <w:r>
              <w:t>Sesión</w:t>
            </w:r>
          </w:p>
          <w:p w14:paraId="5A217EBE" w14:textId="77777777" w:rsidR="00F24DE1" w:rsidRDefault="00F24DE1" w:rsidP="00221FF7">
            <w:pPr>
              <w:jc w:val="center"/>
            </w:pPr>
            <w:r>
              <w:t>9</w:t>
            </w:r>
          </w:p>
          <w:p w14:paraId="52081411" w14:textId="77777777" w:rsidR="00F24DE1" w:rsidRDefault="00F24DE1" w:rsidP="00221FF7">
            <w:pPr>
              <w:jc w:val="center"/>
            </w:pPr>
          </w:p>
          <w:p w14:paraId="1AF6B03D" w14:textId="77777777" w:rsidR="00F24DE1" w:rsidRDefault="00F24DE1" w:rsidP="00221FF7">
            <w:pPr>
              <w:jc w:val="center"/>
            </w:pPr>
          </w:p>
          <w:p w14:paraId="04D3C265" w14:textId="77777777" w:rsidR="00F24DE1" w:rsidRDefault="00F24DE1" w:rsidP="00221FF7">
            <w:pPr>
              <w:jc w:val="center"/>
            </w:pPr>
          </w:p>
          <w:p w14:paraId="4AD552F0" w14:textId="77777777" w:rsidR="00F24DE1" w:rsidRDefault="00F24DE1" w:rsidP="00221FF7">
            <w:pPr>
              <w:jc w:val="center"/>
            </w:pPr>
          </w:p>
        </w:tc>
        <w:tc>
          <w:tcPr>
            <w:tcW w:w="8925" w:type="dxa"/>
          </w:tcPr>
          <w:p w14:paraId="74DBAE81" w14:textId="77777777" w:rsidR="00F24DE1" w:rsidRDefault="00F24DE1" w:rsidP="00221FF7"/>
        </w:tc>
      </w:tr>
      <w:tr w:rsidR="00F24DE1" w14:paraId="204D348D" w14:textId="77777777" w:rsidTr="00221FF7">
        <w:tc>
          <w:tcPr>
            <w:tcW w:w="846" w:type="dxa"/>
          </w:tcPr>
          <w:p w14:paraId="0471FC19" w14:textId="77777777" w:rsidR="00F24DE1" w:rsidRDefault="00F24DE1" w:rsidP="00221FF7">
            <w:pPr>
              <w:jc w:val="center"/>
            </w:pPr>
            <w:r>
              <w:t>Sesión</w:t>
            </w:r>
          </w:p>
          <w:p w14:paraId="23E0EF33" w14:textId="77777777" w:rsidR="00F24DE1" w:rsidRDefault="00F24DE1" w:rsidP="00221FF7">
            <w:pPr>
              <w:jc w:val="center"/>
            </w:pPr>
            <w:r>
              <w:t>10</w:t>
            </w:r>
          </w:p>
          <w:p w14:paraId="07454023" w14:textId="77777777" w:rsidR="00F24DE1" w:rsidRDefault="00F24DE1" w:rsidP="00221FF7">
            <w:pPr>
              <w:jc w:val="center"/>
            </w:pPr>
          </w:p>
          <w:p w14:paraId="06BA3292" w14:textId="77777777" w:rsidR="00F24DE1" w:rsidRDefault="00F24DE1" w:rsidP="00221FF7">
            <w:pPr>
              <w:jc w:val="center"/>
            </w:pPr>
          </w:p>
          <w:p w14:paraId="3032B2D4" w14:textId="77777777" w:rsidR="00F24DE1" w:rsidRDefault="00F24DE1" w:rsidP="00221FF7">
            <w:pPr>
              <w:jc w:val="center"/>
            </w:pPr>
          </w:p>
          <w:p w14:paraId="240333CD" w14:textId="77777777" w:rsidR="00F24DE1" w:rsidRDefault="00F24DE1" w:rsidP="00221FF7">
            <w:pPr>
              <w:jc w:val="center"/>
            </w:pPr>
          </w:p>
        </w:tc>
        <w:tc>
          <w:tcPr>
            <w:tcW w:w="8925" w:type="dxa"/>
          </w:tcPr>
          <w:p w14:paraId="29E70F93" w14:textId="77777777" w:rsidR="00F24DE1" w:rsidRDefault="00F24DE1" w:rsidP="00221FF7"/>
        </w:tc>
      </w:tr>
      <w:tr w:rsidR="00F24DE1" w14:paraId="07D51AC1" w14:textId="77777777" w:rsidTr="00221FF7">
        <w:tc>
          <w:tcPr>
            <w:tcW w:w="846" w:type="dxa"/>
          </w:tcPr>
          <w:p w14:paraId="4CE5B6E6" w14:textId="77777777" w:rsidR="00F24DE1" w:rsidRDefault="00F24DE1" w:rsidP="00221FF7">
            <w:pPr>
              <w:jc w:val="center"/>
            </w:pPr>
            <w:r>
              <w:t>Sesión</w:t>
            </w:r>
          </w:p>
          <w:p w14:paraId="23A67FCE" w14:textId="77777777" w:rsidR="00F24DE1" w:rsidRDefault="00F24DE1" w:rsidP="00221FF7">
            <w:pPr>
              <w:jc w:val="center"/>
            </w:pPr>
            <w:r>
              <w:t>11</w:t>
            </w:r>
          </w:p>
          <w:p w14:paraId="4581CB0A" w14:textId="77777777" w:rsidR="00F24DE1" w:rsidRDefault="00F24DE1" w:rsidP="00221FF7">
            <w:pPr>
              <w:jc w:val="center"/>
            </w:pPr>
          </w:p>
          <w:p w14:paraId="1F572A3B" w14:textId="77777777" w:rsidR="00F24DE1" w:rsidRDefault="00F24DE1" w:rsidP="00221FF7">
            <w:pPr>
              <w:jc w:val="center"/>
            </w:pPr>
          </w:p>
          <w:p w14:paraId="6DFBECFA" w14:textId="77777777" w:rsidR="00F24DE1" w:rsidRDefault="00F24DE1" w:rsidP="00221FF7">
            <w:pPr>
              <w:jc w:val="center"/>
            </w:pPr>
          </w:p>
          <w:p w14:paraId="74BF20F6" w14:textId="77777777" w:rsidR="00F24DE1" w:rsidRDefault="00F24DE1" w:rsidP="00221FF7">
            <w:pPr>
              <w:jc w:val="center"/>
            </w:pPr>
          </w:p>
        </w:tc>
        <w:tc>
          <w:tcPr>
            <w:tcW w:w="8925" w:type="dxa"/>
          </w:tcPr>
          <w:p w14:paraId="63607E2B" w14:textId="77777777" w:rsidR="00F24DE1" w:rsidRDefault="00F24DE1" w:rsidP="00221FF7"/>
        </w:tc>
      </w:tr>
    </w:tbl>
    <w:p w14:paraId="4391BDD7" w14:textId="77777777" w:rsidR="00075D33" w:rsidRDefault="00075D33" w:rsidP="00F24DE1">
      <w:pPr>
        <w:rPr>
          <w:sz w:val="20"/>
        </w:rPr>
      </w:pPr>
    </w:p>
    <w:p w14:paraId="0928AAF8" w14:textId="48449B0C" w:rsidR="00F24DE1" w:rsidRDefault="00F24DE1" w:rsidP="00F24DE1">
      <w:pPr>
        <w:rPr>
          <w:sz w:val="20"/>
        </w:rPr>
      </w:pPr>
      <w:r>
        <w:rPr>
          <w:sz w:val="20"/>
        </w:rPr>
        <w:t>Observaciones equipo psicosocial fase II: __________________________________________________</w:t>
      </w:r>
    </w:p>
    <w:p w14:paraId="78339C0B" w14:textId="4DC3ABCA" w:rsidR="00F24DE1" w:rsidRDefault="00F24DE1" w:rsidP="00F24DE1">
      <w:pPr>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5D33">
        <w:rPr>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EF65BC9" w14:textId="66A23394" w:rsidR="00F24DE1" w:rsidRDefault="00F24DE1" w:rsidP="00F24DE1">
      <w:pPr>
        <w:rPr>
          <w:b/>
          <w:bCs/>
          <w:sz w:val="20"/>
        </w:rPr>
      </w:pPr>
    </w:p>
    <w:p w14:paraId="530CD318" w14:textId="77777777" w:rsidR="00075D33" w:rsidRDefault="00075D33" w:rsidP="00F24DE1">
      <w:pPr>
        <w:rPr>
          <w:b/>
          <w:bCs/>
          <w:sz w:val="20"/>
        </w:rPr>
      </w:pPr>
    </w:p>
    <w:p w14:paraId="7C2C2FB8" w14:textId="114D741F" w:rsidR="00F24DE1" w:rsidRPr="006C7DBB" w:rsidRDefault="00F24DE1" w:rsidP="00F24DE1">
      <w:pPr>
        <w:rPr>
          <w:bCs/>
          <w:sz w:val="20"/>
        </w:rPr>
      </w:pPr>
      <w:r w:rsidRPr="006C7DBB">
        <w:rPr>
          <w:bCs/>
          <w:sz w:val="20"/>
        </w:rPr>
        <w:t xml:space="preserve">FASE III </w:t>
      </w:r>
      <w:r w:rsidR="006C7DBB" w:rsidRPr="006C7DBB">
        <w:rPr>
          <w:bCs/>
          <w:sz w:val="20"/>
        </w:rPr>
        <w:t>TRANSFORMACIÓN</w:t>
      </w:r>
      <w:r w:rsidRPr="006C7DBB">
        <w:rPr>
          <w:bCs/>
          <w:sz w:val="20"/>
        </w:rPr>
        <w:t xml:space="preserve"> (alcanzando </w:t>
      </w:r>
      <w:r w:rsidR="00075D33" w:rsidRPr="006C7DBB">
        <w:rPr>
          <w:bCs/>
          <w:sz w:val="20"/>
        </w:rPr>
        <w:t>l</w:t>
      </w:r>
      <w:r w:rsidRPr="006C7DBB">
        <w:rPr>
          <w:bCs/>
          <w:sz w:val="20"/>
        </w:rPr>
        <w:t>ogros)</w:t>
      </w:r>
    </w:p>
    <w:p w14:paraId="462F8FDE" w14:textId="77777777" w:rsidR="00F24DE1" w:rsidRDefault="00F24DE1" w:rsidP="00F24DE1">
      <w:pPr>
        <w:rPr>
          <w:sz w:val="20"/>
        </w:rPr>
      </w:pPr>
    </w:p>
    <w:tbl>
      <w:tblPr>
        <w:tblStyle w:val="Tablaconcuadrcula"/>
        <w:tblW w:w="0" w:type="auto"/>
        <w:tblLook w:val="04A0" w:firstRow="1" w:lastRow="0" w:firstColumn="1" w:lastColumn="0" w:noHBand="0" w:noVBand="1"/>
      </w:tblPr>
      <w:tblGrid>
        <w:gridCol w:w="1395"/>
        <w:gridCol w:w="8000"/>
      </w:tblGrid>
      <w:tr w:rsidR="00F24DE1" w14:paraId="0A08149C" w14:textId="77777777" w:rsidTr="00221FF7">
        <w:tc>
          <w:tcPr>
            <w:tcW w:w="1395" w:type="dxa"/>
          </w:tcPr>
          <w:p w14:paraId="29AF1263" w14:textId="77777777" w:rsidR="00F24DE1" w:rsidRDefault="00F24DE1" w:rsidP="00221FF7">
            <w:pPr>
              <w:rPr>
                <w:rFonts w:eastAsia="Times New Roman"/>
              </w:rPr>
            </w:pPr>
            <w:r w:rsidRPr="003060B1">
              <w:rPr>
                <w:rFonts w:eastAsia="Times New Roman"/>
              </w:rPr>
              <w:t>Verifica</w:t>
            </w:r>
            <w:r>
              <w:rPr>
                <w:rFonts w:eastAsia="Times New Roman"/>
              </w:rPr>
              <w:t xml:space="preserve">ción cumplimiento </w:t>
            </w:r>
            <w:r w:rsidRPr="003060B1">
              <w:rPr>
                <w:rFonts w:eastAsia="Times New Roman"/>
              </w:rPr>
              <w:t xml:space="preserve">garantía de derechos </w:t>
            </w:r>
          </w:p>
          <w:p w14:paraId="3C613888" w14:textId="77777777" w:rsidR="00F24DE1" w:rsidRDefault="00F24DE1" w:rsidP="00221FF7"/>
          <w:p w14:paraId="78C287B4" w14:textId="77777777" w:rsidR="00F24DE1" w:rsidRDefault="00F24DE1" w:rsidP="00221FF7"/>
          <w:p w14:paraId="59DCFD79" w14:textId="77777777" w:rsidR="00F24DE1" w:rsidRDefault="00F24DE1" w:rsidP="00221FF7"/>
        </w:tc>
        <w:tc>
          <w:tcPr>
            <w:tcW w:w="8376" w:type="dxa"/>
          </w:tcPr>
          <w:p w14:paraId="0DF4F92E" w14:textId="77777777" w:rsidR="00F24DE1" w:rsidRDefault="00F24DE1" w:rsidP="00221FF7"/>
        </w:tc>
      </w:tr>
      <w:tr w:rsidR="00F24DE1" w14:paraId="59D86D98" w14:textId="77777777" w:rsidTr="00221FF7">
        <w:tc>
          <w:tcPr>
            <w:tcW w:w="1395" w:type="dxa"/>
          </w:tcPr>
          <w:p w14:paraId="730B4F4E" w14:textId="77777777" w:rsidR="00F24DE1" w:rsidRDefault="00F24DE1" w:rsidP="00221FF7">
            <w:r>
              <w:t xml:space="preserve">Seguimiento </w:t>
            </w:r>
          </w:p>
          <w:p w14:paraId="13EE4ABD" w14:textId="77777777" w:rsidR="00F24DE1" w:rsidRDefault="00F24DE1" w:rsidP="00221FF7">
            <w:r>
              <w:t>telefónico</w:t>
            </w:r>
          </w:p>
          <w:p w14:paraId="37B6019D" w14:textId="77777777" w:rsidR="00F24DE1" w:rsidRDefault="00F24DE1" w:rsidP="00221FF7"/>
          <w:p w14:paraId="5C68AC6A" w14:textId="77777777" w:rsidR="00F24DE1" w:rsidRDefault="00F24DE1" w:rsidP="00221FF7"/>
          <w:p w14:paraId="36AB4A2E" w14:textId="77777777" w:rsidR="00F24DE1" w:rsidRDefault="00F24DE1" w:rsidP="00221FF7"/>
          <w:p w14:paraId="6449A139" w14:textId="77777777" w:rsidR="00F24DE1" w:rsidRDefault="00F24DE1" w:rsidP="00221FF7"/>
        </w:tc>
        <w:tc>
          <w:tcPr>
            <w:tcW w:w="8376" w:type="dxa"/>
          </w:tcPr>
          <w:p w14:paraId="77BAF1BA" w14:textId="77777777" w:rsidR="00F24DE1" w:rsidRDefault="00F24DE1" w:rsidP="00221FF7"/>
        </w:tc>
      </w:tr>
      <w:tr w:rsidR="00F24DE1" w14:paraId="5E2BB8FC" w14:textId="77777777" w:rsidTr="00221FF7">
        <w:tc>
          <w:tcPr>
            <w:tcW w:w="1395" w:type="dxa"/>
            <w:vMerge w:val="restart"/>
          </w:tcPr>
          <w:p w14:paraId="5EF15854" w14:textId="77777777" w:rsidR="00F24DE1" w:rsidRDefault="00F24DE1" w:rsidP="00221FF7">
            <w:r>
              <w:t>Consulta en domicilio, cierre</w:t>
            </w:r>
          </w:p>
        </w:tc>
        <w:tc>
          <w:tcPr>
            <w:tcW w:w="8376" w:type="dxa"/>
          </w:tcPr>
          <w:p w14:paraId="6BD66EDF" w14:textId="77777777" w:rsidR="00F24DE1" w:rsidRDefault="00F24DE1" w:rsidP="00221FF7">
            <w:pPr>
              <w:rPr>
                <w:rFonts w:eastAsia="Times New Roman"/>
              </w:rPr>
            </w:pPr>
            <w:r w:rsidRPr="003060B1">
              <w:rPr>
                <w:rFonts w:eastAsia="Times New Roman"/>
              </w:rPr>
              <w:t>verifica</w:t>
            </w:r>
            <w:r>
              <w:rPr>
                <w:rFonts w:eastAsia="Times New Roman"/>
              </w:rPr>
              <w:t>ción</w:t>
            </w:r>
            <w:r w:rsidRPr="003060B1">
              <w:rPr>
                <w:rFonts w:eastAsia="Times New Roman"/>
              </w:rPr>
              <w:t xml:space="preserve"> </w:t>
            </w:r>
            <w:r>
              <w:rPr>
                <w:rFonts w:eastAsia="Times New Roman"/>
              </w:rPr>
              <w:t>garantía</w:t>
            </w:r>
            <w:r w:rsidRPr="003060B1">
              <w:rPr>
                <w:rFonts w:eastAsia="Times New Roman"/>
              </w:rPr>
              <w:t xml:space="preserve"> de derechos </w:t>
            </w:r>
          </w:p>
          <w:p w14:paraId="1C68517B" w14:textId="77777777" w:rsidR="00F24DE1" w:rsidRDefault="00F24DE1" w:rsidP="00221FF7"/>
          <w:p w14:paraId="690AA7E2" w14:textId="77777777" w:rsidR="00F24DE1" w:rsidRDefault="00F24DE1" w:rsidP="00221FF7"/>
          <w:p w14:paraId="58D77EE3" w14:textId="77777777" w:rsidR="00F24DE1" w:rsidRDefault="00F24DE1" w:rsidP="00221FF7"/>
        </w:tc>
      </w:tr>
      <w:tr w:rsidR="00F24DE1" w14:paraId="0A7A9E7F" w14:textId="77777777" w:rsidTr="00221FF7">
        <w:tc>
          <w:tcPr>
            <w:tcW w:w="1395" w:type="dxa"/>
            <w:vMerge/>
          </w:tcPr>
          <w:p w14:paraId="4E647250" w14:textId="77777777" w:rsidR="00F24DE1" w:rsidRDefault="00F24DE1" w:rsidP="00221FF7"/>
        </w:tc>
        <w:tc>
          <w:tcPr>
            <w:tcW w:w="8376" w:type="dxa"/>
          </w:tcPr>
          <w:p w14:paraId="7E824DF0" w14:textId="77777777" w:rsidR="00F24DE1" w:rsidRDefault="00F24DE1" w:rsidP="00221FF7">
            <w:r>
              <w:t xml:space="preserve">Redes de apoyo </w:t>
            </w:r>
          </w:p>
          <w:p w14:paraId="67F4D916" w14:textId="77777777" w:rsidR="00F24DE1" w:rsidRDefault="00F24DE1" w:rsidP="00221FF7"/>
          <w:p w14:paraId="37390639" w14:textId="77777777" w:rsidR="00F24DE1" w:rsidRDefault="00F24DE1" w:rsidP="00221FF7"/>
          <w:p w14:paraId="21B07B65" w14:textId="77777777" w:rsidR="00F24DE1" w:rsidRDefault="00F24DE1" w:rsidP="00221FF7"/>
        </w:tc>
      </w:tr>
      <w:tr w:rsidR="00F24DE1" w14:paraId="32B9ADA7" w14:textId="77777777" w:rsidTr="00221FF7">
        <w:tc>
          <w:tcPr>
            <w:tcW w:w="1395" w:type="dxa"/>
            <w:vMerge/>
          </w:tcPr>
          <w:p w14:paraId="1D1F2895" w14:textId="77777777" w:rsidR="00F24DE1" w:rsidRDefault="00F24DE1" w:rsidP="00221FF7"/>
        </w:tc>
        <w:tc>
          <w:tcPr>
            <w:tcW w:w="8376" w:type="dxa"/>
          </w:tcPr>
          <w:p w14:paraId="4F64A9AE" w14:textId="77777777" w:rsidR="00F24DE1" w:rsidRDefault="00F24DE1" w:rsidP="00221FF7">
            <w:r>
              <w:t>Autoevaluación</w:t>
            </w:r>
          </w:p>
          <w:p w14:paraId="63CE51F9" w14:textId="77777777" w:rsidR="00F24DE1" w:rsidRDefault="00F24DE1" w:rsidP="00221FF7"/>
          <w:p w14:paraId="7D2BAE85" w14:textId="77777777" w:rsidR="00F24DE1" w:rsidRDefault="00F24DE1" w:rsidP="00221FF7"/>
          <w:p w14:paraId="0FD32832" w14:textId="77777777" w:rsidR="00F24DE1" w:rsidRDefault="00F24DE1" w:rsidP="00221FF7"/>
        </w:tc>
      </w:tr>
      <w:tr w:rsidR="00F24DE1" w14:paraId="356F44EA" w14:textId="77777777" w:rsidTr="00221FF7">
        <w:tc>
          <w:tcPr>
            <w:tcW w:w="1395" w:type="dxa"/>
          </w:tcPr>
          <w:p w14:paraId="1847AEF2" w14:textId="77777777" w:rsidR="00F24DE1" w:rsidRDefault="00F24DE1" w:rsidP="00221FF7">
            <w:r>
              <w:t>Graduación simbólica</w:t>
            </w:r>
          </w:p>
          <w:p w14:paraId="110F3423" w14:textId="77777777" w:rsidR="00F24DE1" w:rsidRDefault="00F24DE1" w:rsidP="00221FF7"/>
          <w:p w14:paraId="0F4FDB5D" w14:textId="77777777" w:rsidR="00F24DE1" w:rsidRDefault="00F24DE1" w:rsidP="00221FF7"/>
          <w:p w14:paraId="059F3E8E" w14:textId="77777777" w:rsidR="00F24DE1" w:rsidRDefault="00F24DE1" w:rsidP="00221FF7"/>
          <w:p w14:paraId="492F70CD" w14:textId="77777777" w:rsidR="00F24DE1" w:rsidRDefault="00F24DE1" w:rsidP="00221FF7">
            <w:r>
              <w:t xml:space="preserve"> </w:t>
            </w:r>
          </w:p>
        </w:tc>
        <w:tc>
          <w:tcPr>
            <w:tcW w:w="8376" w:type="dxa"/>
          </w:tcPr>
          <w:p w14:paraId="3C07508C" w14:textId="77777777" w:rsidR="00F24DE1" w:rsidRDefault="00F24DE1" w:rsidP="00221FF7"/>
          <w:p w14:paraId="7FA9F029" w14:textId="77777777" w:rsidR="00F24DE1" w:rsidRDefault="00F24DE1" w:rsidP="00221FF7"/>
        </w:tc>
      </w:tr>
    </w:tbl>
    <w:p w14:paraId="08B38DC4" w14:textId="77777777" w:rsidR="00F24DE1" w:rsidRDefault="00F24DE1" w:rsidP="00F24DE1">
      <w:pPr>
        <w:rPr>
          <w:sz w:val="20"/>
        </w:rPr>
      </w:pPr>
    </w:p>
    <w:p w14:paraId="6B5259FD" w14:textId="3FA4EEB1" w:rsidR="00F24DE1" w:rsidRDefault="00F24DE1" w:rsidP="00F24DE1">
      <w:pPr>
        <w:rPr>
          <w:sz w:val="20"/>
        </w:rPr>
      </w:pPr>
      <w:r>
        <w:rPr>
          <w:sz w:val="20"/>
        </w:rPr>
        <w:t>Observaciones equipo psicosocial fase III: _________________________________________________</w:t>
      </w:r>
      <w:r w:rsidR="00075D33">
        <w:rPr>
          <w:sz w:val="20"/>
        </w:rPr>
        <w:t>_</w:t>
      </w:r>
    </w:p>
    <w:p w14:paraId="51532B2E" w14:textId="3565E55A" w:rsidR="00F24DE1" w:rsidRDefault="00F24DE1" w:rsidP="00F24DE1">
      <w:pPr>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AC6FAE" w14:textId="77777777" w:rsidR="00F24DE1" w:rsidRDefault="00F24DE1" w:rsidP="00F24DE1">
      <w:pPr>
        <w:rPr>
          <w:sz w:val="20"/>
        </w:rPr>
      </w:pPr>
    </w:p>
    <w:p w14:paraId="38455C99" w14:textId="3DA62377" w:rsidR="00F24DE1" w:rsidRDefault="00F24DE1" w:rsidP="00F24DE1">
      <w:pPr>
        <w:rPr>
          <w:sz w:val="20"/>
        </w:rPr>
      </w:pPr>
      <w:r>
        <w:rPr>
          <w:sz w:val="20"/>
        </w:rPr>
        <w:t>Logros del proceso: ____________________________________________________________________</w:t>
      </w:r>
    </w:p>
    <w:p w14:paraId="57FE331F" w14:textId="2F74B257" w:rsidR="00F24DE1" w:rsidRDefault="00F24DE1" w:rsidP="00F24DE1">
      <w:pPr>
        <w:rPr>
          <w:sz w:val="20"/>
        </w:rPr>
      </w:pPr>
      <w:r>
        <w:rPr>
          <w:sz w:val="20"/>
        </w:rPr>
        <w:t>________________________________________________________________________________________________________________________________________________________________________</w:t>
      </w:r>
    </w:p>
    <w:p w14:paraId="4DFC086C" w14:textId="77777777" w:rsidR="00F24DE1" w:rsidRDefault="00F24DE1" w:rsidP="00F24DE1">
      <w:pPr>
        <w:rPr>
          <w:sz w:val="20"/>
        </w:rPr>
      </w:pPr>
    </w:p>
    <w:p w14:paraId="58DC011B" w14:textId="0FF30A07" w:rsidR="00F24DE1" w:rsidRDefault="00F24DE1" w:rsidP="00F24DE1">
      <w:pPr>
        <w:rPr>
          <w:sz w:val="20"/>
        </w:rPr>
      </w:pPr>
      <w:r>
        <w:rPr>
          <w:sz w:val="20"/>
        </w:rPr>
        <w:t>Dificultades del proceso: ________________________________________________________________</w:t>
      </w:r>
    </w:p>
    <w:p w14:paraId="0B235BE7" w14:textId="79D468C2" w:rsidR="00F24DE1" w:rsidRDefault="00F24DE1" w:rsidP="00F24DE1">
      <w:pPr>
        <w:rPr>
          <w:sz w:val="20"/>
        </w:rPr>
      </w:pPr>
      <w:r>
        <w:rPr>
          <w:sz w:val="20"/>
        </w:rPr>
        <w:t>____________________________________________________________________________________</w:t>
      </w:r>
    </w:p>
    <w:p w14:paraId="66896064" w14:textId="64C3DFD9" w:rsidR="00F24DE1" w:rsidRDefault="00F24DE1" w:rsidP="00F24DE1">
      <w:pPr>
        <w:rPr>
          <w:sz w:val="20"/>
        </w:rPr>
      </w:pPr>
      <w:r>
        <w:rPr>
          <w:sz w:val="20"/>
        </w:rPr>
        <w:t>____________________________________________________________________________________</w:t>
      </w:r>
    </w:p>
    <w:p w14:paraId="3F43D45D" w14:textId="77777777" w:rsidR="00F24DE1" w:rsidRDefault="00F24DE1" w:rsidP="00F24DE1">
      <w:pPr>
        <w:rPr>
          <w:sz w:val="20"/>
        </w:rPr>
      </w:pPr>
    </w:p>
    <w:p w14:paraId="2836CD2D" w14:textId="3BBD3DD8" w:rsidR="00F24DE1" w:rsidRDefault="00F24DE1" w:rsidP="00F24DE1">
      <w:pPr>
        <w:rPr>
          <w:sz w:val="20"/>
        </w:rPr>
      </w:pPr>
      <w:r>
        <w:rPr>
          <w:sz w:val="20"/>
        </w:rPr>
        <w:t>Fue necesaria la movilización de redes en el proceso:  si ____ no _____   Cuáles</w:t>
      </w:r>
      <w:r w:rsidR="006C7DBB">
        <w:rPr>
          <w:sz w:val="20"/>
        </w:rPr>
        <w:t>?</w:t>
      </w:r>
      <w:r>
        <w:rPr>
          <w:sz w:val="20"/>
        </w:rPr>
        <w:t>__________________ ____________________________________________________________________________________</w:t>
      </w:r>
    </w:p>
    <w:p w14:paraId="596A0592" w14:textId="708DF4F8" w:rsidR="00F24DE1" w:rsidRDefault="00F24DE1" w:rsidP="00F24DE1">
      <w:pPr>
        <w:rPr>
          <w:sz w:val="20"/>
        </w:rPr>
      </w:pPr>
      <w:r>
        <w:rPr>
          <w:sz w:val="20"/>
        </w:rPr>
        <w:t>____________________________________________________________________________________</w:t>
      </w:r>
    </w:p>
    <w:p w14:paraId="5364A427" w14:textId="77777777" w:rsidR="00F24DE1" w:rsidRDefault="00F24DE1" w:rsidP="00F24DE1">
      <w:pPr>
        <w:rPr>
          <w:sz w:val="20"/>
        </w:rPr>
      </w:pPr>
    </w:p>
    <w:p w14:paraId="56FA5E82" w14:textId="174D0272" w:rsidR="00F24DE1" w:rsidRDefault="00F24DE1" w:rsidP="00F24DE1">
      <w:pPr>
        <w:rPr>
          <w:sz w:val="20"/>
        </w:rPr>
      </w:pPr>
      <w:r>
        <w:rPr>
          <w:sz w:val="20"/>
        </w:rPr>
        <w:t>Resultado de la movilización de redes _____________________________________________________</w:t>
      </w:r>
    </w:p>
    <w:p w14:paraId="5E08821B" w14:textId="7051D906" w:rsidR="00F24DE1" w:rsidRDefault="00F24DE1" w:rsidP="00F24DE1">
      <w:pPr>
        <w:rPr>
          <w:sz w:val="20"/>
        </w:rPr>
      </w:pPr>
      <w:r>
        <w:rPr>
          <w:sz w:val="20"/>
        </w:rPr>
        <w:t>____________________________________________________________________________________</w:t>
      </w:r>
    </w:p>
    <w:p w14:paraId="077440B2" w14:textId="09C34246" w:rsidR="00F24DE1" w:rsidRDefault="00F24DE1" w:rsidP="00F24DE1">
      <w:pPr>
        <w:rPr>
          <w:sz w:val="20"/>
        </w:rPr>
      </w:pPr>
      <w:r>
        <w:rPr>
          <w:sz w:val="20"/>
        </w:rPr>
        <w:t>____________________________________________________________________________________</w:t>
      </w:r>
    </w:p>
    <w:p w14:paraId="11E29BF2" w14:textId="77777777" w:rsidR="00F24DE1" w:rsidRDefault="00F24DE1" w:rsidP="00F24DE1">
      <w:pPr>
        <w:rPr>
          <w:sz w:val="20"/>
        </w:rPr>
      </w:pPr>
    </w:p>
    <w:p w14:paraId="3D855DFE" w14:textId="5F36DC37" w:rsidR="00F24DE1" w:rsidRDefault="00F24DE1" w:rsidP="00F24DE1">
      <w:pPr>
        <w:rPr>
          <w:sz w:val="20"/>
        </w:rPr>
      </w:pPr>
      <w:r>
        <w:rPr>
          <w:sz w:val="20"/>
        </w:rPr>
        <w:t>Fecha de cierre del proceso _____________________________________________________________</w:t>
      </w:r>
    </w:p>
    <w:p w14:paraId="4073B343" w14:textId="77777777" w:rsidR="00F24DE1" w:rsidRDefault="00F24DE1" w:rsidP="00F24DE1">
      <w:pPr>
        <w:rPr>
          <w:sz w:val="20"/>
        </w:rPr>
      </w:pPr>
    </w:p>
    <w:p w14:paraId="31B0F0F3" w14:textId="77777777" w:rsidR="00F24DE1" w:rsidRDefault="00F24DE1" w:rsidP="00F24DE1">
      <w:pPr>
        <w:rPr>
          <w:sz w:val="20"/>
        </w:rPr>
      </w:pPr>
    </w:p>
    <w:p w14:paraId="6C186B6C" w14:textId="77777777" w:rsidR="00F24DE1" w:rsidRDefault="00F24DE1" w:rsidP="00F24DE1">
      <w:pPr>
        <w:rPr>
          <w:sz w:val="20"/>
        </w:rPr>
      </w:pPr>
    </w:p>
    <w:p w14:paraId="7FDE0392" w14:textId="77777777" w:rsidR="00F24DE1" w:rsidRDefault="00F24DE1" w:rsidP="00F24DE1">
      <w:pPr>
        <w:rPr>
          <w:sz w:val="20"/>
        </w:rPr>
      </w:pPr>
    </w:p>
    <w:p w14:paraId="033BE344" w14:textId="77777777" w:rsidR="00F24DE1" w:rsidRDefault="00F24DE1" w:rsidP="00F24DE1">
      <w:pPr>
        <w:rPr>
          <w:sz w:val="20"/>
        </w:rPr>
      </w:pPr>
      <w:r>
        <w:rPr>
          <w:sz w:val="20"/>
        </w:rPr>
        <w:t>_______________________________                                ________________________________________</w:t>
      </w:r>
    </w:p>
    <w:p w14:paraId="2B8A587C" w14:textId="77777777" w:rsidR="00F24DE1" w:rsidRDefault="00F24DE1" w:rsidP="00F24DE1">
      <w:pPr>
        <w:rPr>
          <w:sz w:val="20"/>
        </w:rPr>
      </w:pPr>
      <w:r>
        <w:rPr>
          <w:sz w:val="20"/>
        </w:rPr>
        <w:t>Trabajador(a) Social                                                             Psicólogo (a)</w:t>
      </w:r>
    </w:p>
    <w:p w14:paraId="75714A0A" w14:textId="77777777" w:rsidR="00F24DE1" w:rsidRDefault="00F24DE1" w:rsidP="00F24DE1">
      <w:pPr>
        <w:spacing w:line="276" w:lineRule="auto"/>
        <w:jc w:val="center"/>
        <w:rPr>
          <w:b/>
        </w:rPr>
      </w:pPr>
    </w:p>
    <w:p w14:paraId="7CBAFE8F" w14:textId="0DE1B4B7" w:rsidR="00075D33" w:rsidRDefault="00075D33" w:rsidP="00F24DE1">
      <w:pPr>
        <w:spacing w:line="276" w:lineRule="auto"/>
        <w:jc w:val="center"/>
        <w:rPr>
          <w:b/>
        </w:rPr>
      </w:pPr>
      <w:r>
        <w:rPr>
          <w:b/>
        </w:rPr>
        <w:br w:type="page"/>
      </w:r>
    </w:p>
    <w:p w14:paraId="26DE932B" w14:textId="77777777" w:rsidR="00075D33" w:rsidRDefault="00075D33" w:rsidP="00F24DE1">
      <w:pPr>
        <w:spacing w:line="276" w:lineRule="auto"/>
        <w:jc w:val="center"/>
        <w:rPr>
          <w:b/>
        </w:rPr>
      </w:pPr>
    </w:p>
    <w:p w14:paraId="3C9763D8" w14:textId="56AB17C0" w:rsidR="00F24DE1" w:rsidRPr="00075D33" w:rsidRDefault="00F24DE1" w:rsidP="00F24DE1">
      <w:pPr>
        <w:spacing w:line="276" w:lineRule="auto"/>
        <w:jc w:val="center"/>
        <w:rPr>
          <w:bCs/>
        </w:rPr>
      </w:pPr>
      <w:r w:rsidRPr="00075D33">
        <w:rPr>
          <w:bCs/>
        </w:rPr>
        <w:t>INSTRUCCIONES DE DILIGENCIAMIENTO</w:t>
      </w:r>
    </w:p>
    <w:p w14:paraId="16DE2BCA" w14:textId="77777777" w:rsidR="00F24DE1" w:rsidRPr="00530928" w:rsidRDefault="00F24DE1" w:rsidP="00F24DE1">
      <w:pPr>
        <w:spacing w:line="276" w:lineRule="auto"/>
        <w:jc w:val="both"/>
        <w:rPr>
          <w:b/>
        </w:rPr>
      </w:pPr>
    </w:p>
    <w:p w14:paraId="6442A173" w14:textId="17A4856F" w:rsidR="00F24DE1" w:rsidRPr="009354A0" w:rsidRDefault="00F24DE1" w:rsidP="00F24DE1">
      <w:pPr>
        <w:spacing w:line="276" w:lineRule="auto"/>
        <w:jc w:val="both"/>
      </w:pPr>
      <w:r w:rsidRPr="00CB7CBD">
        <w:t>Fecha de inicio del proceso</w:t>
      </w:r>
      <w:r w:rsidRPr="009354A0">
        <w:t xml:space="preserve">: </w:t>
      </w:r>
      <w:r w:rsidR="00CB7CBD">
        <w:t>c</w:t>
      </w:r>
      <w:r w:rsidRPr="009354A0">
        <w:t>orresponde a la fecha en que se adelanta el primer encuentro con la familia.</w:t>
      </w:r>
    </w:p>
    <w:p w14:paraId="6B38940A" w14:textId="77777777" w:rsidR="00F24DE1" w:rsidRPr="009354A0" w:rsidRDefault="00F24DE1" w:rsidP="00F24DE1">
      <w:pPr>
        <w:spacing w:line="276" w:lineRule="auto"/>
        <w:jc w:val="both"/>
      </w:pPr>
    </w:p>
    <w:p w14:paraId="7494269C" w14:textId="119AEEF7" w:rsidR="00F24DE1" w:rsidRPr="009354A0" w:rsidRDefault="00F24DE1" w:rsidP="00F24DE1">
      <w:pPr>
        <w:spacing w:line="276" w:lineRule="auto"/>
        <w:jc w:val="both"/>
      </w:pPr>
      <w:r w:rsidRPr="00CB7CBD">
        <w:t>Equipo Psicosocial responsable del proceso</w:t>
      </w:r>
      <w:r w:rsidRPr="009354A0">
        <w:t xml:space="preserve">: </w:t>
      </w:r>
      <w:r w:rsidR="00CB7CBD">
        <w:t>a</w:t>
      </w:r>
      <w:r w:rsidRPr="009354A0">
        <w:t>notar los nombres de Trabajador (a) Social y psicólogo (a) responsables del proceso con la familia.</w:t>
      </w:r>
    </w:p>
    <w:p w14:paraId="729A2CEC" w14:textId="77777777" w:rsidR="00F24DE1" w:rsidRPr="009354A0" w:rsidRDefault="00F24DE1" w:rsidP="00F24DE1">
      <w:pPr>
        <w:spacing w:line="276" w:lineRule="auto"/>
        <w:jc w:val="both"/>
      </w:pPr>
    </w:p>
    <w:p w14:paraId="1FBA5C7D" w14:textId="25BCE401" w:rsidR="00F24DE1" w:rsidRPr="009354A0" w:rsidRDefault="00F24DE1" w:rsidP="00F24DE1">
      <w:pPr>
        <w:spacing w:line="276" w:lineRule="auto"/>
        <w:jc w:val="both"/>
      </w:pPr>
      <w:r w:rsidRPr="00CB7CBD">
        <w:t>Familia:</w:t>
      </w:r>
      <w:r w:rsidRPr="009354A0">
        <w:t xml:space="preserve"> </w:t>
      </w:r>
      <w:r w:rsidR="00CB7CBD">
        <w:t>c</w:t>
      </w:r>
      <w:r w:rsidRPr="009354A0">
        <w:t>olocar apellidos de la familia.</w:t>
      </w:r>
    </w:p>
    <w:p w14:paraId="4B7AD989" w14:textId="77777777" w:rsidR="00F24DE1" w:rsidRPr="009354A0" w:rsidRDefault="00F24DE1" w:rsidP="00F24DE1">
      <w:pPr>
        <w:spacing w:line="276" w:lineRule="auto"/>
        <w:jc w:val="both"/>
      </w:pPr>
    </w:p>
    <w:p w14:paraId="42F84A77" w14:textId="5D79971F" w:rsidR="00F24DE1" w:rsidRPr="009354A0" w:rsidRDefault="00F24DE1" w:rsidP="00F24DE1">
      <w:pPr>
        <w:spacing w:line="276" w:lineRule="auto"/>
        <w:jc w:val="both"/>
      </w:pPr>
      <w:r w:rsidRPr="00CB7CBD">
        <w:t>Objetivo(s) del plan de trabajo familiar:</w:t>
      </w:r>
      <w:r w:rsidRPr="009354A0">
        <w:t xml:space="preserve"> </w:t>
      </w:r>
      <w:r w:rsidR="00CB7CBD">
        <w:t>r</w:t>
      </w:r>
      <w:r w:rsidRPr="009354A0">
        <w:t xml:space="preserve">elacionar el/ los objetivo (s) del plan de trabajo familiar, de acuerdo con cada caso particular. </w:t>
      </w:r>
    </w:p>
    <w:p w14:paraId="4A4D8E12" w14:textId="77777777" w:rsidR="00F24DE1" w:rsidRPr="009354A0" w:rsidRDefault="00F24DE1" w:rsidP="00F24DE1">
      <w:pPr>
        <w:spacing w:line="276" w:lineRule="auto"/>
        <w:jc w:val="both"/>
        <w:rPr>
          <w:b/>
          <w:bCs/>
        </w:rPr>
      </w:pPr>
    </w:p>
    <w:p w14:paraId="1C503663" w14:textId="14077770" w:rsidR="00F24DE1" w:rsidRPr="009354A0" w:rsidRDefault="00F24DE1" w:rsidP="00F24DE1">
      <w:pPr>
        <w:spacing w:line="276" w:lineRule="auto"/>
        <w:jc w:val="both"/>
      </w:pPr>
      <w:r w:rsidRPr="00CB7CBD">
        <w:t>Fase I valoración y diagnóstico:</w:t>
      </w:r>
      <w:r w:rsidRPr="009354A0">
        <w:rPr>
          <w:b/>
          <w:bCs/>
        </w:rPr>
        <w:t xml:space="preserve"> </w:t>
      </w:r>
      <w:r w:rsidR="00CB7CBD">
        <w:t>r</w:t>
      </w:r>
      <w:r w:rsidRPr="009354A0">
        <w:t xml:space="preserve">elacionar en el cuadro, la o </w:t>
      </w:r>
      <w:proofErr w:type="gramStart"/>
      <w:r w:rsidRPr="009354A0">
        <w:t>las actividad</w:t>
      </w:r>
      <w:proofErr w:type="gramEnd"/>
      <w:r w:rsidRPr="009354A0">
        <w:t>(es) desarrolladas en esta fase.  En caso de no desarrollar alguna actividad dejar constancia de los motivos por los cuales no se adelante o no se considere necesario realizar alguna (s) actividad (es) con la familia.</w:t>
      </w:r>
    </w:p>
    <w:p w14:paraId="4C433261" w14:textId="77777777" w:rsidR="00F24DE1" w:rsidRPr="009354A0" w:rsidRDefault="00F24DE1" w:rsidP="00F24DE1">
      <w:pPr>
        <w:spacing w:line="276" w:lineRule="auto"/>
        <w:jc w:val="both"/>
      </w:pPr>
    </w:p>
    <w:p w14:paraId="48F098D7" w14:textId="11FD3C91" w:rsidR="00F24DE1" w:rsidRPr="009354A0" w:rsidRDefault="00F24DE1" w:rsidP="00F24DE1">
      <w:pPr>
        <w:spacing w:line="276" w:lineRule="auto"/>
        <w:jc w:val="both"/>
      </w:pPr>
      <w:r w:rsidRPr="009354A0">
        <w:t xml:space="preserve">Acogida: </w:t>
      </w:r>
      <w:r w:rsidR="00EE43D3">
        <w:t>r</w:t>
      </w:r>
      <w:r w:rsidRPr="009354A0">
        <w:t>evisión del formato de remisión enviado por la subdirección para la Infancia y de los documentos adjuntos. Primer contacto con la familia, explicación de las generalidades de la modalidad</w:t>
      </w:r>
      <w:r w:rsidR="00EE43D3">
        <w:t>.</w:t>
      </w:r>
    </w:p>
    <w:p w14:paraId="512455A2" w14:textId="77777777" w:rsidR="00F24DE1" w:rsidRPr="009354A0" w:rsidRDefault="00F24DE1" w:rsidP="00F24DE1">
      <w:pPr>
        <w:spacing w:line="276" w:lineRule="auto"/>
        <w:jc w:val="both"/>
      </w:pPr>
    </w:p>
    <w:p w14:paraId="79F60668" w14:textId="77777777" w:rsidR="00F24DE1" w:rsidRPr="009354A0" w:rsidRDefault="00F24DE1" w:rsidP="00F24DE1">
      <w:pPr>
        <w:spacing w:line="276" w:lineRule="auto"/>
        <w:jc w:val="both"/>
      </w:pPr>
      <w:r w:rsidRPr="009354A0">
        <w:t xml:space="preserve">Valoración: </w:t>
      </w:r>
    </w:p>
    <w:p w14:paraId="6E60CCD3" w14:textId="77777777" w:rsidR="00F24DE1" w:rsidRPr="009354A0" w:rsidRDefault="00F24DE1" w:rsidP="00EE43D3">
      <w:pPr>
        <w:pStyle w:val="Prrafodelista"/>
        <w:numPr>
          <w:ilvl w:val="0"/>
          <w:numId w:val="41"/>
        </w:numPr>
        <w:spacing w:line="276" w:lineRule="auto"/>
        <w:ind w:left="426"/>
      </w:pPr>
      <w:r w:rsidRPr="009354A0">
        <w:t>Valoración familiar individual: antecedentes, estructura familiar, ciclo vital, roles, organización familiar, entre otros.</w:t>
      </w:r>
    </w:p>
    <w:p w14:paraId="129E9D09" w14:textId="77777777" w:rsidR="00F24DE1" w:rsidRPr="009354A0" w:rsidRDefault="00F24DE1" w:rsidP="00EE43D3">
      <w:pPr>
        <w:pStyle w:val="Prrafodelista"/>
        <w:numPr>
          <w:ilvl w:val="0"/>
          <w:numId w:val="41"/>
        </w:numPr>
        <w:spacing w:line="276" w:lineRule="auto"/>
        <w:ind w:left="426"/>
      </w:pPr>
      <w:r w:rsidRPr="009354A0">
        <w:t>Apoyo social y entorno: Condiciones de vivienda, manejo del tiempo libre, entre otros.</w:t>
      </w:r>
    </w:p>
    <w:p w14:paraId="69FB28C6" w14:textId="3B0935A8" w:rsidR="00F24DE1" w:rsidRPr="009354A0" w:rsidRDefault="00F24DE1" w:rsidP="00EE43D3">
      <w:pPr>
        <w:pStyle w:val="Prrafodelista"/>
        <w:numPr>
          <w:ilvl w:val="0"/>
          <w:numId w:val="41"/>
        </w:numPr>
        <w:spacing w:line="276" w:lineRule="auto"/>
        <w:ind w:left="426"/>
      </w:pPr>
      <w:r w:rsidRPr="009354A0">
        <w:t>Demanda de necesidades: percepción de la Familia en relación con sus necesidades</w:t>
      </w:r>
      <w:r w:rsidR="00EE43D3">
        <w:t>.</w:t>
      </w:r>
    </w:p>
    <w:p w14:paraId="63583135" w14:textId="77777777" w:rsidR="00F24DE1" w:rsidRPr="009354A0" w:rsidRDefault="00F24DE1" w:rsidP="00F24DE1">
      <w:pPr>
        <w:spacing w:line="276" w:lineRule="auto"/>
        <w:jc w:val="both"/>
      </w:pPr>
    </w:p>
    <w:p w14:paraId="4964B311" w14:textId="4B803744" w:rsidR="00F24DE1" w:rsidRPr="009354A0" w:rsidRDefault="00F24DE1" w:rsidP="00F24DE1">
      <w:pPr>
        <w:spacing w:line="276" w:lineRule="auto"/>
        <w:jc w:val="both"/>
      </w:pPr>
      <w:r w:rsidRPr="009354A0">
        <w:t xml:space="preserve">Reconociéndonos como familia: </w:t>
      </w:r>
      <w:r w:rsidR="00EE43D3">
        <w:t>a</w:t>
      </w:r>
      <w:r w:rsidRPr="009354A0">
        <w:t>ctividad que facilite a la familia comprender, reconocer y señalar la garantía de sus derechos individuales y colectivos, y pueda señalar las capacidades y oportunidades. De manera conjunta con la familia se priorizarán las necesidades particulares de cada familia</w:t>
      </w:r>
    </w:p>
    <w:p w14:paraId="373673D6" w14:textId="77777777" w:rsidR="00F24DE1" w:rsidRDefault="00F24DE1" w:rsidP="00F24DE1">
      <w:pPr>
        <w:spacing w:line="276" w:lineRule="auto"/>
        <w:jc w:val="both"/>
      </w:pPr>
    </w:p>
    <w:p w14:paraId="3F06985B" w14:textId="10D4FAD5" w:rsidR="00F24DE1" w:rsidRPr="00EE43D3" w:rsidRDefault="00F24DE1" w:rsidP="00F24DE1">
      <w:pPr>
        <w:spacing w:line="276" w:lineRule="auto"/>
        <w:jc w:val="both"/>
      </w:pPr>
      <w:r w:rsidRPr="00EE43D3">
        <w:t>REMISIONES INTERNAS</w:t>
      </w:r>
    </w:p>
    <w:p w14:paraId="7B0FBD10" w14:textId="549B2252" w:rsidR="00F24DE1" w:rsidRPr="009354A0" w:rsidRDefault="00F24DE1" w:rsidP="00F24DE1">
      <w:pPr>
        <w:spacing w:line="276" w:lineRule="auto"/>
        <w:jc w:val="both"/>
      </w:pPr>
      <w:r w:rsidRPr="009354A0">
        <w:t xml:space="preserve">Especialidad: </w:t>
      </w:r>
      <w:r w:rsidR="00EE43D3">
        <w:t>a</w:t>
      </w:r>
      <w:r w:rsidRPr="009354A0">
        <w:t xml:space="preserve">notar la especialidad (medicina, odontología, nutrición, enfermería, fonoaudiología, terapia ocupacional, Psicopedagogía, pedagogía) del equipo interdisciplinario a la cual se considera necesario remitir a la familia. </w:t>
      </w:r>
    </w:p>
    <w:p w14:paraId="25D4FF22" w14:textId="77777777" w:rsidR="00F24DE1" w:rsidRPr="009354A0" w:rsidRDefault="00F24DE1" w:rsidP="00F24DE1">
      <w:pPr>
        <w:spacing w:line="276" w:lineRule="auto"/>
        <w:jc w:val="both"/>
      </w:pPr>
    </w:p>
    <w:p w14:paraId="774C799D" w14:textId="00FECB12" w:rsidR="00F24DE1" w:rsidRPr="009354A0" w:rsidRDefault="00F24DE1" w:rsidP="00F24DE1">
      <w:pPr>
        <w:spacing w:line="276" w:lineRule="auto"/>
        <w:jc w:val="both"/>
      </w:pPr>
      <w:r w:rsidRPr="009354A0">
        <w:t xml:space="preserve">Observaciones: </w:t>
      </w:r>
      <w:r w:rsidR="00EE43D3">
        <w:t>a</w:t>
      </w:r>
      <w:r w:rsidRPr="009354A0">
        <w:t>notar, desde la especialidad a la que fue remitida la familia, las observaciones más relevantes de la situación particular.</w:t>
      </w:r>
    </w:p>
    <w:p w14:paraId="4BE27A10" w14:textId="77777777" w:rsidR="00F24DE1" w:rsidRPr="009354A0" w:rsidRDefault="00F24DE1" w:rsidP="00F24DE1">
      <w:pPr>
        <w:spacing w:line="276" w:lineRule="auto"/>
        <w:jc w:val="both"/>
      </w:pPr>
    </w:p>
    <w:p w14:paraId="4A71A5BB" w14:textId="12DDEECF" w:rsidR="00F24DE1" w:rsidRPr="009354A0" w:rsidRDefault="00F24DE1" w:rsidP="00F24DE1">
      <w:pPr>
        <w:spacing w:line="276" w:lineRule="auto"/>
        <w:jc w:val="both"/>
      </w:pPr>
      <w:r w:rsidRPr="009354A0">
        <w:t xml:space="preserve">Resultados: </w:t>
      </w:r>
      <w:r w:rsidR="00EE43D3">
        <w:t>a</w:t>
      </w:r>
      <w:r w:rsidRPr="009354A0">
        <w:t xml:space="preserve">notar, desde la especialidad, los resultados (en términos de logros, avances, transformaciones) más significativos de la familia. </w:t>
      </w:r>
    </w:p>
    <w:p w14:paraId="04EFE2AF" w14:textId="77777777" w:rsidR="00F24DE1" w:rsidRPr="009354A0" w:rsidRDefault="00F24DE1" w:rsidP="00F24DE1">
      <w:pPr>
        <w:spacing w:line="276" w:lineRule="auto"/>
        <w:jc w:val="both"/>
      </w:pPr>
    </w:p>
    <w:p w14:paraId="01D80EB2" w14:textId="2234133E" w:rsidR="00F24DE1" w:rsidRPr="009354A0" w:rsidRDefault="00F24DE1" w:rsidP="00F24DE1">
      <w:pPr>
        <w:spacing w:line="276" w:lineRule="auto"/>
        <w:jc w:val="both"/>
      </w:pPr>
      <w:r w:rsidRPr="00EE43D3">
        <w:t>Observaciones equipo psicosocial fase I:</w:t>
      </w:r>
      <w:r w:rsidRPr="009354A0">
        <w:rPr>
          <w:b/>
          <w:bCs/>
        </w:rPr>
        <w:t xml:space="preserve"> </w:t>
      </w:r>
      <w:bookmarkStart w:id="2" w:name="_Hlk72845131"/>
      <w:r w:rsidR="00EE43D3">
        <w:t>a</w:t>
      </w:r>
      <w:r w:rsidRPr="009354A0">
        <w:t>notar las observaciones más relevantes de esta fase de acuerdo con el proceso adelantado por cada familia, en términos de logros, dificultades, compromisos</w:t>
      </w:r>
      <w:bookmarkEnd w:id="2"/>
      <w:r w:rsidRPr="009354A0">
        <w:t>.</w:t>
      </w:r>
    </w:p>
    <w:p w14:paraId="58B88234" w14:textId="77777777" w:rsidR="00F24DE1" w:rsidRPr="009354A0" w:rsidRDefault="00F24DE1" w:rsidP="00F24DE1">
      <w:pPr>
        <w:spacing w:line="276" w:lineRule="auto"/>
        <w:jc w:val="both"/>
      </w:pPr>
    </w:p>
    <w:p w14:paraId="3967DFEE" w14:textId="3450ED01" w:rsidR="00F24DE1" w:rsidRPr="009354A0" w:rsidRDefault="00F24DE1" w:rsidP="00F24DE1">
      <w:pPr>
        <w:spacing w:line="276" w:lineRule="auto"/>
        <w:jc w:val="both"/>
      </w:pPr>
      <w:r w:rsidRPr="00EE43D3">
        <w:t>Fase II trabajando juntos (plan de atención integral):</w:t>
      </w:r>
      <w:r w:rsidRPr="009354A0">
        <w:t xml:space="preserve"> </w:t>
      </w:r>
      <w:r w:rsidR="00EE43D3">
        <w:t>r</w:t>
      </w:r>
      <w:r w:rsidRPr="009354A0">
        <w:t xml:space="preserve">elacionar en el cuadro, la o las actividades desarrolladas en cada sesión. En caso de no desarrollar alguna actividad, dejar constancia de los motivos por los cuales no se adelante o no se considere necesario realizar alguna (s) sesión (es) con la familia. </w:t>
      </w:r>
    </w:p>
    <w:p w14:paraId="6106928A" w14:textId="77777777" w:rsidR="00F24DE1" w:rsidRPr="009354A0" w:rsidRDefault="00F24DE1" w:rsidP="00F24DE1">
      <w:pPr>
        <w:spacing w:line="276" w:lineRule="auto"/>
        <w:jc w:val="both"/>
      </w:pPr>
    </w:p>
    <w:p w14:paraId="5430933F" w14:textId="1E8C6C54" w:rsidR="00F24DE1" w:rsidRPr="009354A0" w:rsidRDefault="00F24DE1" w:rsidP="00F24DE1">
      <w:pPr>
        <w:spacing w:line="276" w:lineRule="auto"/>
        <w:jc w:val="both"/>
      </w:pPr>
      <w:r w:rsidRPr="009354A0">
        <w:t xml:space="preserve">Sesión 3: ¿compartimos tareas? (Derechos - ciudadanía – género – familias democráticas). Esta </w:t>
      </w:r>
      <w:r w:rsidRPr="009354A0">
        <w:lastRenderedPageBreak/>
        <w:t>sesión esta propuesta para ser desarrollada de manera grupal (máximo 10 participantes) sin embargo, dependiendo de las circunstancias propias del proceso, puede ser desarrollada de manera individual con cada familia.</w:t>
      </w:r>
    </w:p>
    <w:p w14:paraId="668DACEE" w14:textId="77777777" w:rsidR="00F24DE1" w:rsidRPr="009354A0" w:rsidRDefault="00F24DE1" w:rsidP="00F24DE1">
      <w:pPr>
        <w:spacing w:line="276" w:lineRule="auto"/>
        <w:jc w:val="both"/>
      </w:pPr>
    </w:p>
    <w:p w14:paraId="64300684" w14:textId="74DE1D46" w:rsidR="00F24DE1" w:rsidRPr="009354A0" w:rsidRDefault="00F24DE1" w:rsidP="00F24DE1">
      <w:pPr>
        <w:spacing w:line="276" w:lineRule="auto"/>
        <w:jc w:val="both"/>
      </w:pPr>
      <w:r w:rsidRPr="009354A0">
        <w:t xml:space="preserve">Sesión 4: </w:t>
      </w:r>
      <w:r w:rsidR="00EE43D3">
        <w:t>l</w:t>
      </w:r>
      <w:r w:rsidRPr="009354A0">
        <w:t>a familia como principal grupo de cuidado. TBRI (3 reglas y ser capaz) Esta sesión esta propuesta para ser desarrollada de manera grupal (máximo 10 participantes) sin embargo, dependiendo de las circunstancias propias del proceso, puede ser desarrollada de manera individual con cada familia.</w:t>
      </w:r>
    </w:p>
    <w:p w14:paraId="2176F0EA" w14:textId="77777777" w:rsidR="00F24DE1" w:rsidRPr="009354A0" w:rsidRDefault="00F24DE1" w:rsidP="00F24DE1">
      <w:pPr>
        <w:spacing w:line="276" w:lineRule="auto"/>
        <w:jc w:val="both"/>
      </w:pPr>
    </w:p>
    <w:p w14:paraId="6B04F741" w14:textId="0815EFEF" w:rsidR="00F24DE1" w:rsidRPr="009354A0" w:rsidRDefault="00F24DE1" w:rsidP="00F24DE1">
      <w:pPr>
        <w:spacing w:line="276" w:lineRule="auto"/>
        <w:jc w:val="both"/>
      </w:pPr>
      <w:r w:rsidRPr="009354A0">
        <w:t>Sesión 5: ¿Y cuál es tu apego? (Cerebro – relaciones – Apego)</w:t>
      </w:r>
      <w:r w:rsidR="00EE43D3">
        <w:t>.</w:t>
      </w:r>
    </w:p>
    <w:p w14:paraId="388E65EF" w14:textId="77777777" w:rsidR="00F24DE1" w:rsidRPr="009354A0" w:rsidRDefault="00F24DE1" w:rsidP="00F24DE1">
      <w:pPr>
        <w:spacing w:line="276" w:lineRule="auto"/>
        <w:jc w:val="both"/>
      </w:pPr>
    </w:p>
    <w:p w14:paraId="49E95C43" w14:textId="4CA24DB5" w:rsidR="00F24DE1" w:rsidRPr="009354A0" w:rsidRDefault="00F24DE1" w:rsidP="00F24DE1">
      <w:pPr>
        <w:spacing w:line="276" w:lineRule="auto"/>
        <w:jc w:val="both"/>
      </w:pPr>
      <w:r w:rsidRPr="009354A0">
        <w:t>Sesión 6: Conectémonos – (principio de conexión)</w:t>
      </w:r>
      <w:r w:rsidR="00EE43D3">
        <w:t>.</w:t>
      </w:r>
    </w:p>
    <w:p w14:paraId="18855966" w14:textId="77777777" w:rsidR="00F24DE1" w:rsidRPr="009354A0" w:rsidRDefault="00F24DE1" w:rsidP="00F24DE1">
      <w:pPr>
        <w:spacing w:line="276" w:lineRule="auto"/>
        <w:jc w:val="both"/>
      </w:pPr>
    </w:p>
    <w:p w14:paraId="4EC3567A" w14:textId="098C0734" w:rsidR="00F24DE1" w:rsidRPr="009354A0" w:rsidRDefault="00F24DE1" w:rsidP="00F24DE1">
      <w:pPr>
        <w:spacing w:line="276" w:lineRule="auto"/>
        <w:jc w:val="both"/>
      </w:pPr>
      <w:r w:rsidRPr="009354A0">
        <w:t>Sesión 7: Empoderamiento – (Preparando cuerpo y mente)</w:t>
      </w:r>
      <w:r w:rsidR="00EE43D3">
        <w:t>.</w:t>
      </w:r>
    </w:p>
    <w:p w14:paraId="36D9578B" w14:textId="77777777" w:rsidR="00F24DE1" w:rsidRPr="009354A0" w:rsidRDefault="00F24DE1" w:rsidP="00F24DE1">
      <w:pPr>
        <w:spacing w:line="276" w:lineRule="auto"/>
        <w:jc w:val="both"/>
      </w:pPr>
    </w:p>
    <w:p w14:paraId="4B004570" w14:textId="5BFCFF53" w:rsidR="00F24DE1" w:rsidRPr="009354A0" w:rsidRDefault="00F24DE1" w:rsidP="00F24DE1">
      <w:pPr>
        <w:spacing w:line="276" w:lineRule="auto"/>
        <w:jc w:val="both"/>
      </w:pPr>
      <w:r w:rsidRPr="009354A0">
        <w:t>Sesión 8: Modelamiento – (Principio de corrección)</w:t>
      </w:r>
      <w:r w:rsidR="00EE43D3">
        <w:t>.</w:t>
      </w:r>
    </w:p>
    <w:p w14:paraId="6474C0A3" w14:textId="77777777" w:rsidR="00F24DE1" w:rsidRPr="009354A0" w:rsidRDefault="00F24DE1" w:rsidP="00F24DE1">
      <w:pPr>
        <w:spacing w:line="276" w:lineRule="auto"/>
        <w:jc w:val="both"/>
      </w:pPr>
    </w:p>
    <w:p w14:paraId="6E0F1D15" w14:textId="79B1E054" w:rsidR="00F24DE1" w:rsidRPr="009354A0" w:rsidRDefault="00F24DE1" w:rsidP="00F24DE1">
      <w:pPr>
        <w:spacing w:line="276" w:lineRule="auto"/>
        <w:jc w:val="both"/>
      </w:pPr>
      <w:r w:rsidRPr="009354A0">
        <w:t>Sesión 9: Co – construyendo caminos para la confianza: (nivel central, referentes, subdirecciones y referente CP) Esta sesión esta propuesta para ser desarrollada de manera grupal (máximo 10 participantes) sin embargo, dependiendo de las circunstancias propias del proceso, puede ser desarrollada de manera individual con cada familia.</w:t>
      </w:r>
    </w:p>
    <w:p w14:paraId="54DB8FBC" w14:textId="77777777" w:rsidR="00F24DE1" w:rsidRPr="009354A0" w:rsidRDefault="00F24DE1" w:rsidP="00F24DE1">
      <w:pPr>
        <w:spacing w:line="276" w:lineRule="auto"/>
        <w:jc w:val="both"/>
      </w:pPr>
    </w:p>
    <w:p w14:paraId="062608BA" w14:textId="3B3D0B25" w:rsidR="00F24DE1" w:rsidRPr="009354A0" w:rsidRDefault="00F24DE1" w:rsidP="00F24DE1">
      <w:pPr>
        <w:spacing w:line="276" w:lineRule="auto"/>
        <w:jc w:val="both"/>
      </w:pPr>
      <w:r w:rsidRPr="009354A0">
        <w:t>Sesión 10: Charlemos de cuidado. (salud). Esta sesión esta propuesta para ser desarrollada de manera grupal (máximo 10 participantes) sin embargo, dependiendo de las circunstancias propias del proceso, puede ser desarrollada de manera individual con cada familia.</w:t>
      </w:r>
    </w:p>
    <w:p w14:paraId="7C296A7C" w14:textId="77777777" w:rsidR="00F24DE1" w:rsidRPr="009354A0" w:rsidRDefault="00F24DE1" w:rsidP="00F24DE1">
      <w:pPr>
        <w:spacing w:line="276" w:lineRule="auto"/>
        <w:jc w:val="both"/>
      </w:pPr>
    </w:p>
    <w:p w14:paraId="5BE7099C" w14:textId="77777777" w:rsidR="00F24DE1" w:rsidRPr="009354A0" w:rsidRDefault="00F24DE1" w:rsidP="00F24DE1">
      <w:pPr>
        <w:spacing w:line="276" w:lineRule="auto"/>
        <w:jc w:val="both"/>
      </w:pPr>
      <w:r w:rsidRPr="009354A0">
        <w:t xml:space="preserve">Sesión 11: Educándonos en Familia </w:t>
      </w:r>
    </w:p>
    <w:p w14:paraId="49689B89" w14:textId="38645E5F" w:rsidR="00F24DE1" w:rsidRPr="009354A0" w:rsidRDefault="00F24DE1" w:rsidP="00F24DE1">
      <w:pPr>
        <w:spacing w:line="276" w:lineRule="auto"/>
        <w:jc w:val="both"/>
      </w:pPr>
      <w:r w:rsidRPr="009354A0">
        <w:t>8áreas y pedagogía)</w:t>
      </w:r>
      <w:r w:rsidR="00EE43D3">
        <w:t xml:space="preserve"> </w:t>
      </w:r>
      <w:r w:rsidRPr="009354A0">
        <w:t>perfil ocupacional, familia y educación. Esta sesión esta propuesta para ser desarrollada de manera grupal (máximo 10 participantes) sin embargo, dependiendo de las circunstancias propias del proceso, puede ser desarrollada de manera individual con cada familia.</w:t>
      </w:r>
    </w:p>
    <w:p w14:paraId="4D23A5E5" w14:textId="77777777" w:rsidR="00F24DE1" w:rsidRPr="009354A0" w:rsidRDefault="00F24DE1" w:rsidP="00F24DE1">
      <w:pPr>
        <w:spacing w:line="276" w:lineRule="auto"/>
        <w:jc w:val="both"/>
      </w:pPr>
    </w:p>
    <w:p w14:paraId="6BA014D6" w14:textId="21F0FB50" w:rsidR="00F24DE1" w:rsidRPr="009354A0" w:rsidRDefault="00F24DE1" w:rsidP="00F24DE1">
      <w:pPr>
        <w:spacing w:line="276" w:lineRule="auto"/>
        <w:jc w:val="both"/>
        <w:rPr>
          <w:b/>
          <w:bCs/>
        </w:rPr>
      </w:pPr>
      <w:r w:rsidRPr="00EE43D3">
        <w:t>Observaciones equipo psicosocial fase II:</w:t>
      </w:r>
      <w:r w:rsidRPr="009354A0">
        <w:rPr>
          <w:b/>
          <w:bCs/>
        </w:rPr>
        <w:t xml:space="preserve"> </w:t>
      </w:r>
      <w:r w:rsidR="00EE43D3">
        <w:t>a</w:t>
      </w:r>
      <w:r w:rsidRPr="009354A0">
        <w:t>notar las observaciones más relevantes de esta fase de acuerdo con el proceso adelantado por cada familia, en términos de logros, dificultades, compromisos</w:t>
      </w:r>
      <w:r w:rsidR="00EE43D3">
        <w:t>.</w:t>
      </w:r>
    </w:p>
    <w:p w14:paraId="774C3CFE" w14:textId="77777777" w:rsidR="00F24DE1" w:rsidRPr="009354A0" w:rsidRDefault="00F24DE1" w:rsidP="00F24DE1">
      <w:pPr>
        <w:spacing w:line="276" w:lineRule="auto"/>
        <w:jc w:val="both"/>
        <w:rPr>
          <w:b/>
          <w:bCs/>
        </w:rPr>
      </w:pPr>
    </w:p>
    <w:p w14:paraId="42CCC1CD" w14:textId="72E8755A" w:rsidR="00F24DE1" w:rsidRPr="009354A0" w:rsidRDefault="00F24DE1" w:rsidP="00F24DE1">
      <w:pPr>
        <w:spacing w:line="276" w:lineRule="auto"/>
        <w:jc w:val="both"/>
      </w:pPr>
      <w:r w:rsidRPr="00EE43D3">
        <w:t>Fase III transformación (alcanzando logros):</w:t>
      </w:r>
      <w:r w:rsidRPr="009354A0">
        <w:rPr>
          <w:b/>
          <w:bCs/>
        </w:rPr>
        <w:t xml:space="preserve"> </w:t>
      </w:r>
      <w:r w:rsidR="00EE43D3">
        <w:t>r</w:t>
      </w:r>
      <w:r w:rsidRPr="009354A0">
        <w:t xml:space="preserve">elacionar en el cuadro, la o las actividades desarrolladas en esta fase. En caso de no desarrollar alguna actividad, dejar constancia de los motivos por los cuales no se adelante o no se considere necesario realizar alguna (s) actividad (es) con la familia. </w:t>
      </w:r>
    </w:p>
    <w:p w14:paraId="4433B41B" w14:textId="77777777" w:rsidR="00F24DE1" w:rsidRPr="009354A0" w:rsidRDefault="00F24DE1" w:rsidP="00F24DE1">
      <w:pPr>
        <w:spacing w:line="276" w:lineRule="auto"/>
        <w:jc w:val="both"/>
        <w:rPr>
          <w:b/>
          <w:bCs/>
        </w:rPr>
      </w:pPr>
    </w:p>
    <w:p w14:paraId="0E915976" w14:textId="5AEAF6DA" w:rsidR="00F24DE1" w:rsidRPr="009354A0" w:rsidRDefault="00F24DE1" w:rsidP="00F24DE1">
      <w:pPr>
        <w:pStyle w:val="NormalWeb"/>
        <w:spacing w:before="0" w:beforeAutospacing="0" w:after="0" w:afterAutospacing="0" w:line="276" w:lineRule="auto"/>
        <w:jc w:val="both"/>
        <w:rPr>
          <w:rFonts w:ascii="Arial" w:hAnsi="Arial" w:cs="Arial"/>
          <w:sz w:val="22"/>
          <w:szCs w:val="22"/>
        </w:rPr>
      </w:pPr>
      <w:r w:rsidRPr="009354A0">
        <w:rPr>
          <w:rFonts w:ascii="Arial" w:hAnsi="Arial" w:cs="Arial"/>
          <w:sz w:val="22"/>
          <w:szCs w:val="22"/>
        </w:rPr>
        <w:t>Verificación cumplimiento garantía de derechos:</w:t>
      </w:r>
    </w:p>
    <w:p w14:paraId="7921BBB0" w14:textId="77777777" w:rsidR="00F24DE1" w:rsidRPr="009354A0" w:rsidRDefault="00F24DE1" w:rsidP="00F24DE1">
      <w:pPr>
        <w:widowControl/>
        <w:autoSpaceDE/>
        <w:autoSpaceDN/>
        <w:spacing w:before="100" w:beforeAutospacing="1" w:after="100" w:afterAutospacing="1" w:line="276" w:lineRule="auto"/>
        <w:jc w:val="both"/>
        <w:rPr>
          <w:rFonts w:eastAsia="Times New Roman"/>
          <w:lang w:eastAsia="es-CO"/>
        </w:rPr>
      </w:pPr>
      <w:r w:rsidRPr="009354A0">
        <w:rPr>
          <w:rFonts w:eastAsia="Times New Roman"/>
          <w:lang w:val="es-419" w:eastAsia="es-CO"/>
        </w:rPr>
        <w:t>Esta actividad consiste en verificar el cumplimiento de la garantía de los derechos de los miembros de la familia. Dando la posibilidad a la institución de contrastar las condiciones iniciales de las familias, con las condiciones con las cuales cuentan al momento de hacer el proceso de seguimiento al plan de atención integral construido.</w:t>
      </w:r>
    </w:p>
    <w:p w14:paraId="1E2A3524" w14:textId="248AB29C" w:rsidR="00F24DE1" w:rsidRPr="009354A0" w:rsidRDefault="00F24DE1" w:rsidP="00F24DE1">
      <w:pPr>
        <w:spacing w:line="276" w:lineRule="auto"/>
        <w:jc w:val="both"/>
        <w:rPr>
          <w:rFonts w:eastAsia="Times New Roman"/>
        </w:rPr>
      </w:pPr>
      <w:r w:rsidRPr="009354A0">
        <w:t xml:space="preserve">Seguimiento telefónico: </w:t>
      </w:r>
      <w:r w:rsidR="00EE43D3">
        <w:rPr>
          <w:rFonts w:eastAsia="Times New Roman"/>
        </w:rPr>
        <w:t>d</w:t>
      </w:r>
      <w:r w:rsidRPr="009354A0">
        <w:rPr>
          <w:rFonts w:eastAsia="Times New Roman"/>
        </w:rPr>
        <w:t xml:space="preserve">icho seguimiento permite que el equipo psicosocial que lidera el proceso con la familia pueda brindar una guía y conocer los avances, las dificultades, inquietudes y demás necesidades que se estén presentando en dicha etapa, con miras a solventar y viabilizar pasos para el cierre del seguimiento. </w:t>
      </w:r>
    </w:p>
    <w:p w14:paraId="544576A0" w14:textId="3A5273FE" w:rsidR="00F24DE1" w:rsidRPr="009354A0" w:rsidRDefault="00F24DE1" w:rsidP="00F24DE1">
      <w:pPr>
        <w:spacing w:before="240" w:after="240" w:line="276" w:lineRule="auto"/>
        <w:jc w:val="both"/>
        <w:rPr>
          <w:rFonts w:eastAsia="Times New Roman"/>
        </w:rPr>
      </w:pPr>
      <w:r w:rsidRPr="009354A0">
        <w:rPr>
          <w:rFonts w:eastAsia="Times New Roman"/>
        </w:rPr>
        <w:t xml:space="preserve">Consulta en domicilio: </w:t>
      </w:r>
      <w:r w:rsidR="00EE43D3">
        <w:rPr>
          <w:rFonts w:eastAsia="Times New Roman"/>
        </w:rPr>
        <w:t>p</w:t>
      </w:r>
      <w:r w:rsidRPr="009354A0">
        <w:rPr>
          <w:rFonts w:eastAsia="Times New Roman"/>
        </w:rPr>
        <w:t xml:space="preserve">ermitirá al equipo psicosocial, determinar en territorio la consecución de redes de apoyo internas y externas, validar la garantía de los derechos de los miembros que </w:t>
      </w:r>
      <w:r w:rsidRPr="009354A0">
        <w:rPr>
          <w:rFonts w:eastAsia="Times New Roman"/>
        </w:rPr>
        <w:lastRenderedPageBreak/>
        <w:t>componen el grupo familiar y hacer un balance de los logros alcanzados mediante una autoevaluación de la familia, en entrevista semiestructurada.</w:t>
      </w:r>
    </w:p>
    <w:p w14:paraId="07E4BC15" w14:textId="77777777" w:rsidR="00F24DE1" w:rsidRPr="009354A0" w:rsidRDefault="00F24DE1" w:rsidP="00F24DE1">
      <w:pPr>
        <w:spacing w:before="240" w:after="240" w:line="276" w:lineRule="auto"/>
        <w:jc w:val="both"/>
        <w:rPr>
          <w:rFonts w:eastAsia="Times New Roman"/>
        </w:rPr>
      </w:pPr>
      <w:r w:rsidRPr="009354A0">
        <w:rPr>
          <w:rFonts w:eastAsia="Times New Roman"/>
        </w:rPr>
        <w:t xml:space="preserve">Graduación simbólica: Una vez cumplidos los compromisos trazados en el plan de atención integral de la familia se brindará un espacio de reconocimiento, por los esfuerzos, aprendizajes, compromisos adquiridos y demás empeños que hayan apostado en la construcción e implementación del plan de atención integral construido en la segunda fase del componente de fortalecimiento familiar.  </w:t>
      </w:r>
    </w:p>
    <w:p w14:paraId="6D1030F1" w14:textId="03985C9D" w:rsidR="00F24DE1" w:rsidRPr="009354A0" w:rsidRDefault="00F24DE1" w:rsidP="00F24DE1">
      <w:pPr>
        <w:spacing w:line="276" w:lineRule="auto"/>
        <w:jc w:val="both"/>
        <w:rPr>
          <w:b/>
          <w:bCs/>
        </w:rPr>
      </w:pPr>
      <w:r w:rsidRPr="00EE43D3">
        <w:t>Observaciones equipo psicosocial fase III:</w:t>
      </w:r>
      <w:r w:rsidR="00EE43D3">
        <w:t xml:space="preserve"> a</w:t>
      </w:r>
      <w:r w:rsidRPr="009354A0">
        <w:t>notar las observaciones más relevantes de esta fase de acuerdo con el proceso adelantado por cada familia, en términos de logros, dificultades, compromisos</w:t>
      </w:r>
      <w:r w:rsidR="00EE43D3">
        <w:t>.</w:t>
      </w:r>
    </w:p>
    <w:p w14:paraId="21327A0D" w14:textId="77777777" w:rsidR="00F24DE1" w:rsidRPr="009354A0" w:rsidRDefault="00F24DE1" w:rsidP="00F24DE1">
      <w:pPr>
        <w:spacing w:line="276" w:lineRule="auto"/>
        <w:jc w:val="both"/>
      </w:pPr>
    </w:p>
    <w:p w14:paraId="2880F8CD" w14:textId="349B31A2" w:rsidR="00F24DE1" w:rsidRPr="009354A0" w:rsidRDefault="00F24DE1" w:rsidP="00F24DE1">
      <w:pPr>
        <w:spacing w:line="276" w:lineRule="auto"/>
        <w:jc w:val="both"/>
      </w:pPr>
      <w:r w:rsidRPr="00EE43D3">
        <w:t>Logros del proceso:</w:t>
      </w:r>
      <w:r w:rsidRPr="009354A0">
        <w:t xml:space="preserve"> </w:t>
      </w:r>
      <w:r w:rsidR="00EE43D3">
        <w:t>r</w:t>
      </w:r>
      <w:r w:rsidRPr="009354A0">
        <w:t>elacionar los logros más significativos de la familia en el proceso</w:t>
      </w:r>
      <w:r w:rsidR="00EE43D3">
        <w:t>.</w:t>
      </w:r>
    </w:p>
    <w:p w14:paraId="76D58D29" w14:textId="77777777" w:rsidR="00F24DE1" w:rsidRPr="009354A0" w:rsidRDefault="00F24DE1" w:rsidP="00F24DE1">
      <w:pPr>
        <w:spacing w:line="276" w:lineRule="auto"/>
        <w:jc w:val="both"/>
      </w:pPr>
    </w:p>
    <w:p w14:paraId="7995630A" w14:textId="32667953" w:rsidR="00F24DE1" w:rsidRPr="009354A0" w:rsidRDefault="00F24DE1" w:rsidP="00F24DE1">
      <w:pPr>
        <w:spacing w:line="276" w:lineRule="auto"/>
        <w:jc w:val="both"/>
      </w:pPr>
      <w:r w:rsidRPr="00EE43D3">
        <w:t>Dificultades del proceso:</w:t>
      </w:r>
      <w:r w:rsidRPr="009354A0">
        <w:t xml:space="preserve"> </w:t>
      </w:r>
      <w:r w:rsidR="00EE43D3">
        <w:t>r</w:t>
      </w:r>
      <w:r w:rsidRPr="009354A0">
        <w:t>elacionar las dificultades de la familia en el proceso</w:t>
      </w:r>
      <w:r w:rsidR="00EE43D3">
        <w:t>.</w:t>
      </w:r>
    </w:p>
    <w:p w14:paraId="73056E4A" w14:textId="77777777" w:rsidR="00F24DE1" w:rsidRPr="009354A0" w:rsidRDefault="00F24DE1" w:rsidP="00F24DE1">
      <w:pPr>
        <w:spacing w:line="276" w:lineRule="auto"/>
        <w:jc w:val="both"/>
      </w:pPr>
    </w:p>
    <w:p w14:paraId="3265103C" w14:textId="33EF2A8B" w:rsidR="00F24DE1" w:rsidRPr="009354A0" w:rsidRDefault="00F24DE1" w:rsidP="00F24DE1">
      <w:pPr>
        <w:spacing w:line="276" w:lineRule="auto"/>
        <w:jc w:val="both"/>
      </w:pPr>
      <w:r w:rsidRPr="00EE43D3">
        <w:t>Fue necesaria la movilización de redes en el proceso:  si ____ no _____ Cuáles:</w:t>
      </w:r>
      <w:r w:rsidRPr="009354A0">
        <w:rPr>
          <w:b/>
          <w:bCs/>
        </w:rPr>
        <w:t xml:space="preserve"> </w:t>
      </w:r>
      <w:r w:rsidR="00EE43D3" w:rsidRPr="00EE43D3">
        <w:t>s</w:t>
      </w:r>
      <w:r w:rsidRPr="009354A0">
        <w:t>eñalar con una X si durante el proceso fue necesario o no la activación de redes familiares, sociales, comunitarias, institucionales de apoyo. En caso afirmativo relacionar cuales.</w:t>
      </w:r>
    </w:p>
    <w:p w14:paraId="6A2C914E" w14:textId="77777777" w:rsidR="00F24DE1" w:rsidRPr="009354A0" w:rsidRDefault="00F24DE1" w:rsidP="00F24DE1">
      <w:pPr>
        <w:spacing w:line="276" w:lineRule="auto"/>
        <w:jc w:val="both"/>
      </w:pPr>
    </w:p>
    <w:p w14:paraId="4ACF506D" w14:textId="23D471D9" w:rsidR="00F24DE1" w:rsidRPr="009354A0" w:rsidRDefault="00F24DE1" w:rsidP="00F24DE1">
      <w:pPr>
        <w:spacing w:line="276" w:lineRule="auto"/>
        <w:jc w:val="both"/>
      </w:pPr>
      <w:r w:rsidRPr="00EE43D3">
        <w:t>Resultado de la movilización de redes:</w:t>
      </w:r>
      <w:r w:rsidRPr="009354A0">
        <w:t xml:space="preserve"> </w:t>
      </w:r>
      <w:r w:rsidR="00EE43D3">
        <w:t>i</w:t>
      </w:r>
      <w:r w:rsidRPr="009354A0">
        <w:t>ndicar si la movilización de redes contribuyó o no al proceso de la familia, señalar los aportes o las dificultades.</w:t>
      </w:r>
    </w:p>
    <w:p w14:paraId="0E4D3F71" w14:textId="77777777" w:rsidR="00F24DE1" w:rsidRPr="009354A0" w:rsidRDefault="00F24DE1" w:rsidP="00F24DE1">
      <w:pPr>
        <w:spacing w:line="276" w:lineRule="auto"/>
        <w:jc w:val="both"/>
      </w:pPr>
    </w:p>
    <w:p w14:paraId="44877D5C" w14:textId="07351346" w:rsidR="00F24DE1" w:rsidRPr="009354A0" w:rsidRDefault="00F24DE1" w:rsidP="00F24DE1">
      <w:pPr>
        <w:spacing w:line="276" w:lineRule="auto"/>
        <w:jc w:val="both"/>
      </w:pPr>
      <w:r w:rsidRPr="00EE43D3">
        <w:t>Fecha de cierre del proceso:</w:t>
      </w:r>
      <w:r w:rsidRPr="009354A0">
        <w:t xml:space="preserve"> </w:t>
      </w:r>
      <w:r w:rsidR="00EE43D3">
        <w:t>c</w:t>
      </w:r>
      <w:r w:rsidRPr="009354A0">
        <w:t>orresponde a la fecha en que se realiza la última actuación del caso.</w:t>
      </w:r>
    </w:p>
    <w:p w14:paraId="1CE10BD0" w14:textId="77777777" w:rsidR="00F24DE1" w:rsidRPr="009354A0" w:rsidRDefault="00F24DE1" w:rsidP="00F24DE1">
      <w:pPr>
        <w:tabs>
          <w:tab w:val="left" w:pos="567"/>
        </w:tabs>
        <w:spacing w:line="276" w:lineRule="auto"/>
        <w:jc w:val="both"/>
      </w:pPr>
    </w:p>
    <w:p w14:paraId="562101A3" w14:textId="2FD7DC8E" w:rsidR="005E4213" w:rsidRPr="004D4C83" w:rsidRDefault="00F24DE1" w:rsidP="00EE43D3">
      <w:pPr>
        <w:tabs>
          <w:tab w:val="left" w:pos="567"/>
        </w:tabs>
        <w:spacing w:line="276" w:lineRule="auto"/>
        <w:jc w:val="both"/>
      </w:pPr>
      <w:r w:rsidRPr="00EE43D3">
        <w:t xml:space="preserve">Firmas: </w:t>
      </w:r>
      <w:r w:rsidR="00EE43D3" w:rsidRPr="00EE43D3">
        <w:t>e</w:t>
      </w:r>
      <w:r w:rsidRPr="009354A0">
        <w:t>ste formato</w:t>
      </w:r>
      <w:r w:rsidRPr="009354A0">
        <w:rPr>
          <w:b/>
          <w:bCs/>
        </w:rPr>
        <w:t xml:space="preserve"> </w:t>
      </w:r>
      <w:r w:rsidRPr="009354A0">
        <w:t>debe ser firmado por los (as) profesionales del equipo psicosocial</w:t>
      </w:r>
      <w:r w:rsidR="00EE43D3">
        <w:t>.</w:t>
      </w:r>
    </w:p>
    <w:sectPr w:rsidR="005E4213" w:rsidRPr="004D4C83" w:rsidSect="008741FE">
      <w:headerReference w:type="default" r:id="rId9"/>
      <w:footerReference w:type="default" r:id="rId10"/>
      <w:pgSz w:w="12240" w:h="20160" w:code="5"/>
      <w:pgMar w:top="1701" w:right="1134" w:bottom="1134" w:left="1701"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4B6E" w14:textId="77777777" w:rsidR="00532D58" w:rsidRDefault="00532D58">
      <w:r>
        <w:separator/>
      </w:r>
    </w:p>
  </w:endnote>
  <w:endnote w:type="continuationSeparator" w:id="0">
    <w:p w14:paraId="25CCE7AF" w14:textId="77777777" w:rsidR="00532D58" w:rsidRDefault="0053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Com 55 Roman">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49D6" w14:textId="1BB7D23B" w:rsidR="00A70384" w:rsidRDefault="00A70384" w:rsidP="00151C47">
    <w:pPr>
      <w:pStyle w:val="Piedepgina"/>
      <w:jc w:val="center"/>
      <w:rPr>
        <w:caps/>
        <w:color w:val="4F81BD" w:themeColor="accent1"/>
      </w:rPr>
    </w:pPr>
    <w:r>
      <w:rPr>
        <w:noProof/>
        <w:lang w:eastAsia="es-CO"/>
      </w:rPr>
      <mc:AlternateContent>
        <mc:Choice Requires="wps">
          <w:drawing>
            <wp:anchor distT="0" distB="0" distL="114300" distR="114300" simplePos="0" relativeHeight="251658752" behindDoc="0" locked="0" layoutInCell="1" allowOverlap="1" wp14:anchorId="437AA127" wp14:editId="745ED5D5">
              <wp:simplePos x="0" y="0"/>
              <wp:positionH relativeFrom="column">
                <wp:posOffset>57150</wp:posOffset>
              </wp:positionH>
              <wp:positionV relativeFrom="paragraph">
                <wp:posOffset>1270</wp:posOffset>
              </wp:positionV>
              <wp:extent cx="6858000" cy="942975"/>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42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ángulo 7" style="position:absolute;margin-left:4.5pt;margin-top:.1pt;width:540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ed="f" stroked="f" strokeweight="2pt" w14:anchorId="3B598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6FBE2" w14:textId="77777777" w:rsidR="00532D58" w:rsidRDefault="00532D58">
      <w:r>
        <w:separator/>
      </w:r>
    </w:p>
  </w:footnote>
  <w:footnote w:type="continuationSeparator" w:id="0">
    <w:p w14:paraId="7E78CCF1" w14:textId="77777777" w:rsidR="00532D58" w:rsidRDefault="0053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5" w:type="dxa"/>
      <w:tblLook w:val="04A0" w:firstRow="1" w:lastRow="0" w:firstColumn="1" w:lastColumn="0" w:noHBand="0" w:noVBand="1"/>
    </w:tblPr>
    <w:tblGrid>
      <w:gridCol w:w="2324"/>
      <w:gridCol w:w="4475"/>
      <w:gridCol w:w="2596"/>
    </w:tblGrid>
    <w:tr w:rsidR="00A830AE" w14:paraId="496812F7" w14:textId="77777777" w:rsidTr="2278AE47">
      <w:trPr>
        <w:trHeight w:val="424"/>
      </w:trPr>
      <w:tc>
        <w:tcPr>
          <w:tcW w:w="2324" w:type="dxa"/>
          <w:vMerge w:val="restart"/>
        </w:tcPr>
        <w:p w14:paraId="5FE34A1A" w14:textId="0A2A290E" w:rsidR="00A830AE" w:rsidRDefault="00A830AE" w:rsidP="008741FE">
          <w:pPr>
            <w:pStyle w:val="Encabezado"/>
            <w:rPr>
              <w:noProof/>
              <w:sz w:val="18"/>
              <w:szCs w:val="18"/>
            </w:rPr>
          </w:pPr>
          <w:r>
            <w:rPr>
              <w:noProof/>
              <w:sz w:val="18"/>
              <w:szCs w:val="18"/>
            </w:rPr>
            <w:drawing>
              <wp:anchor distT="0" distB="0" distL="114300" distR="114300" simplePos="0" relativeHeight="251668992" behindDoc="0" locked="0" layoutInCell="1" allowOverlap="1" wp14:anchorId="0E75C0A0" wp14:editId="2C1741AF">
                <wp:simplePos x="0" y="0"/>
                <wp:positionH relativeFrom="column">
                  <wp:posOffset>146685</wp:posOffset>
                </wp:positionH>
                <wp:positionV relativeFrom="paragraph">
                  <wp:posOffset>196850</wp:posOffset>
                </wp:positionV>
                <wp:extent cx="1104900" cy="686378"/>
                <wp:effectExtent l="0" t="0" r="0" b="0"/>
                <wp:wrapNone/>
                <wp:docPr id="4" name="Imagen 4" descr="escudo-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a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863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75" w:type="dxa"/>
          <w:vMerge w:val="restart"/>
          <w:vAlign w:val="center"/>
        </w:tcPr>
        <w:p w14:paraId="504F718A" w14:textId="77777777" w:rsidR="00A830AE" w:rsidRPr="00E14943" w:rsidRDefault="00A830AE" w:rsidP="008741FE">
          <w:pPr>
            <w:pStyle w:val="Encabezado"/>
            <w:jc w:val="center"/>
            <w:rPr>
              <w:color w:val="000000" w:themeColor="text1"/>
              <w:sz w:val="18"/>
              <w:szCs w:val="18"/>
            </w:rPr>
          </w:pPr>
          <w:r w:rsidRPr="00E14943">
            <w:rPr>
              <w:color w:val="000000" w:themeColor="text1"/>
              <w:sz w:val="18"/>
              <w:szCs w:val="18"/>
            </w:rPr>
            <w:t xml:space="preserve">PROCESO </w:t>
          </w:r>
          <w:r>
            <w:rPr>
              <w:color w:val="000000" w:themeColor="text1"/>
              <w:sz w:val="18"/>
              <w:szCs w:val="18"/>
            </w:rPr>
            <w:t>PRESTACIÓN DE SERVICIOS SOCIALES PARA LA INCLUSIÓN SOCIAL</w:t>
          </w:r>
        </w:p>
        <w:p w14:paraId="12C3A35C" w14:textId="77777777" w:rsidR="00A830AE" w:rsidRPr="00E14943" w:rsidRDefault="00A830AE" w:rsidP="008741FE">
          <w:pPr>
            <w:pStyle w:val="Encabezado"/>
            <w:jc w:val="center"/>
            <w:rPr>
              <w:color w:val="000000" w:themeColor="text1"/>
              <w:sz w:val="18"/>
              <w:szCs w:val="18"/>
            </w:rPr>
          </w:pPr>
        </w:p>
        <w:p w14:paraId="2D9EB3F1" w14:textId="65CCCA2F" w:rsidR="00A830AE" w:rsidRPr="00E14943" w:rsidRDefault="00120B37" w:rsidP="008741FE">
          <w:pPr>
            <w:pStyle w:val="Encabezado"/>
            <w:jc w:val="center"/>
            <w:rPr>
              <w:color w:val="000000" w:themeColor="text1"/>
              <w:sz w:val="18"/>
              <w:szCs w:val="18"/>
            </w:rPr>
          </w:pPr>
          <w:r w:rsidRPr="27604518">
            <w:rPr>
              <w:color w:val="000000" w:themeColor="text1"/>
              <w:sz w:val="18"/>
              <w:szCs w:val="18"/>
            </w:rPr>
            <w:t>Anexo</w:t>
          </w:r>
          <w:r w:rsidR="00A830AE" w:rsidRPr="27604518">
            <w:rPr>
              <w:color w:val="000000" w:themeColor="text1"/>
              <w:sz w:val="18"/>
              <w:szCs w:val="18"/>
            </w:rPr>
            <w:t xml:space="preserve"> </w:t>
          </w:r>
          <w:r w:rsidR="001073A8">
            <w:rPr>
              <w:color w:val="000000" w:themeColor="text1"/>
              <w:sz w:val="18"/>
              <w:szCs w:val="18"/>
            </w:rPr>
            <w:t>6</w:t>
          </w:r>
          <w:r w:rsidR="00A830AE" w:rsidRPr="27604518">
            <w:rPr>
              <w:color w:val="000000" w:themeColor="text1"/>
              <w:sz w:val="18"/>
              <w:szCs w:val="18"/>
            </w:rPr>
            <w:t>.1</w:t>
          </w:r>
          <w:r w:rsidR="001073A8">
            <w:rPr>
              <w:color w:val="000000" w:themeColor="text1"/>
              <w:sz w:val="18"/>
              <w:szCs w:val="18"/>
            </w:rPr>
            <w:t>3</w:t>
          </w:r>
          <w:r w:rsidR="00A830AE" w:rsidRPr="27604518">
            <w:rPr>
              <w:color w:val="000000" w:themeColor="text1"/>
              <w:sz w:val="18"/>
              <w:szCs w:val="18"/>
            </w:rPr>
            <w:t xml:space="preserve">. </w:t>
          </w:r>
          <w:r w:rsidR="00787C3A">
            <w:rPr>
              <w:color w:val="000000" w:themeColor="text1"/>
              <w:sz w:val="18"/>
              <w:szCs w:val="18"/>
            </w:rPr>
            <w:t>F</w:t>
          </w:r>
          <w:r w:rsidR="00787C3A" w:rsidRPr="27604518">
            <w:rPr>
              <w:color w:val="000000" w:themeColor="text1"/>
              <w:sz w:val="18"/>
              <w:szCs w:val="18"/>
            </w:rPr>
            <w:t>ORMATOS DE LA ESTRATEGIA METODOLÓGICA “CUIDÁNDOME – CUIDÁNDONOS”</w:t>
          </w:r>
        </w:p>
      </w:tc>
      <w:tc>
        <w:tcPr>
          <w:tcW w:w="2596" w:type="dxa"/>
          <w:vAlign w:val="center"/>
        </w:tcPr>
        <w:p w14:paraId="3C69FEFD" w14:textId="33B80530" w:rsidR="00A830AE" w:rsidRPr="002807BD" w:rsidRDefault="00A830AE" w:rsidP="008741FE">
          <w:pPr>
            <w:pStyle w:val="Encabezado"/>
            <w:rPr>
              <w:color w:val="000000" w:themeColor="text1"/>
              <w:sz w:val="18"/>
              <w:szCs w:val="18"/>
            </w:rPr>
          </w:pPr>
          <w:r>
            <w:rPr>
              <w:color w:val="000000" w:themeColor="text1"/>
              <w:sz w:val="18"/>
              <w:szCs w:val="18"/>
            </w:rPr>
            <w:t xml:space="preserve">Código: </w:t>
          </w:r>
          <w:r w:rsidR="00424EDB" w:rsidRPr="00424EDB">
            <w:rPr>
              <w:color w:val="000000" w:themeColor="text1"/>
              <w:sz w:val="18"/>
              <w:szCs w:val="18"/>
            </w:rPr>
            <w:t>FOR-PSS-693</w:t>
          </w:r>
        </w:p>
      </w:tc>
    </w:tr>
    <w:tr w:rsidR="00A830AE" w14:paraId="1A510E63" w14:textId="77777777" w:rsidTr="2278AE47">
      <w:trPr>
        <w:trHeight w:val="424"/>
      </w:trPr>
      <w:tc>
        <w:tcPr>
          <w:tcW w:w="2324" w:type="dxa"/>
          <w:vMerge/>
        </w:tcPr>
        <w:p w14:paraId="1984F5B6" w14:textId="59AE2E11" w:rsidR="00A830AE" w:rsidRDefault="00A830AE" w:rsidP="008741FE">
          <w:pPr>
            <w:pStyle w:val="Encabezado"/>
          </w:pPr>
        </w:p>
      </w:tc>
      <w:tc>
        <w:tcPr>
          <w:tcW w:w="4475" w:type="dxa"/>
          <w:vMerge/>
          <w:vAlign w:val="center"/>
        </w:tcPr>
        <w:p w14:paraId="1CD2F3A1" w14:textId="2B53FE4C" w:rsidR="00A830AE" w:rsidRPr="00A8378A" w:rsidRDefault="00A830AE" w:rsidP="008741FE">
          <w:pPr>
            <w:pStyle w:val="Encabezado"/>
            <w:jc w:val="center"/>
            <w:rPr>
              <w:color w:val="000000" w:themeColor="text1"/>
              <w:sz w:val="18"/>
              <w:szCs w:val="18"/>
            </w:rPr>
          </w:pPr>
        </w:p>
      </w:tc>
      <w:tc>
        <w:tcPr>
          <w:tcW w:w="2596" w:type="dxa"/>
          <w:vAlign w:val="center"/>
        </w:tcPr>
        <w:p w14:paraId="63D916EB" w14:textId="1247CB16" w:rsidR="00A830AE" w:rsidRPr="002807BD" w:rsidRDefault="00A830AE" w:rsidP="008741FE">
          <w:pPr>
            <w:pStyle w:val="Encabezado"/>
            <w:rPr>
              <w:color w:val="000000" w:themeColor="text1"/>
              <w:sz w:val="18"/>
              <w:szCs w:val="18"/>
            </w:rPr>
          </w:pPr>
          <w:r w:rsidRPr="002807BD">
            <w:rPr>
              <w:color w:val="000000" w:themeColor="text1"/>
              <w:sz w:val="18"/>
              <w:szCs w:val="18"/>
            </w:rPr>
            <w:t>Versión:</w:t>
          </w:r>
          <w:r>
            <w:rPr>
              <w:color w:val="000000" w:themeColor="text1"/>
              <w:sz w:val="18"/>
              <w:szCs w:val="18"/>
            </w:rPr>
            <w:t xml:space="preserve"> </w:t>
          </w:r>
          <w:r w:rsidR="00B2379C">
            <w:rPr>
              <w:color w:val="000000" w:themeColor="text1"/>
              <w:sz w:val="18"/>
              <w:szCs w:val="18"/>
            </w:rPr>
            <w:t>1</w:t>
          </w:r>
        </w:p>
      </w:tc>
    </w:tr>
    <w:tr w:rsidR="00A830AE" w14:paraId="027732BB" w14:textId="77777777" w:rsidTr="2278AE47">
      <w:trPr>
        <w:trHeight w:val="532"/>
      </w:trPr>
      <w:tc>
        <w:tcPr>
          <w:tcW w:w="2324" w:type="dxa"/>
          <w:vMerge/>
        </w:tcPr>
        <w:p w14:paraId="32A1BDB6" w14:textId="30AEA007" w:rsidR="00A830AE" w:rsidRDefault="00A830AE" w:rsidP="008741FE">
          <w:pPr>
            <w:pStyle w:val="Encabezado"/>
          </w:pPr>
        </w:p>
      </w:tc>
      <w:tc>
        <w:tcPr>
          <w:tcW w:w="4475" w:type="dxa"/>
          <w:vMerge/>
        </w:tcPr>
        <w:p w14:paraId="01F7CF7B" w14:textId="77777777" w:rsidR="00A830AE" w:rsidRPr="00A8378A" w:rsidRDefault="00A830AE" w:rsidP="008741FE">
          <w:pPr>
            <w:pStyle w:val="Encabezado"/>
            <w:rPr>
              <w:color w:val="000000" w:themeColor="text1"/>
              <w:sz w:val="18"/>
              <w:szCs w:val="18"/>
            </w:rPr>
          </w:pPr>
        </w:p>
      </w:tc>
      <w:tc>
        <w:tcPr>
          <w:tcW w:w="2596" w:type="dxa"/>
          <w:vAlign w:val="center"/>
        </w:tcPr>
        <w:p w14:paraId="1ADF456D" w14:textId="7E07AFC2" w:rsidR="00A830AE" w:rsidRPr="002807BD" w:rsidRDefault="2278AE47" w:rsidP="008741FE">
          <w:pPr>
            <w:pStyle w:val="Encabezado"/>
            <w:rPr>
              <w:color w:val="000000" w:themeColor="text1"/>
              <w:sz w:val="18"/>
              <w:szCs w:val="18"/>
            </w:rPr>
          </w:pPr>
          <w:r w:rsidRPr="2278AE47">
            <w:rPr>
              <w:color w:val="000000" w:themeColor="text1"/>
              <w:sz w:val="18"/>
              <w:szCs w:val="18"/>
            </w:rPr>
            <w:t xml:space="preserve">Fecha: </w:t>
          </w:r>
          <w:r w:rsidR="00366019">
            <w:rPr>
              <w:color w:val="000000" w:themeColor="text1"/>
              <w:sz w:val="18"/>
              <w:szCs w:val="18"/>
            </w:rPr>
            <w:t xml:space="preserve">Memo </w:t>
          </w:r>
          <w:r w:rsidR="00366019" w:rsidRPr="00366019">
            <w:rPr>
              <w:color w:val="000000" w:themeColor="text1"/>
              <w:sz w:val="18"/>
              <w:szCs w:val="18"/>
            </w:rPr>
            <w:t>I2023007174</w:t>
          </w:r>
          <w:r w:rsidR="00366019">
            <w:rPr>
              <w:color w:val="000000" w:themeColor="text1"/>
              <w:sz w:val="18"/>
              <w:szCs w:val="18"/>
            </w:rPr>
            <w:t xml:space="preserve"> – 09/03/2023</w:t>
          </w:r>
        </w:p>
      </w:tc>
    </w:tr>
    <w:tr w:rsidR="00A830AE" w14:paraId="1F99AC28" w14:textId="77777777" w:rsidTr="2278AE47">
      <w:trPr>
        <w:trHeight w:val="422"/>
      </w:trPr>
      <w:tc>
        <w:tcPr>
          <w:tcW w:w="2324" w:type="dxa"/>
          <w:vMerge/>
        </w:tcPr>
        <w:p w14:paraId="31E1E908" w14:textId="4DEC0DE3" w:rsidR="00A830AE" w:rsidRDefault="00A830AE" w:rsidP="008741FE">
          <w:pPr>
            <w:pStyle w:val="Encabezado"/>
          </w:pPr>
        </w:p>
      </w:tc>
      <w:tc>
        <w:tcPr>
          <w:tcW w:w="4475" w:type="dxa"/>
          <w:vMerge/>
        </w:tcPr>
        <w:p w14:paraId="42B59B1F" w14:textId="77777777" w:rsidR="00A830AE" w:rsidRPr="00A8378A" w:rsidRDefault="00A830AE" w:rsidP="008741FE">
          <w:pPr>
            <w:pStyle w:val="Encabezado"/>
            <w:rPr>
              <w:color w:val="000000" w:themeColor="text1"/>
              <w:sz w:val="18"/>
              <w:szCs w:val="18"/>
            </w:rPr>
          </w:pPr>
        </w:p>
      </w:tc>
      <w:tc>
        <w:tcPr>
          <w:tcW w:w="2596" w:type="dxa"/>
          <w:vAlign w:val="center"/>
        </w:tcPr>
        <w:p w14:paraId="4C0CBC1E" w14:textId="48F1B792" w:rsidR="00A830AE" w:rsidRPr="002807BD" w:rsidRDefault="00A830AE" w:rsidP="008741FE">
          <w:pPr>
            <w:pStyle w:val="Encabezado"/>
            <w:rPr>
              <w:color w:val="000000" w:themeColor="text1"/>
              <w:sz w:val="18"/>
              <w:szCs w:val="18"/>
            </w:rPr>
          </w:pPr>
          <w:r w:rsidRPr="008029E9">
            <w:rPr>
              <w:sz w:val="18"/>
              <w:szCs w:val="18"/>
              <w:lang w:eastAsia="es-ES"/>
            </w:rPr>
            <w:t xml:space="preserve">Página: </w:t>
          </w:r>
          <w:r w:rsidRPr="008029E9">
            <w:rPr>
              <w:noProof/>
              <w:sz w:val="18"/>
              <w:szCs w:val="18"/>
              <w:lang w:val="es-ES" w:eastAsia="es-ES"/>
            </w:rPr>
            <w:fldChar w:fldCharType="begin"/>
          </w:r>
          <w:r w:rsidRPr="008029E9">
            <w:rPr>
              <w:noProof/>
              <w:sz w:val="18"/>
              <w:szCs w:val="18"/>
              <w:lang w:val="es-ES" w:eastAsia="es-ES"/>
            </w:rPr>
            <w:instrText xml:space="preserve"> PAGE </w:instrText>
          </w:r>
          <w:r w:rsidRPr="008029E9">
            <w:rPr>
              <w:noProof/>
              <w:sz w:val="18"/>
              <w:szCs w:val="18"/>
              <w:lang w:val="es-ES" w:eastAsia="es-ES"/>
            </w:rPr>
            <w:fldChar w:fldCharType="separate"/>
          </w:r>
          <w:r>
            <w:rPr>
              <w:noProof/>
              <w:sz w:val="18"/>
              <w:szCs w:val="18"/>
              <w:lang w:val="es-ES" w:eastAsia="es-ES"/>
            </w:rPr>
            <w:t>1</w:t>
          </w:r>
          <w:r w:rsidRPr="008029E9">
            <w:rPr>
              <w:noProof/>
              <w:sz w:val="18"/>
              <w:szCs w:val="18"/>
              <w:lang w:val="es-ES" w:eastAsia="es-ES"/>
            </w:rPr>
            <w:fldChar w:fldCharType="end"/>
          </w:r>
          <w:r w:rsidRPr="008029E9">
            <w:rPr>
              <w:sz w:val="18"/>
              <w:szCs w:val="18"/>
              <w:lang w:val="es-ES" w:eastAsia="es-ES"/>
            </w:rPr>
            <w:t xml:space="preserve"> de </w:t>
          </w:r>
          <w:r w:rsidRPr="008029E9">
            <w:rPr>
              <w:noProof/>
              <w:sz w:val="18"/>
              <w:szCs w:val="18"/>
              <w:lang w:val="es-ES" w:eastAsia="es-ES"/>
            </w:rPr>
            <w:fldChar w:fldCharType="begin"/>
          </w:r>
          <w:r w:rsidRPr="008029E9">
            <w:rPr>
              <w:noProof/>
              <w:sz w:val="18"/>
              <w:szCs w:val="18"/>
              <w:lang w:val="es-ES" w:eastAsia="es-ES"/>
            </w:rPr>
            <w:instrText xml:space="preserve"> NUMPAGES  </w:instrText>
          </w:r>
          <w:r w:rsidRPr="008029E9">
            <w:rPr>
              <w:noProof/>
              <w:sz w:val="18"/>
              <w:szCs w:val="18"/>
              <w:lang w:val="es-ES" w:eastAsia="es-ES"/>
            </w:rPr>
            <w:fldChar w:fldCharType="separate"/>
          </w:r>
          <w:r>
            <w:rPr>
              <w:noProof/>
              <w:sz w:val="18"/>
              <w:szCs w:val="18"/>
              <w:lang w:val="es-ES" w:eastAsia="es-ES"/>
            </w:rPr>
            <w:t>3</w:t>
          </w:r>
          <w:r w:rsidRPr="008029E9">
            <w:rPr>
              <w:noProof/>
              <w:sz w:val="18"/>
              <w:szCs w:val="18"/>
              <w:lang w:val="es-ES" w:eastAsia="es-ES"/>
            </w:rPr>
            <w:fldChar w:fldCharType="end"/>
          </w:r>
        </w:p>
      </w:tc>
    </w:tr>
  </w:tbl>
  <w:p w14:paraId="7B65D61E" w14:textId="1D6760F8" w:rsidR="00A70384" w:rsidRDefault="00A7038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6265"/>
    <w:multiLevelType w:val="hybridMultilevel"/>
    <w:tmpl w:val="4F62B89C"/>
    <w:lvl w:ilvl="0" w:tplc="A53CA2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863169"/>
    <w:multiLevelType w:val="multilevel"/>
    <w:tmpl w:val="9D042F0E"/>
    <w:lvl w:ilvl="0">
      <w:start w:val="1"/>
      <w:numFmt w:val="decimal"/>
      <w:lvlText w:val="%1."/>
      <w:lvlJc w:val="left"/>
      <w:pPr>
        <w:ind w:left="502" w:hanging="360"/>
      </w:pPr>
      <w:rPr>
        <w:rFonts w:hint="default"/>
        <w:b w:val="0"/>
        <w:bCs w:val="0"/>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4F5B6E"/>
    <w:multiLevelType w:val="hybridMultilevel"/>
    <w:tmpl w:val="4A0C4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438D8"/>
    <w:multiLevelType w:val="hybridMultilevel"/>
    <w:tmpl w:val="0F5EFEC6"/>
    <w:lvl w:ilvl="0" w:tplc="A734F3A6">
      <w:start w:val="1"/>
      <w:numFmt w:val="bullet"/>
      <w:lvlText w:val="•"/>
      <w:lvlJc w:val="left"/>
      <w:pPr>
        <w:tabs>
          <w:tab w:val="num" w:pos="720"/>
        </w:tabs>
        <w:ind w:left="720" w:hanging="360"/>
      </w:pPr>
      <w:rPr>
        <w:rFonts w:ascii="Arial" w:hAnsi="Arial" w:hint="default"/>
      </w:rPr>
    </w:lvl>
    <w:lvl w:ilvl="1" w:tplc="B3A4116C" w:tentative="1">
      <w:start w:val="1"/>
      <w:numFmt w:val="bullet"/>
      <w:lvlText w:val="•"/>
      <w:lvlJc w:val="left"/>
      <w:pPr>
        <w:tabs>
          <w:tab w:val="num" w:pos="1440"/>
        </w:tabs>
        <w:ind w:left="1440" w:hanging="360"/>
      </w:pPr>
      <w:rPr>
        <w:rFonts w:ascii="Arial" w:hAnsi="Arial" w:hint="default"/>
      </w:rPr>
    </w:lvl>
    <w:lvl w:ilvl="2" w:tplc="A52E7494" w:tentative="1">
      <w:start w:val="1"/>
      <w:numFmt w:val="bullet"/>
      <w:lvlText w:val="•"/>
      <w:lvlJc w:val="left"/>
      <w:pPr>
        <w:tabs>
          <w:tab w:val="num" w:pos="2160"/>
        </w:tabs>
        <w:ind w:left="2160" w:hanging="360"/>
      </w:pPr>
      <w:rPr>
        <w:rFonts w:ascii="Arial" w:hAnsi="Arial" w:hint="default"/>
      </w:rPr>
    </w:lvl>
    <w:lvl w:ilvl="3" w:tplc="EA16D51C" w:tentative="1">
      <w:start w:val="1"/>
      <w:numFmt w:val="bullet"/>
      <w:lvlText w:val="•"/>
      <w:lvlJc w:val="left"/>
      <w:pPr>
        <w:tabs>
          <w:tab w:val="num" w:pos="2880"/>
        </w:tabs>
        <w:ind w:left="2880" w:hanging="360"/>
      </w:pPr>
      <w:rPr>
        <w:rFonts w:ascii="Arial" w:hAnsi="Arial" w:hint="default"/>
      </w:rPr>
    </w:lvl>
    <w:lvl w:ilvl="4" w:tplc="38AECA64" w:tentative="1">
      <w:start w:val="1"/>
      <w:numFmt w:val="bullet"/>
      <w:lvlText w:val="•"/>
      <w:lvlJc w:val="left"/>
      <w:pPr>
        <w:tabs>
          <w:tab w:val="num" w:pos="3600"/>
        </w:tabs>
        <w:ind w:left="3600" w:hanging="360"/>
      </w:pPr>
      <w:rPr>
        <w:rFonts w:ascii="Arial" w:hAnsi="Arial" w:hint="default"/>
      </w:rPr>
    </w:lvl>
    <w:lvl w:ilvl="5" w:tplc="072802A8" w:tentative="1">
      <w:start w:val="1"/>
      <w:numFmt w:val="bullet"/>
      <w:lvlText w:val="•"/>
      <w:lvlJc w:val="left"/>
      <w:pPr>
        <w:tabs>
          <w:tab w:val="num" w:pos="4320"/>
        </w:tabs>
        <w:ind w:left="4320" w:hanging="360"/>
      </w:pPr>
      <w:rPr>
        <w:rFonts w:ascii="Arial" w:hAnsi="Arial" w:hint="default"/>
      </w:rPr>
    </w:lvl>
    <w:lvl w:ilvl="6" w:tplc="25DE36BE" w:tentative="1">
      <w:start w:val="1"/>
      <w:numFmt w:val="bullet"/>
      <w:lvlText w:val="•"/>
      <w:lvlJc w:val="left"/>
      <w:pPr>
        <w:tabs>
          <w:tab w:val="num" w:pos="5040"/>
        </w:tabs>
        <w:ind w:left="5040" w:hanging="360"/>
      </w:pPr>
      <w:rPr>
        <w:rFonts w:ascii="Arial" w:hAnsi="Arial" w:hint="default"/>
      </w:rPr>
    </w:lvl>
    <w:lvl w:ilvl="7" w:tplc="614E7022" w:tentative="1">
      <w:start w:val="1"/>
      <w:numFmt w:val="bullet"/>
      <w:lvlText w:val="•"/>
      <w:lvlJc w:val="left"/>
      <w:pPr>
        <w:tabs>
          <w:tab w:val="num" w:pos="5760"/>
        </w:tabs>
        <w:ind w:left="5760" w:hanging="360"/>
      </w:pPr>
      <w:rPr>
        <w:rFonts w:ascii="Arial" w:hAnsi="Arial" w:hint="default"/>
      </w:rPr>
    </w:lvl>
    <w:lvl w:ilvl="8" w:tplc="34784E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90617"/>
    <w:multiLevelType w:val="multilevel"/>
    <w:tmpl w:val="011CEF08"/>
    <w:lvl w:ilvl="0">
      <w:start w:val="7"/>
      <w:numFmt w:val="decimal"/>
      <w:lvlText w:val="%1."/>
      <w:lvlJc w:val="left"/>
      <w:pPr>
        <w:ind w:left="540" w:hanging="540"/>
      </w:pPr>
      <w:rPr>
        <w:rFonts w:asciiTheme="majorHAnsi" w:hAnsiTheme="majorHAnsi" w:cstheme="majorBidi" w:hint="default"/>
      </w:rPr>
    </w:lvl>
    <w:lvl w:ilvl="1">
      <w:start w:val="1"/>
      <w:numFmt w:val="decimal"/>
      <w:lvlText w:val="%1.%2."/>
      <w:lvlJc w:val="left"/>
      <w:pPr>
        <w:ind w:left="1151" w:hanging="720"/>
      </w:pPr>
      <w:rPr>
        <w:rFonts w:asciiTheme="majorHAnsi" w:hAnsiTheme="majorHAnsi" w:cstheme="majorBidi" w:hint="default"/>
      </w:rPr>
    </w:lvl>
    <w:lvl w:ilvl="2">
      <w:start w:val="1"/>
      <w:numFmt w:val="decimal"/>
      <w:lvlText w:val="%1.%2.%3."/>
      <w:lvlJc w:val="left"/>
      <w:pPr>
        <w:ind w:left="1582" w:hanging="720"/>
      </w:pPr>
      <w:rPr>
        <w:rFonts w:asciiTheme="majorHAnsi" w:hAnsiTheme="majorHAnsi" w:cstheme="majorBidi" w:hint="default"/>
        <w:color w:val="FF0000"/>
      </w:rPr>
    </w:lvl>
    <w:lvl w:ilvl="3">
      <w:start w:val="1"/>
      <w:numFmt w:val="decimal"/>
      <w:lvlText w:val="%1.%2.%3.%4."/>
      <w:lvlJc w:val="left"/>
      <w:pPr>
        <w:ind w:left="2373" w:hanging="1080"/>
      </w:pPr>
      <w:rPr>
        <w:rFonts w:asciiTheme="majorHAnsi" w:hAnsiTheme="majorHAnsi" w:cstheme="majorBidi" w:hint="default"/>
      </w:rPr>
    </w:lvl>
    <w:lvl w:ilvl="4">
      <w:start w:val="1"/>
      <w:numFmt w:val="decimal"/>
      <w:lvlText w:val="%1.%2.%3.%4.%5."/>
      <w:lvlJc w:val="left"/>
      <w:pPr>
        <w:ind w:left="2804" w:hanging="1080"/>
      </w:pPr>
      <w:rPr>
        <w:rFonts w:asciiTheme="majorHAnsi" w:hAnsiTheme="majorHAnsi" w:cstheme="majorBidi" w:hint="default"/>
      </w:rPr>
    </w:lvl>
    <w:lvl w:ilvl="5">
      <w:start w:val="1"/>
      <w:numFmt w:val="decimal"/>
      <w:lvlText w:val="%1.%2.%3.%4.%5.%6."/>
      <w:lvlJc w:val="left"/>
      <w:pPr>
        <w:ind w:left="3595" w:hanging="1440"/>
      </w:pPr>
      <w:rPr>
        <w:rFonts w:asciiTheme="majorHAnsi" w:hAnsiTheme="majorHAnsi" w:cstheme="majorBidi" w:hint="default"/>
      </w:rPr>
    </w:lvl>
    <w:lvl w:ilvl="6">
      <w:start w:val="1"/>
      <w:numFmt w:val="decimal"/>
      <w:lvlText w:val="%1.%2.%3.%4.%5.%6.%7."/>
      <w:lvlJc w:val="left"/>
      <w:pPr>
        <w:ind w:left="4026" w:hanging="1440"/>
      </w:pPr>
      <w:rPr>
        <w:rFonts w:asciiTheme="majorHAnsi" w:hAnsiTheme="majorHAnsi" w:cstheme="majorBidi" w:hint="default"/>
      </w:rPr>
    </w:lvl>
    <w:lvl w:ilvl="7">
      <w:start w:val="1"/>
      <w:numFmt w:val="decimal"/>
      <w:lvlText w:val="%1.%2.%3.%4.%5.%6.%7.%8."/>
      <w:lvlJc w:val="left"/>
      <w:pPr>
        <w:ind w:left="4817" w:hanging="1800"/>
      </w:pPr>
      <w:rPr>
        <w:rFonts w:asciiTheme="majorHAnsi" w:hAnsiTheme="majorHAnsi" w:cstheme="majorBidi" w:hint="default"/>
      </w:rPr>
    </w:lvl>
    <w:lvl w:ilvl="8">
      <w:start w:val="1"/>
      <w:numFmt w:val="decimal"/>
      <w:lvlText w:val="%1.%2.%3.%4.%5.%6.%7.%8.%9."/>
      <w:lvlJc w:val="left"/>
      <w:pPr>
        <w:ind w:left="5608" w:hanging="2160"/>
      </w:pPr>
      <w:rPr>
        <w:rFonts w:asciiTheme="majorHAnsi" w:hAnsiTheme="majorHAnsi" w:cstheme="majorBidi" w:hint="default"/>
      </w:rPr>
    </w:lvl>
  </w:abstractNum>
  <w:abstractNum w:abstractNumId="5" w15:restartNumberingAfterBreak="0">
    <w:nsid w:val="11AF11EE"/>
    <w:multiLevelType w:val="hybridMultilevel"/>
    <w:tmpl w:val="8AB25FFE"/>
    <w:lvl w:ilvl="0" w:tplc="EF20301E">
      <w:start w:val="1"/>
      <w:numFmt w:val="decimal"/>
      <w:lvlText w:val="%1."/>
      <w:lvlJc w:val="left"/>
      <w:pPr>
        <w:ind w:left="786" w:hanging="360"/>
      </w:pPr>
      <w:rPr>
        <w:rFonts w:hint="default"/>
        <w:b w:val="0"/>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AB6628"/>
    <w:multiLevelType w:val="hybridMultilevel"/>
    <w:tmpl w:val="9432AB58"/>
    <w:lvl w:ilvl="0" w:tplc="E7928A7A">
      <w:start w:val="1"/>
      <w:numFmt w:val="decimal"/>
      <w:lvlText w:val="%1."/>
      <w:lvlJc w:val="left"/>
      <w:pPr>
        <w:tabs>
          <w:tab w:val="num" w:pos="720"/>
        </w:tabs>
        <w:ind w:left="720" w:hanging="360"/>
      </w:pPr>
    </w:lvl>
    <w:lvl w:ilvl="1" w:tplc="0D723986" w:tentative="1">
      <w:start w:val="1"/>
      <w:numFmt w:val="decimal"/>
      <w:lvlText w:val="%2."/>
      <w:lvlJc w:val="left"/>
      <w:pPr>
        <w:tabs>
          <w:tab w:val="num" w:pos="1440"/>
        </w:tabs>
        <w:ind w:left="1440" w:hanging="360"/>
      </w:pPr>
    </w:lvl>
    <w:lvl w:ilvl="2" w:tplc="58725F86" w:tentative="1">
      <w:start w:val="1"/>
      <w:numFmt w:val="decimal"/>
      <w:lvlText w:val="%3."/>
      <w:lvlJc w:val="left"/>
      <w:pPr>
        <w:tabs>
          <w:tab w:val="num" w:pos="2160"/>
        </w:tabs>
        <w:ind w:left="2160" w:hanging="360"/>
      </w:pPr>
    </w:lvl>
    <w:lvl w:ilvl="3" w:tplc="ED602B7C" w:tentative="1">
      <w:start w:val="1"/>
      <w:numFmt w:val="decimal"/>
      <w:lvlText w:val="%4."/>
      <w:lvlJc w:val="left"/>
      <w:pPr>
        <w:tabs>
          <w:tab w:val="num" w:pos="2880"/>
        </w:tabs>
        <w:ind w:left="2880" w:hanging="360"/>
      </w:pPr>
    </w:lvl>
    <w:lvl w:ilvl="4" w:tplc="8D00E5F2" w:tentative="1">
      <w:start w:val="1"/>
      <w:numFmt w:val="decimal"/>
      <w:lvlText w:val="%5."/>
      <w:lvlJc w:val="left"/>
      <w:pPr>
        <w:tabs>
          <w:tab w:val="num" w:pos="3600"/>
        </w:tabs>
        <w:ind w:left="3600" w:hanging="360"/>
      </w:pPr>
    </w:lvl>
    <w:lvl w:ilvl="5" w:tplc="0CC64D38" w:tentative="1">
      <w:start w:val="1"/>
      <w:numFmt w:val="decimal"/>
      <w:lvlText w:val="%6."/>
      <w:lvlJc w:val="left"/>
      <w:pPr>
        <w:tabs>
          <w:tab w:val="num" w:pos="4320"/>
        </w:tabs>
        <w:ind w:left="4320" w:hanging="360"/>
      </w:pPr>
    </w:lvl>
    <w:lvl w:ilvl="6" w:tplc="C4B283B2" w:tentative="1">
      <w:start w:val="1"/>
      <w:numFmt w:val="decimal"/>
      <w:lvlText w:val="%7."/>
      <w:lvlJc w:val="left"/>
      <w:pPr>
        <w:tabs>
          <w:tab w:val="num" w:pos="5040"/>
        </w:tabs>
        <w:ind w:left="5040" w:hanging="360"/>
      </w:pPr>
    </w:lvl>
    <w:lvl w:ilvl="7" w:tplc="E250D036" w:tentative="1">
      <w:start w:val="1"/>
      <w:numFmt w:val="decimal"/>
      <w:lvlText w:val="%8."/>
      <w:lvlJc w:val="left"/>
      <w:pPr>
        <w:tabs>
          <w:tab w:val="num" w:pos="5760"/>
        </w:tabs>
        <w:ind w:left="5760" w:hanging="360"/>
      </w:pPr>
    </w:lvl>
    <w:lvl w:ilvl="8" w:tplc="2C02B8DC" w:tentative="1">
      <w:start w:val="1"/>
      <w:numFmt w:val="decimal"/>
      <w:lvlText w:val="%9."/>
      <w:lvlJc w:val="left"/>
      <w:pPr>
        <w:tabs>
          <w:tab w:val="num" w:pos="6480"/>
        </w:tabs>
        <w:ind w:left="6480" w:hanging="360"/>
      </w:pPr>
    </w:lvl>
  </w:abstractNum>
  <w:abstractNum w:abstractNumId="7" w15:restartNumberingAfterBreak="0">
    <w:nsid w:val="1766A953"/>
    <w:multiLevelType w:val="hybridMultilevel"/>
    <w:tmpl w:val="C46BFE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2F53C5"/>
    <w:multiLevelType w:val="hybridMultilevel"/>
    <w:tmpl w:val="FFFFFFFF"/>
    <w:lvl w:ilvl="0" w:tplc="D0B66914">
      <w:start w:val="1"/>
      <w:numFmt w:val="bullet"/>
      <w:lvlText w:val=""/>
      <w:lvlJc w:val="left"/>
      <w:pPr>
        <w:ind w:left="720" w:hanging="360"/>
      </w:pPr>
      <w:rPr>
        <w:rFonts w:ascii="Symbol" w:hAnsi="Symbol" w:hint="default"/>
      </w:rPr>
    </w:lvl>
    <w:lvl w:ilvl="1" w:tplc="7D70A2BE">
      <w:start w:val="1"/>
      <w:numFmt w:val="bullet"/>
      <w:lvlText w:val="o"/>
      <w:lvlJc w:val="left"/>
      <w:pPr>
        <w:ind w:left="1440" w:hanging="360"/>
      </w:pPr>
      <w:rPr>
        <w:rFonts w:ascii="Courier New" w:hAnsi="Courier New" w:hint="default"/>
      </w:rPr>
    </w:lvl>
    <w:lvl w:ilvl="2" w:tplc="FF8AF77E">
      <w:start w:val="1"/>
      <w:numFmt w:val="bullet"/>
      <w:lvlText w:val=""/>
      <w:lvlJc w:val="left"/>
      <w:pPr>
        <w:ind w:left="2160" w:hanging="360"/>
      </w:pPr>
      <w:rPr>
        <w:rFonts w:ascii="Wingdings" w:hAnsi="Wingdings" w:hint="default"/>
      </w:rPr>
    </w:lvl>
    <w:lvl w:ilvl="3" w:tplc="2D22C4B4">
      <w:start w:val="1"/>
      <w:numFmt w:val="bullet"/>
      <w:lvlText w:val=""/>
      <w:lvlJc w:val="left"/>
      <w:pPr>
        <w:ind w:left="2880" w:hanging="360"/>
      </w:pPr>
      <w:rPr>
        <w:rFonts w:ascii="Symbol" w:hAnsi="Symbol" w:hint="default"/>
      </w:rPr>
    </w:lvl>
    <w:lvl w:ilvl="4" w:tplc="B29A2A44">
      <w:start w:val="1"/>
      <w:numFmt w:val="bullet"/>
      <w:lvlText w:val="o"/>
      <w:lvlJc w:val="left"/>
      <w:pPr>
        <w:ind w:left="3600" w:hanging="360"/>
      </w:pPr>
      <w:rPr>
        <w:rFonts w:ascii="Courier New" w:hAnsi="Courier New" w:hint="default"/>
      </w:rPr>
    </w:lvl>
    <w:lvl w:ilvl="5" w:tplc="D6086EF6">
      <w:start w:val="1"/>
      <w:numFmt w:val="bullet"/>
      <w:lvlText w:val=""/>
      <w:lvlJc w:val="left"/>
      <w:pPr>
        <w:ind w:left="4320" w:hanging="360"/>
      </w:pPr>
      <w:rPr>
        <w:rFonts w:ascii="Wingdings" w:hAnsi="Wingdings" w:hint="default"/>
      </w:rPr>
    </w:lvl>
    <w:lvl w:ilvl="6" w:tplc="36246E36">
      <w:start w:val="1"/>
      <w:numFmt w:val="bullet"/>
      <w:lvlText w:val=""/>
      <w:lvlJc w:val="left"/>
      <w:pPr>
        <w:ind w:left="5040" w:hanging="360"/>
      </w:pPr>
      <w:rPr>
        <w:rFonts w:ascii="Symbol" w:hAnsi="Symbol" w:hint="default"/>
      </w:rPr>
    </w:lvl>
    <w:lvl w:ilvl="7" w:tplc="9E220C80">
      <w:start w:val="1"/>
      <w:numFmt w:val="bullet"/>
      <w:lvlText w:val="o"/>
      <w:lvlJc w:val="left"/>
      <w:pPr>
        <w:ind w:left="5760" w:hanging="360"/>
      </w:pPr>
      <w:rPr>
        <w:rFonts w:ascii="Courier New" w:hAnsi="Courier New" w:hint="default"/>
      </w:rPr>
    </w:lvl>
    <w:lvl w:ilvl="8" w:tplc="E23A6226">
      <w:start w:val="1"/>
      <w:numFmt w:val="bullet"/>
      <w:lvlText w:val=""/>
      <w:lvlJc w:val="left"/>
      <w:pPr>
        <w:ind w:left="6480" w:hanging="360"/>
      </w:pPr>
      <w:rPr>
        <w:rFonts w:ascii="Wingdings" w:hAnsi="Wingdings" w:hint="default"/>
      </w:rPr>
    </w:lvl>
  </w:abstractNum>
  <w:abstractNum w:abstractNumId="9" w15:restartNumberingAfterBreak="0">
    <w:nsid w:val="1E3508D9"/>
    <w:multiLevelType w:val="hybridMultilevel"/>
    <w:tmpl w:val="43080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A129DE"/>
    <w:multiLevelType w:val="hybridMultilevel"/>
    <w:tmpl w:val="E80E1CEE"/>
    <w:lvl w:ilvl="0" w:tplc="240A0001">
      <w:start w:val="1"/>
      <w:numFmt w:val="bullet"/>
      <w:lvlText w:val=""/>
      <w:lvlJc w:val="left"/>
      <w:pPr>
        <w:ind w:left="752" w:hanging="360"/>
      </w:pPr>
      <w:rPr>
        <w:rFonts w:ascii="Symbol" w:hAnsi="Symbol" w:hint="default"/>
      </w:rPr>
    </w:lvl>
    <w:lvl w:ilvl="1" w:tplc="240A0003" w:tentative="1">
      <w:start w:val="1"/>
      <w:numFmt w:val="bullet"/>
      <w:lvlText w:val="o"/>
      <w:lvlJc w:val="left"/>
      <w:pPr>
        <w:ind w:left="1472" w:hanging="360"/>
      </w:pPr>
      <w:rPr>
        <w:rFonts w:ascii="Courier New" w:hAnsi="Courier New" w:cs="Courier New" w:hint="default"/>
      </w:rPr>
    </w:lvl>
    <w:lvl w:ilvl="2" w:tplc="240A0005" w:tentative="1">
      <w:start w:val="1"/>
      <w:numFmt w:val="bullet"/>
      <w:lvlText w:val=""/>
      <w:lvlJc w:val="left"/>
      <w:pPr>
        <w:ind w:left="2192" w:hanging="360"/>
      </w:pPr>
      <w:rPr>
        <w:rFonts w:ascii="Wingdings" w:hAnsi="Wingdings" w:hint="default"/>
      </w:rPr>
    </w:lvl>
    <w:lvl w:ilvl="3" w:tplc="240A0001" w:tentative="1">
      <w:start w:val="1"/>
      <w:numFmt w:val="bullet"/>
      <w:lvlText w:val=""/>
      <w:lvlJc w:val="left"/>
      <w:pPr>
        <w:ind w:left="2912" w:hanging="360"/>
      </w:pPr>
      <w:rPr>
        <w:rFonts w:ascii="Symbol" w:hAnsi="Symbol" w:hint="default"/>
      </w:rPr>
    </w:lvl>
    <w:lvl w:ilvl="4" w:tplc="240A0003" w:tentative="1">
      <w:start w:val="1"/>
      <w:numFmt w:val="bullet"/>
      <w:lvlText w:val="o"/>
      <w:lvlJc w:val="left"/>
      <w:pPr>
        <w:ind w:left="3632" w:hanging="360"/>
      </w:pPr>
      <w:rPr>
        <w:rFonts w:ascii="Courier New" w:hAnsi="Courier New" w:cs="Courier New" w:hint="default"/>
      </w:rPr>
    </w:lvl>
    <w:lvl w:ilvl="5" w:tplc="240A0005" w:tentative="1">
      <w:start w:val="1"/>
      <w:numFmt w:val="bullet"/>
      <w:lvlText w:val=""/>
      <w:lvlJc w:val="left"/>
      <w:pPr>
        <w:ind w:left="4352" w:hanging="360"/>
      </w:pPr>
      <w:rPr>
        <w:rFonts w:ascii="Wingdings" w:hAnsi="Wingdings" w:hint="default"/>
      </w:rPr>
    </w:lvl>
    <w:lvl w:ilvl="6" w:tplc="240A0001" w:tentative="1">
      <w:start w:val="1"/>
      <w:numFmt w:val="bullet"/>
      <w:lvlText w:val=""/>
      <w:lvlJc w:val="left"/>
      <w:pPr>
        <w:ind w:left="5072" w:hanging="360"/>
      </w:pPr>
      <w:rPr>
        <w:rFonts w:ascii="Symbol" w:hAnsi="Symbol" w:hint="default"/>
      </w:rPr>
    </w:lvl>
    <w:lvl w:ilvl="7" w:tplc="240A0003" w:tentative="1">
      <w:start w:val="1"/>
      <w:numFmt w:val="bullet"/>
      <w:lvlText w:val="o"/>
      <w:lvlJc w:val="left"/>
      <w:pPr>
        <w:ind w:left="5792" w:hanging="360"/>
      </w:pPr>
      <w:rPr>
        <w:rFonts w:ascii="Courier New" w:hAnsi="Courier New" w:cs="Courier New" w:hint="default"/>
      </w:rPr>
    </w:lvl>
    <w:lvl w:ilvl="8" w:tplc="240A0005" w:tentative="1">
      <w:start w:val="1"/>
      <w:numFmt w:val="bullet"/>
      <w:lvlText w:val=""/>
      <w:lvlJc w:val="left"/>
      <w:pPr>
        <w:ind w:left="6512" w:hanging="360"/>
      </w:pPr>
      <w:rPr>
        <w:rFonts w:ascii="Wingdings" w:hAnsi="Wingdings" w:hint="default"/>
      </w:rPr>
    </w:lvl>
  </w:abstractNum>
  <w:abstractNum w:abstractNumId="11" w15:restartNumberingAfterBreak="0">
    <w:nsid w:val="20BF7CCE"/>
    <w:multiLevelType w:val="hybridMultilevel"/>
    <w:tmpl w:val="9202E5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142863"/>
    <w:multiLevelType w:val="hybridMultilevel"/>
    <w:tmpl w:val="F03E2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9056AC"/>
    <w:multiLevelType w:val="hybridMultilevel"/>
    <w:tmpl w:val="73223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E958D1"/>
    <w:multiLevelType w:val="hybridMultilevel"/>
    <w:tmpl w:val="F4006BDC"/>
    <w:lvl w:ilvl="0" w:tplc="326CEA8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A752DE"/>
    <w:multiLevelType w:val="multilevel"/>
    <w:tmpl w:val="28E42A18"/>
    <w:lvl w:ilvl="0">
      <w:start w:val="1"/>
      <w:numFmt w:val="decimal"/>
      <w:pStyle w:val="Ttulo1"/>
      <w:lvlText w:val="%1"/>
      <w:lvlJc w:val="left"/>
      <w:pPr>
        <w:ind w:left="10214" w:hanging="432"/>
      </w:pPr>
      <w:rPr>
        <w:rFonts w:hint="default"/>
      </w:rPr>
    </w:lvl>
    <w:lvl w:ilvl="1">
      <w:start w:val="1"/>
      <w:numFmt w:val="decimal"/>
      <w:pStyle w:val="Ttulo2"/>
      <w:lvlText w:val="%1.%2"/>
      <w:lvlJc w:val="left"/>
      <w:pPr>
        <w:ind w:left="718" w:hanging="576"/>
      </w:pPr>
      <w:rPr>
        <w:b w:val="0"/>
        <w:bCs/>
      </w:rPr>
    </w:lvl>
    <w:lvl w:ilvl="2">
      <w:start w:val="1"/>
      <w:numFmt w:val="decimal"/>
      <w:pStyle w:val="Ttulo3"/>
      <w:lvlText w:val="%1.%2.%3"/>
      <w:lvlJc w:val="left"/>
      <w:pPr>
        <w:ind w:left="720" w:hanging="720"/>
      </w:pPr>
      <w:rPr>
        <w:b w:val="0"/>
        <w:bCs/>
      </w:rPr>
    </w:lvl>
    <w:lvl w:ilvl="3">
      <w:start w:val="1"/>
      <w:numFmt w:val="decimal"/>
      <w:pStyle w:val="Ttulo4"/>
      <w:lvlText w:val="%1.%2.%3.%4"/>
      <w:lvlJc w:val="left"/>
      <w:pPr>
        <w:ind w:left="341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3082194A"/>
    <w:multiLevelType w:val="hybridMultilevel"/>
    <w:tmpl w:val="E0A01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CD224A"/>
    <w:multiLevelType w:val="hybridMultilevel"/>
    <w:tmpl w:val="76307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0747FF"/>
    <w:multiLevelType w:val="hybridMultilevel"/>
    <w:tmpl w:val="C94AAFC4"/>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0440B3"/>
    <w:multiLevelType w:val="hybridMultilevel"/>
    <w:tmpl w:val="A7AC0C12"/>
    <w:lvl w:ilvl="0" w:tplc="42261E82">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245760"/>
    <w:multiLevelType w:val="hybridMultilevel"/>
    <w:tmpl w:val="1F4E3C9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BF4AD9"/>
    <w:multiLevelType w:val="hybridMultilevel"/>
    <w:tmpl w:val="5CE40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237884"/>
    <w:multiLevelType w:val="hybridMultilevel"/>
    <w:tmpl w:val="68EA4642"/>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FB3395"/>
    <w:multiLevelType w:val="hybridMultilevel"/>
    <w:tmpl w:val="CC3CC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CC226F"/>
    <w:multiLevelType w:val="hybridMultilevel"/>
    <w:tmpl w:val="FFFFFFFF"/>
    <w:lvl w:ilvl="0" w:tplc="5588A3DA">
      <w:start w:val="1"/>
      <w:numFmt w:val="decimal"/>
      <w:lvlText w:val="%1."/>
      <w:lvlJc w:val="left"/>
      <w:pPr>
        <w:ind w:left="720" w:hanging="360"/>
      </w:pPr>
    </w:lvl>
    <w:lvl w:ilvl="1" w:tplc="7BCCAB2E">
      <w:start w:val="1"/>
      <w:numFmt w:val="bullet"/>
      <w:lvlText w:val="o"/>
      <w:lvlJc w:val="left"/>
      <w:pPr>
        <w:ind w:left="1440" w:hanging="360"/>
      </w:pPr>
      <w:rPr>
        <w:rFonts w:ascii="Courier New" w:hAnsi="Courier New" w:hint="default"/>
      </w:rPr>
    </w:lvl>
    <w:lvl w:ilvl="2" w:tplc="A68CB644">
      <w:start w:val="1"/>
      <w:numFmt w:val="bullet"/>
      <w:lvlText w:val=""/>
      <w:lvlJc w:val="left"/>
      <w:pPr>
        <w:ind w:left="2160" w:hanging="360"/>
      </w:pPr>
      <w:rPr>
        <w:rFonts w:ascii="Wingdings" w:hAnsi="Wingdings" w:hint="default"/>
      </w:rPr>
    </w:lvl>
    <w:lvl w:ilvl="3" w:tplc="CEE6E38E">
      <w:start w:val="1"/>
      <w:numFmt w:val="bullet"/>
      <w:lvlText w:val=""/>
      <w:lvlJc w:val="left"/>
      <w:pPr>
        <w:ind w:left="2880" w:hanging="360"/>
      </w:pPr>
      <w:rPr>
        <w:rFonts w:ascii="Symbol" w:hAnsi="Symbol" w:hint="default"/>
      </w:rPr>
    </w:lvl>
    <w:lvl w:ilvl="4" w:tplc="83D4EC46">
      <w:start w:val="1"/>
      <w:numFmt w:val="bullet"/>
      <w:lvlText w:val="o"/>
      <w:lvlJc w:val="left"/>
      <w:pPr>
        <w:ind w:left="3600" w:hanging="360"/>
      </w:pPr>
      <w:rPr>
        <w:rFonts w:ascii="Courier New" w:hAnsi="Courier New" w:hint="default"/>
      </w:rPr>
    </w:lvl>
    <w:lvl w:ilvl="5" w:tplc="DAD6D6E4">
      <w:start w:val="1"/>
      <w:numFmt w:val="bullet"/>
      <w:lvlText w:val=""/>
      <w:lvlJc w:val="left"/>
      <w:pPr>
        <w:ind w:left="4320" w:hanging="360"/>
      </w:pPr>
      <w:rPr>
        <w:rFonts w:ascii="Wingdings" w:hAnsi="Wingdings" w:hint="default"/>
      </w:rPr>
    </w:lvl>
    <w:lvl w:ilvl="6" w:tplc="99A49818">
      <w:start w:val="1"/>
      <w:numFmt w:val="bullet"/>
      <w:lvlText w:val=""/>
      <w:lvlJc w:val="left"/>
      <w:pPr>
        <w:ind w:left="5040" w:hanging="360"/>
      </w:pPr>
      <w:rPr>
        <w:rFonts w:ascii="Symbol" w:hAnsi="Symbol" w:hint="default"/>
      </w:rPr>
    </w:lvl>
    <w:lvl w:ilvl="7" w:tplc="5C36FB1A">
      <w:start w:val="1"/>
      <w:numFmt w:val="bullet"/>
      <w:lvlText w:val="o"/>
      <w:lvlJc w:val="left"/>
      <w:pPr>
        <w:ind w:left="5760" w:hanging="360"/>
      </w:pPr>
      <w:rPr>
        <w:rFonts w:ascii="Courier New" w:hAnsi="Courier New" w:hint="default"/>
      </w:rPr>
    </w:lvl>
    <w:lvl w:ilvl="8" w:tplc="A1DCFB18">
      <w:start w:val="1"/>
      <w:numFmt w:val="bullet"/>
      <w:lvlText w:val=""/>
      <w:lvlJc w:val="left"/>
      <w:pPr>
        <w:ind w:left="6480" w:hanging="360"/>
      </w:pPr>
      <w:rPr>
        <w:rFonts w:ascii="Wingdings" w:hAnsi="Wingdings" w:hint="default"/>
      </w:rPr>
    </w:lvl>
  </w:abstractNum>
  <w:abstractNum w:abstractNumId="25" w15:restartNumberingAfterBreak="0">
    <w:nsid w:val="71EF3546"/>
    <w:multiLevelType w:val="hybridMultilevel"/>
    <w:tmpl w:val="EF9CD32E"/>
    <w:lvl w:ilvl="0" w:tplc="289C5BEC">
      <w:start w:val="1"/>
      <w:numFmt w:val="lowerLetter"/>
      <w:lvlText w:val="%1-"/>
      <w:lvlJc w:val="left"/>
      <w:pPr>
        <w:ind w:left="2963" w:hanging="360"/>
      </w:pPr>
      <w:rPr>
        <w:rFonts w:ascii="Arial" w:eastAsia="Arial" w:hAnsi="Arial" w:cs="Arial" w:hint="default"/>
        <w:spacing w:val="-28"/>
        <w:w w:val="97"/>
        <w:sz w:val="24"/>
        <w:szCs w:val="24"/>
      </w:rPr>
    </w:lvl>
    <w:lvl w:ilvl="1" w:tplc="F684CE5C">
      <w:numFmt w:val="bullet"/>
      <w:lvlText w:val="•"/>
      <w:lvlJc w:val="left"/>
      <w:pPr>
        <w:ind w:left="3880" w:hanging="360"/>
      </w:pPr>
      <w:rPr>
        <w:rFonts w:hint="default"/>
      </w:rPr>
    </w:lvl>
    <w:lvl w:ilvl="2" w:tplc="2E2EF3CA">
      <w:numFmt w:val="bullet"/>
      <w:lvlText w:val="•"/>
      <w:lvlJc w:val="left"/>
      <w:pPr>
        <w:ind w:left="4800" w:hanging="360"/>
      </w:pPr>
      <w:rPr>
        <w:rFonts w:hint="default"/>
      </w:rPr>
    </w:lvl>
    <w:lvl w:ilvl="3" w:tplc="20EEC066">
      <w:numFmt w:val="bullet"/>
      <w:lvlText w:val="•"/>
      <w:lvlJc w:val="left"/>
      <w:pPr>
        <w:ind w:left="5720" w:hanging="360"/>
      </w:pPr>
      <w:rPr>
        <w:rFonts w:hint="default"/>
      </w:rPr>
    </w:lvl>
    <w:lvl w:ilvl="4" w:tplc="A83A59EA">
      <w:numFmt w:val="bullet"/>
      <w:lvlText w:val="•"/>
      <w:lvlJc w:val="left"/>
      <w:pPr>
        <w:ind w:left="6640" w:hanging="360"/>
      </w:pPr>
      <w:rPr>
        <w:rFonts w:hint="default"/>
      </w:rPr>
    </w:lvl>
    <w:lvl w:ilvl="5" w:tplc="F64A0F7E">
      <w:numFmt w:val="bullet"/>
      <w:lvlText w:val="•"/>
      <w:lvlJc w:val="left"/>
      <w:pPr>
        <w:ind w:left="7560" w:hanging="360"/>
      </w:pPr>
      <w:rPr>
        <w:rFonts w:hint="default"/>
      </w:rPr>
    </w:lvl>
    <w:lvl w:ilvl="6" w:tplc="C93C87F4">
      <w:numFmt w:val="bullet"/>
      <w:lvlText w:val="•"/>
      <w:lvlJc w:val="left"/>
      <w:pPr>
        <w:ind w:left="8480" w:hanging="360"/>
      </w:pPr>
      <w:rPr>
        <w:rFonts w:hint="default"/>
      </w:rPr>
    </w:lvl>
    <w:lvl w:ilvl="7" w:tplc="2D047C04">
      <w:numFmt w:val="bullet"/>
      <w:lvlText w:val="•"/>
      <w:lvlJc w:val="left"/>
      <w:pPr>
        <w:ind w:left="9400" w:hanging="360"/>
      </w:pPr>
      <w:rPr>
        <w:rFonts w:hint="default"/>
      </w:rPr>
    </w:lvl>
    <w:lvl w:ilvl="8" w:tplc="230E4534">
      <w:numFmt w:val="bullet"/>
      <w:lvlText w:val="•"/>
      <w:lvlJc w:val="left"/>
      <w:pPr>
        <w:ind w:left="10320" w:hanging="360"/>
      </w:pPr>
      <w:rPr>
        <w:rFonts w:hint="default"/>
      </w:rPr>
    </w:lvl>
  </w:abstractNum>
  <w:abstractNum w:abstractNumId="26" w15:restartNumberingAfterBreak="0">
    <w:nsid w:val="73566F64"/>
    <w:multiLevelType w:val="hybridMultilevel"/>
    <w:tmpl w:val="ED488F8A"/>
    <w:lvl w:ilvl="0" w:tplc="FEFC91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75A0DB1"/>
    <w:multiLevelType w:val="hybridMultilevel"/>
    <w:tmpl w:val="DE18D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B0706BA"/>
    <w:multiLevelType w:val="hybridMultilevel"/>
    <w:tmpl w:val="5A06F0E6"/>
    <w:lvl w:ilvl="0" w:tplc="2F623352">
      <w:start w:val="1"/>
      <w:numFmt w:val="decimal"/>
      <w:lvlText w:val="%1."/>
      <w:lvlJc w:val="left"/>
      <w:pPr>
        <w:ind w:left="720" w:hanging="360"/>
      </w:pPr>
    </w:lvl>
    <w:lvl w:ilvl="1" w:tplc="3954C1B2">
      <w:start w:val="1"/>
      <w:numFmt w:val="lowerLetter"/>
      <w:lvlText w:val="%2."/>
      <w:lvlJc w:val="left"/>
      <w:pPr>
        <w:ind w:left="1440" w:hanging="360"/>
      </w:pPr>
    </w:lvl>
    <w:lvl w:ilvl="2" w:tplc="613CC1F4">
      <w:start w:val="1"/>
      <w:numFmt w:val="lowerRoman"/>
      <w:lvlText w:val="%3."/>
      <w:lvlJc w:val="right"/>
      <w:pPr>
        <w:ind w:left="2160" w:hanging="180"/>
      </w:pPr>
    </w:lvl>
    <w:lvl w:ilvl="3" w:tplc="3BBAA5D2">
      <w:start w:val="1"/>
      <w:numFmt w:val="decimal"/>
      <w:lvlText w:val="%4."/>
      <w:lvlJc w:val="left"/>
      <w:pPr>
        <w:ind w:left="2880" w:hanging="360"/>
      </w:pPr>
    </w:lvl>
    <w:lvl w:ilvl="4" w:tplc="05A4CDA8">
      <w:start w:val="1"/>
      <w:numFmt w:val="lowerLetter"/>
      <w:lvlText w:val="%5."/>
      <w:lvlJc w:val="left"/>
      <w:pPr>
        <w:ind w:left="3600" w:hanging="360"/>
      </w:pPr>
    </w:lvl>
    <w:lvl w:ilvl="5" w:tplc="29F4BE5E">
      <w:start w:val="1"/>
      <w:numFmt w:val="lowerRoman"/>
      <w:lvlText w:val="%6."/>
      <w:lvlJc w:val="right"/>
      <w:pPr>
        <w:ind w:left="4320" w:hanging="180"/>
      </w:pPr>
    </w:lvl>
    <w:lvl w:ilvl="6" w:tplc="8D440A3E">
      <w:start w:val="1"/>
      <w:numFmt w:val="decimal"/>
      <w:lvlText w:val="%7."/>
      <w:lvlJc w:val="left"/>
      <w:pPr>
        <w:ind w:left="5040" w:hanging="360"/>
      </w:pPr>
    </w:lvl>
    <w:lvl w:ilvl="7" w:tplc="267474EE">
      <w:start w:val="1"/>
      <w:numFmt w:val="lowerLetter"/>
      <w:lvlText w:val="%8."/>
      <w:lvlJc w:val="left"/>
      <w:pPr>
        <w:ind w:left="5760" w:hanging="360"/>
      </w:pPr>
    </w:lvl>
    <w:lvl w:ilvl="8" w:tplc="67E2C2E4">
      <w:start w:val="1"/>
      <w:numFmt w:val="lowerRoman"/>
      <w:lvlText w:val="%9."/>
      <w:lvlJc w:val="right"/>
      <w:pPr>
        <w:ind w:left="6480" w:hanging="180"/>
      </w:pPr>
    </w:lvl>
  </w:abstractNum>
  <w:abstractNum w:abstractNumId="29" w15:restartNumberingAfterBreak="0">
    <w:nsid w:val="7B1B1688"/>
    <w:multiLevelType w:val="hybridMultilevel"/>
    <w:tmpl w:val="2ABE4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105504"/>
    <w:multiLevelType w:val="hybridMultilevel"/>
    <w:tmpl w:val="D42E5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1"/>
  </w:num>
  <w:num w:numId="4">
    <w:abstractNumId w:val="10"/>
  </w:num>
  <w:num w:numId="5">
    <w:abstractNumId w:val="26"/>
  </w:num>
  <w:num w:numId="6">
    <w:abstractNumId w:val="27"/>
  </w:num>
  <w:num w:numId="7">
    <w:abstractNumId w:val="30"/>
  </w:num>
  <w:num w:numId="8">
    <w:abstractNumId w:val="9"/>
  </w:num>
  <w:num w:numId="9">
    <w:abstractNumId w:val="23"/>
  </w:num>
  <w:num w:numId="10">
    <w:abstractNumId w:val="15"/>
  </w:num>
  <w:num w:numId="11">
    <w:abstractNumId w:val="4"/>
  </w:num>
  <w:num w:numId="12">
    <w:abstractNumId w:val="25"/>
  </w:num>
  <w:num w:numId="13">
    <w:abstractNumId w:val="15"/>
  </w:num>
  <w:num w:numId="14">
    <w:abstractNumId w:val="15"/>
  </w:num>
  <w:num w:numId="15">
    <w:abstractNumId w:val="7"/>
  </w:num>
  <w:num w:numId="16">
    <w:abstractNumId w:val="15"/>
    <w:lvlOverride w:ilvl="0">
      <w:startOverride w:val="6"/>
    </w:lvlOverride>
    <w:lvlOverride w:ilvl="1">
      <w:startOverride w:val="1"/>
    </w:lvlOverride>
    <w:lvlOverride w:ilvl="2">
      <w:startOverride w:val="2"/>
    </w:lvlOverride>
  </w:num>
  <w:num w:numId="17">
    <w:abstractNumId w:val="15"/>
    <w:lvlOverride w:ilvl="0">
      <w:startOverride w:val="6"/>
    </w:lvlOverride>
    <w:lvlOverride w:ilvl="1">
      <w:startOverride w:val="1"/>
    </w:lvlOverride>
    <w:lvlOverride w:ilvl="2">
      <w:startOverride w:val="2"/>
    </w:lvlOverride>
  </w:num>
  <w:num w:numId="18">
    <w:abstractNumId w:val="15"/>
    <w:lvlOverride w:ilvl="0">
      <w:startOverride w:val="6"/>
    </w:lvlOverride>
    <w:lvlOverride w:ilvl="1">
      <w:startOverride w:val="2"/>
    </w:lvlOverride>
    <w:lvlOverride w:ilvl="2">
      <w:startOverride w:val="3"/>
    </w:lvlOverride>
  </w:num>
  <w:num w:numId="19">
    <w:abstractNumId w:val="24"/>
  </w:num>
  <w:num w:numId="20">
    <w:abstractNumId w:val="8"/>
  </w:num>
  <w:num w:numId="21">
    <w:abstractNumId w:val="18"/>
  </w:num>
  <w:num w:numId="22">
    <w:abstractNumId w:val="22"/>
  </w:num>
  <w:num w:numId="23">
    <w:abstractNumId w:val="20"/>
  </w:num>
  <w:num w:numId="24">
    <w:abstractNumId w:val="6"/>
  </w:num>
  <w:num w:numId="25">
    <w:abstractNumId w:val="12"/>
  </w:num>
  <w:num w:numId="26">
    <w:abstractNumId w:val="15"/>
  </w:num>
  <w:num w:numId="27">
    <w:abstractNumId w:val="15"/>
    <w:lvlOverride w:ilvl="0">
      <w:startOverride w:val="7"/>
    </w:lvlOverride>
    <w:lvlOverride w:ilvl="1">
      <w:startOverride w:val="3"/>
    </w:lvlOverride>
  </w:num>
  <w:num w:numId="28">
    <w:abstractNumId w:val="15"/>
    <w:lvlOverride w:ilvl="0">
      <w:startOverride w:val="1"/>
    </w:lvlOverride>
  </w:num>
  <w:num w:numId="29">
    <w:abstractNumId w:val="13"/>
  </w:num>
  <w:num w:numId="30">
    <w:abstractNumId w:val="15"/>
    <w:lvlOverride w:ilvl="0">
      <w:startOverride w:val="1"/>
    </w:lvlOverride>
  </w:num>
  <w:num w:numId="31">
    <w:abstractNumId w:val="15"/>
  </w:num>
  <w:num w:numId="32">
    <w:abstractNumId w:val="2"/>
  </w:num>
  <w:num w:numId="33">
    <w:abstractNumId w:val="16"/>
  </w:num>
  <w:num w:numId="34">
    <w:abstractNumId w:val="17"/>
  </w:num>
  <w:num w:numId="35">
    <w:abstractNumId w:val="19"/>
  </w:num>
  <w:num w:numId="36">
    <w:abstractNumId w:val="3"/>
  </w:num>
  <w:num w:numId="37">
    <w:abstractNumId w:val="29"/>
  </w:num>
  <w:num w:numId="38">
    <w:abstractNumId w:val="1"/>
  </w:num>
  <w:num w:numId="39">
    <w:abstractNumId w:val="5"/>
  </w:num>
  <w:num w:numId="40">
    <w:abstractNumId w:val="0"/>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26"/>
    <w:rsid w:val="000012F1"/>
    <w:rsid w:val="00002214"/>
    <w:rsid w:val="00002593"/>
    <w:rsid w:val="000027BA"/>
    <w:rsid w:val="00005306"/>
    <w:rsid w:val="00007FAC"/>
    <w:rsid w:val="000103BD"/>
    <w:rsid w:val="0001055E"/>
    <w:rsid w:val="00010938"/>
    <w:rsid w:val="0001144A"/>
    <w:rsid w:val="00011D22"/>
    <w:rsid w:val="00012091"/>
    <w:rsid w:val="0001313D"/>
    <w:rsid w:val="00013A69"/>
    <w:rsid w:val="00014AA7"/>
    <w:rsid w:val="0001544C"/>
    <w:rsid w:val="000169F8"/>
    <w:rsid w:val="00020BF3"/>
    <w:rsid w:val="0002180F"/>
    <w:rsid w:val="00021B94"/>
    <w:rsid w:val="00021D81"/>
    <w:rsid w:val="00021F73"/>
    <w:rsid w:val="00022ECE"/>
    <w:rsid w:val="000234EC"/>
    <w:rsid w:val="00023B69"/>
    <w:rsid w:val="00024197"/>
    <w:rsid w:val="000250EF"/>
    <w:rsid w:val="000262BB"/>
    <w:rsid w:val="00026699"/>
    <w:rsid w:val="0002745C"/>
    <w:rsid w:val="00027920"/>
    <w:rsid w:val="00027C8B"/>
    <w:rsid w:val="00030CA3"/>
    <w:rsid w:val="00031443"/>
    <w:rsid w:val="0003254E"/>
    <w:rsid w:val="00032751"/>
    <w:rsid w:val="00032EC9"/>
    <w:rsid w:val="00032F33"/>
    <w:rsid w:val="000331FA"/>
    <w:rsid w:val="0003371B"/>
    <w:rsid w:val="00033F6A"/>
    <w:rsid w:val="000343D9"/>
    <w:rsid w:val="00034DD4"/>
    <w:rsid w:val="00034F48"/>
    <w:rsid w:val="000360B5"/>
    <w:rsid w:val="00036993"/>
    <w:rsid w:val="000378EB"/>
    <w:rsid w:val="00037BC4"/>
    <w:rsid w:val="0004071B"/>
    <w:rsid w:val="00041DDA"/>
    <w:rsid w:val="00042329"/>
    <w:rsid w:val="00043527"/>
    <w:rsid w:val="00044507"/>
    <w:rsid w:val="00045975"/>
    <w:rsid w:val="0004671A"/>
    <w:rsid w:val="00047436"/>
    <w:rsid w:val="000475E9"/>
    <w:rsid w:val="00051368"/>
    <w:rsid w:val="00052039"/>
    <w:rsid w:val="00052BB4"/>
    <w:rsid w:val="00053CC4"/>
    <w:rsid w:val="00054440"/>
    <w:rsid w:val="000559B5"/>
    <w:rsid w:val="00055A04"/>
    <w:rsid w:val="00056090"/>
    <w:rsid w:val="000567C1"/>
    <w:rsid w:val="00060284"/>
    <w:rsid w:val="000607E8"/>
    <w:rsid w:val="00060CCB"/>
    <w:rsid w:val="0006213D"/>
    <w:rsid w:val="00062493"/>
    <w:rsid w:val="00062F17"/>
    <w:rsid w:val="00063492"/>
    <w:rsid w:val="000638A8"/>
    <w:rsid w:val="0006463E"/>
    <w:rsid w:val="00064C00"/>
    <w:rsid w:val="00065071"/>
    <w:rsid w:val="00065300"/>
    <w:rsid w:val="00065710"/>
    <w:rsid w:val="0006796F"/>
    <w:rsid w:val="00070114"/>
    <w:rsid w:val="00070BA5"/>
    <w:rsid w:val="00072DF1"/>
    <w:rsid w:val="00073536"/>
    <w:rsid w:val="0007455D"/>
    <w:rsid w:val="00074956"/>
    <w:rsid w:val="00074D46"/>
    <w:rsid w:val="00074D8D"/>
    <w:rsid w:val="00075413"/>
    <w:rsid w:val="00075539"/>
    <w:rsid w:val="00075C40"/>
    <w:rsid w:val="00075D33"/>
    <w:rsid w:val="000763B5"/>
    <w:rsid w:val="00076C0B"/>
    <w:rsid w:val="00077672"/>
    <w:rsid w:val="00080AD9"/>
    <w:rsid w:val="0008190C"/>
    <w:rsid w:val="00083142"/>
    <w:rsid w:val="000843DE"/>
    <w:rsid w:val="00085D11"/>
    <w:rsid w:val="000861F5"/>
    <w:rsid w:val="00086729"/>
    <w:rsid w:val="000900C8"/>
    <w:rsid w:val="00090BFB"/>
    <w:rsid w:val="00090CBB"/>
    <w:rsid w:val="00090EC4"/>
    <w:rsid w:val="00091241"/>
    <w:rsid w:val="00091614"/>
    <w:rsid w:val="0009192A"/>
    <w:rsid w:val="00091A15"/>
    <w:rsid w:val="00091B5A"/>
    <w:rsid w:val="000924E5"/>
    <w:rsid w:val="00093741"/>
    <w:rsid w:val="00094BF6"/>
    <w:rsid w:val="00096451"/>
    <w:rsid w:val="00096E5C"/>
    <w:rsid w:val="0009728A"/>
    <w:rsid w:val="000974D3"/>
    <w:rsid w:val="000978E0"/>
    <w:rsid w:val="000979D8"/>
    <w:rsid w:val="000A1E4E"/>
    <w:rsid w:val="000A2849"/>
    <w:rsid w:val="000A36FA"/>
    <w:rsid w:val="000A38DC"/>
    <w:rsid w:val="000A41CE"/>
    <w:rsid w:val="000A4DDF"/>
    <w:rsid w:val="000A60E6"/>
    <w:rsid w:val="000A6735"/>
    <w:rsid w:val="000A6BAC"/>
    <w:rsid w:val="000A6F95"/>
    <w:rsid w:val="000A75DC"/>
    <w:rsid w:val="000A7C16"/>
    <w:rsid w:val="000B04CE"/>
    <w:rsid w:val="000B093B"/>
    <w:rsid w:val="000B1198"/>
    <w:rsid w:val="000B1427"/>
    <w:rsid w:val="000B1DE4"/>
    <w:rsid w:val="000B212E"/>
    <w:rsid w:val="000B2F10"/>
    <w:rsid w:val="000B4CBF"/>
    <w:rsid w:val="000B7BD6"/>
    <w:rsid w:val="000C049A"/>
    <w:rsid w:val="000C08A3"/>
    <w:rsid w:val="000C0D76"/>
    <w:rsid w:val="000C1292"/>
    <w:rsid w:val="000C26FA"/>
    <w:rsid w:val="000C26FD"/>
    <w:rsid w:val="000C2781"/>
    <w:rsid w:val="000C3B62"/>
    <w:rsid w:val="000C4EC7"/>
    <w:rsid w:val="000C5126"/>
    <w:rsid w:val="000C5D4D"/>
    <w:rsid w:val="000C6B38"/>
    <w:rsid w:val="000C6D5B"/>
    <w:rsid w:val="000C70BB"/>
    <w:rsid w:val="000D0401"/>
    <w:rsid w:val="000D0806"/>
    <w:rsid w:val="000D0B9A"/>
    <w:rsid w:val="000D0FFF"/>
    <w:rsid w:val="000D33F2"/>
    <w:rsid w:val="000D340D"/>
    <w:rsid w:val="000D46CA"/>
    <w:rsid w:val="000D4757"/>
    <w:rsid w:val="000D562B"/>
    <w:rsid w:val="000D67FF"/>
    <w:rsid w:val="000D6D72"/>
    <w:rsid w:val="000D7092"/>
    <w:rsid w:val="000D751E"/>
    <w:rsid w:val="000D758E"/>
    <w:rsid w:val="000D7C00"/>
    <w:rsid w:val="000D7C07"/>
    <w:rsid w:val="000E0C6A"/>
    <w:rsid w:val="000E1185"/>
    <w:rsid w:val="000E1565"/>
    <w:rsid w:val="000E22F0"/>
    <w:rsid w:val="000E2DFA"/>
    <w:rsid w:val="000E3136"/>
    <w:rsid w:val="000E3187"/>
    <w:rsid w:val="000E3253"/>
    <w:rsid w:val="000E3469"/>
    <w:rsid w:val="000E359F"/>
    <w:rsid w:val="000E51B2"/>
    <w:rsid w:val="000E6501"/>
    <w:rsid w:val="000E660A"/>
    <w:rsid w:val="000E6AC4"/>
    <w:rsid w:val="000E6C7C"/>
    <w:rsid w:val="000E72E1"/>
    <w:rsid w:val="000E78A4"/>
    <w:rsid w:val="000E7956"/>
    <w:rsid w:val="000F0426"/>
    <w:rsid w:val="000F08AD"/>
    <w:rsid w:val="000F159E"/>
    <w:rsid w:val="000F35F1"/>
    <w:rsid w:val="000F45A1"/>
    <w:rsid w:val="000F496E"/>
    <w:rsid w:val="000F4D5D"/>
    <w:rsid w:val="000F4F7F"/>
    <w:rsid w:val="000F5301"/>
    <w:rsid w:val="000F729E"/>
    <w:rsid w:val="000F7706"/>
    <w:rsid w:val="000F7B16"/>
    <w:rsid w:val="000F7E98"/>
    <w:rsid w:val="00100638"/>
    <w:rsid w:val="001006A3"/>
    <w:rsid w:val="00100C3B"/>
    <w:rsid w:val="00100EC7"/>
    <w:rsid w:val="00101846"/>
    <w:rsid w:val="0010197F"/>
    <w:rsid w:val="00101BBA"/>
    <w:rsid w:val="001021DC"/>
    <w:rsid w:val="00102DC4"/>
    <w:rsid w:val="001034EC"/>
    <w:rsid w:val="001039C2"/>
    <w:rsid w:val="00103A3E"/>
    <w:rsid w:val="00103D94"/>
    <w:rsid w:val="00104EC4"/>
    <w:rsid w:val="00105BD0"/>
    <w:rsid w:val="001073A8"/>
    <w:rsid w:val="00110488"/>
    <w:rsid w:val="001112D9"/>
    <w:rsid w:val="00111E30"/>
    <w:rsid w:val="00111FA9"/>
    <w:rsid w:val="0011212D"/>
    <w:rsid w:val="001125B1"/>
    <w:rsid w:val="0011398F"/>
    <w:rsid w:val="00113A38"/>
    <w:rsid w:val="00113D8E"/>
    <w:rsid w:val="00113FE2"/>
    <w:rsid w:val="00115133"/>
    <w:rsid w:val="001155D3"/>
    <w:rsid w:val="00115728"/>
    <w:rsid w:val="001157A9"/>
    <w:rsid w:val="00116575"/>
    <w:rsid w:val="00116B5C"/>
    <w:rsid w:val="00116CAA"/>
    <w:rsid w:val="001170E0"/>
    <w:rsid w:val="001176BC"/>
    <w:rsid w:val="00117ED2"/>
    <w:rsid w:val="001205DA"/>
    <w:rsid w:val="00120B37"/>
    <w:rsid w:val="00120C01"/>
    <w:rsid w:val="00121C38"/>
    <w:rsid w:val="0012288D"/>
    <w:rsid w:val="00123EE2"/>
    <w:rsid w:val="00123F67"/>
    <w:rsid w:val="00124B30"/>
    <w:rsid w:val="00124C32"/>
    <w:rsid w:val="001252E0"/>
    <w:rsid w:val="00126A21"/>
    <w:rsid w:val="00126DE9"/>
    <w:rsid w:val="00127A22"/>
    <w:rsid w:val="0013011A"/>
    <w:rsid w:val="00130152"/>
    <w:rsid w:val="00130424"/>
    <w:rsid w:val="001311E0"/>
    <w:rsid w:val="00132826"/>
    <w:rsid w:val="00132AD0"/>
    <w:rsid w:val="00132CAB"/>
    <w:rsid w:val="00132CC4"/>
    <w:rsid w:val="001330ED"/>
    <w:rsid w:val="00134375"/>
    <w:rsid w:val="00136528"/>
    <w:rsid w:val="001413E8"/>
    <w:rsid w:val="001415B6"/>
    <w:rsid w:val="00142816"/>
    <w:rsid w:val="001429E9"/>
    <w:rsid w:val="00142E2E"/>
    <w:rsid w:val="001431A8"/>
    <w:rsid w:val="0014429E"/>
    <w:rsid w:val="00144807"/>
    <w:rsid w:val="00144EBC"/>
    <w:rsid w:val="001453C5"/>
    <w:rsid w:val="00145E34"/>
    <w:rsid w:val="00145E35"/>
    <w:rsid w:val="00146C36"/>
    <w:rsid w:val="00147A78"/>
    <w:rsid w:val="00147C6D"/>
    <w:rsid w:val="00147D2F"/>
    <w:rsid w:val="00147D67"/>
    <w:rsid w:val="00151C47"/>
    <w:rsid w:val="001543F3"/>
    <w:rsid w:val="00155F04"/>
    <w:rsid w:val="00156E6E"/>
    <w:rsid w:val="0015773B"/>
    <w:rsid w:val="00157790"/>
    <w:rsid w:val="001577A3"/>
    <w:rsid w:val="001629F4"/>
    <w:rsid w:val="00162C87"/>
    <w:rsid w:val="00162FBA"/>
    <w:rsid w:val="0016337F"/>
    <w:rsid w:val="00163C45"/>
    <w:rsid w:val="0016498E"/>
    <w:rsid w:val="00164AB9"/>
    <w:rsid w:val="001653F6"/>
    <w:rsid w:val="00165B5C"/>
    <w:rsid w:val="00166542"/>
    <w:rsid w:val="00167388"/>
    <w:rsid w:val="001704E9"/>
    <w:rsid w:val="001705FC"/>
    <w:rsid w:val="001709CF"/>
    <w:rsid w:val="00170E67"/>
    <w:rsid w:val="0017176F"/>
    <w:rsid w:val="00171D97"/>
    <w:rsid w:val="00171DC4"/>
    <w:rsid w:val="00171E82"/>
    <w:rsid w:val="00171FE8"/>
    <w:rsid w:val="001722E7"/>
    <w:rsid w:val="001727E4"/>
    <w:rsid w:val="00173087"/>
    <w:rsid w:val="00173233"/>
    <w:rsid w:val="00174D66"/>
    <w:rsid w:val="001753DD"/>
    <w:rsid w:val="0017587D"/>
    <w:rsid w:val="00175F80"/>
    <w:rsid w:val="00176096"/>
    <w:rsid w:val="0017622F"/>
    <w:rsid w:val="00176553"/>
    <w:rsid w:val="00176F39"/>
    <w:rsid w:val="00176F65"/>
    <w:rsid w:val="00177035"/>
    <w:rsid w:val="00177E30"/>
    <w:rsid w:val="00177ECB"/>
    <w:rsid w:val="00177F70"/>
    <w:rsid w:val="0018174C"/>
    <w:rsid w:val="00182D6B"/>
    <w:rsid w:val="0018345F"/>
    <w:rsid w:val="0018391B"/>
    <w:rsid w:val="00184B9E"/>
    <w:rsid w:val="001869D7"/>
    <w:rsid w:val="00186E92"/>
    <w:rsid w:val="00187049"/>
    <w:rsid w:val="00187271"/>
    <w:rsid w:val="00187806"/>
    <w:rsid w:val="0019225C"/>
    <w:rsid w:val="001928C7"/>
    <w:rsid w:val="0019488F"/>
    <w:rsid w:val="00194FDE"/>
    <w:rsid w:val="00195772"/>
    <w:rsid w:val="00195C1C"/>
    <w:rsid w:val="0019609B"/>
    <w:rsid w:val="001961D3"/>
    <w:rsid w:val="00196B99"/>
    <w:rsid w:val="001975FB"/>
    <w:rsid w:val="001A076B"/>
    <w:rsid w:val="001A1B89"/>
    <w:rsid w:val="001A1E60"/>
    <w:rsid w:val="001A1E8F"/>
    <w:rsid w:val="001A20B4"/>
    <w:rsid w:val="001A243E"/>
    <w:rsid w:val="001A26DB"/>
    <w:rsid w:val="001A2780"/>
    <w:rsid w:val="001A33A0"/>
    <w:rsid w:val="001A3DEB"/>
    <w:rsid w:val="001A42EC"/>
    <w:rsid w:val="001A5C0D"/>
    <w:rsid w:val="001A68B0"/>
    <w:rsid w:val="001A6EB0"/>
    <w:rsid w:val="001A75DE"/>
    <w:rsid w:val="001A7BC9"/>
    <w:rsid w:val="001A7C25"/>
    <w:rsid w:val="001B010B"/>
    <w:rsid w:val="001B023D"/>
    <w:rsid w:val="001B0744"/>
    <w:rsid w:val="001B0D97"/>
    <w:rsid w:val="001B0EA9"/>
    <w:rsid w:val="001B12BA"/>
    <w:rsid w:val="001B176F"/>
    <w:rsid w:val="001B1E5E"/>
    <w:rsid w:val="001B1F41"/>
    <w:rsid w:val="001B22A5"/>
    <w:rsid w:val="001B269A"/>
    <w:rsid w:val="001B2BDC"/>
    <w:rsid w:val="001B36E9"/>
    <w:rsid w:val="001B3705"/>
    <w:rsid w:val="001B4823"/>
    <w:rsid w:val="001B49A4"/>
    <w:rsid w:val="001B4A6B"/>
    <w:rsid w:val="001B4F9E"/>
    <w:rsid w:val="001B5F51"/>
    <w:rsid w:val="001B658B"/>
    <w:rsid w:val="001B78E9"/>
    <w:rsid w:val="001C0AF8"/>
    <w:rsid w:val="001C1E67"/>
    <w:rsid w:val="001C25CE"/>
    <w:rsid w:val="001C2A57"/>
    <w:rsid w:val="001C2DA2"/>
    <w:rsid w:val="001C3176"/>
    <w:rsid w:val="001C4FDB"/>
    <w:rsid w:val="001C56B7"/>
    <w:rsid w:val="001C5AE9"/>
    <w:rsid w:val="001C6844"/>
    <w:rsid w:val="001C6BF9"/>
    <w:rsid w:val="001C7D9F"/>
    <w:rsid w:val="001D0511"/>
    <w:rsid w:val="001D056E"/>
    <w:rsid w:val="001D0C78"/>
    <w:rsid w:val="001D0CE9"/>
    <w:rsid w:val="001D1862"/>
    <w:rsid w:val="001D3277"/>
    <w:rsid w:val="001D3A36"/>
    <w:rsid w:val="001D3B55"/>
    <w:rsid w:val="001D42B1"/>
    <w:rsid w:val="001D6C6C"/>
    <w:rsid w:val="001D7169"/>
    <w:rsid w:val="001D751B"/>
    <w:rsid w:val="001D7AF5"/>
    <w:rsid w:val="001E07CD"/>
    <w:rsid w:val="001E0802"/>
    <w:rsid w:val="001E28BB"/>
    <w:rsid w:val="001E2B42"/>
    <w:rsid w:val="001E4B8C"/>
    <w:rsid w:val="001E4DA8"/>
    <w:rsid w:val="001E54CD"/>
    <w:rsid w:val="001E5607"/>
    <w:rsid w:val="001E6A12"/>
    <w:rsid w:val="001E71ED"/>
    <w:rsid w:val="001F29E7"/>
    <w:rsid w:val="001F4B51"/>
    <w:rsid w:val="001F5708"/>
    <w:rsid w:val="001F575C"/>
    <w:rsid w:val="001F6232"/>
    <w:rsid w:val="001F6886"/>
    <w:rsid w:val="001F6C5D"/>
    <w:rsid w:val="001F7B59"/>
    <w:rsid w:val="00200354"/>
    <w:rsid w:val="00201841"/>
    <w:rsid w:val="00201BB8"/>
    <w:rsid w:val="00202475"/>
    <w:rsid w:val="0020250D"/>
    <w:rsid w:val="002048A4"/>
    <w:rsid w:val="00204B64"/>
    <w:rsid w:val="00204BC5"/>
    <w:rsid w:val="00206661"/>
    <w:rsid w:val="0020794F"/>
    <w:rsid w:val="00211E46"/>
    <w:rsid w:val="0021272A"/>
    <w:rsid w:val="00212886"/>
    <w:rsid w:val="00212E58"/>
    <w:rsid w:val="00213FFE"/>
    <w:rsid w:val="00214091"/>
    <w:rsid w:val="002146F1"/>
    <w:rsid w:val="00215006"/>
    <w:rsid w:val="0021523D"/>
    <w:rsid w:val="00215F0F"/>
    <w:rsid w:val="00216244"/>
    <w:rsid w:val="002166F1"/>
    <w:rsid w:val="0022087C"/>
    <w:rsid w:val="00220B4E"/>
    <w:rsid w:val="002224FB"/>
    <w:rsid w:val="002225C1"/>
    <w:rsid w:val="00222F35"/>
    <w:rsid w:val="00223B85"/>
    <w:rsid w:val="002240C2"/>
    <w:rsid w:val="00224533"/>
    <w:rsid w:val="00224F97"/>
    <w:rsid w:val="00226869"/>
    <w:rsid w:val="00226A1C"/>
    <w:rsid w:val="002275DD"/>
    <w:rsid w:val="00230154"/>
    <w:rsid w:val="002326E1"/>
    <w:rsid w:val="00232896"/>
    <w:rsid w:val="0023300E"/>
    <w:rsid w:val="00233AA5"/>
    <w:rsid w:val="00234ECA"/>
    <w:rsid w:val="0023564D"/>
    <w:rsid w:val="00235658"/>
    <w:rsid w:val="00235AA6"/>
    <w:rsid w:val="00235B59"/>
    <w:rsid w:val="00236EF2"/>
    <w:rsid w:val="00242296"/>
    <w:rsid w:val="002430D3"/>
    <w:rsid w:val="00243857"/>
    <w:rsid w:val="00243A60"/>
    <w:rsid w:val="00243E4B"/>
    <w:rsid w:val="00244559"/>
    <w:rsid w:val="002445FB"/>
    <w:rsid w:val="00244F75"/>
    <w:rsid w:val="0024506E"/>
    <w:rsid w:val="00245DB7"/>
    <w:rsid w:val="002469B4"/>
    <w:rsid w:val="0024751B"/>
    <w:rsid w:val="00250F85"/>
    <w:rsid w:val="002514DB"/>
    <w:rsid w:val="00251A11"/>
    <w:rsid w:val="00252767"/>
    <w:rsid w:val="00252801"/>
    <w:rsid w:val="00252DA1"/>
    <w:rsid w:val="00252FF1"/>
    <w:rsid w:val="00253374"/>
    <w:rsid w:val="00253392"/>
    <w:rsid w:val="002535FD"/>
    <w:rsid w:val="002537EE"/>
    <w:rsid w:val="00253E09"/>
    <w:rsid w:val="00255DA2"/>
    <w:rsid w:val="002561DF"/>
    <w:rsid w:val="002562CE"/>
    <w:rsid w:val="002566AF"/>
    <w:rsid w:val="00256BF0"/>
    <w:rsid w:val="0025758C"/>
    <w:rsid w:val="002616F3"/>
    <w:rsid w:val="00262420"/>
    <w:rsid w:val="00262767"/>
    <w:rsid w:val="0026298F"/>
    <w:rsid w:val="00263596"/>
    <w:rsid w:val="002636BC"/>
    <w:rsid w:val="00265F06"/>
    <w:rsid w:val="002704FF"/>
    <w:rsid w:val="0027074E"/>
    <w:rsid w:val="00272310"/>
    <w:rsid w:val="00272E5B"/>
    <w:rsid w:val="002737F6"/>
    <w:rsid w:val="00273B3C"/>
    <w:rsid w:val="00273B61"/>
    <w:rsid w:val="00274F47"/>
    <w:rsid w:val="00275227"/>
    <w:rsid w:val="00275D3F"/>
    <w:rsid w:val="00275E14"/>
    <w:rsid w:val="0027756E"/>
    <w:rsid w:val="0028083B"/>
    <w:rsid w:val="00280F3B"/>
    <w:rsid w:val="00281CF0"/>
    <w:rsid w:val="00281EF9"/>
    <w:rsid w:val="0028247C"/>
    <w:rsid w:val="00282945"/>
    <w:rsid w:val="00283ABF"/>
    <w:rsid w:val="00285B96"/>
    <w:rsid w:val="002863DA"/>
    <w:rsid w:val="0028671D"/>
    <w:rsid w:val="0029183A"/>
    <w:rsid w:val="00291F48"/>
    <w:rsid w:val="0029261C"/>
    <w:rsid w:val="00292C2A"/>
    <w:rsid w:val="002931EA"/>
    <w:rsid w:val="00293655"/>
    <w:rsid w:val="00293A84"/>
    <w:rsid w:val="00293CE8"/>
    <w:rsid w:val="00293D93"/>
    <w:rsid w:val="002940FB"/>
    <w:rsid w:val="002942CE"/>
    <w:rsid w:val="00294713"/>
    <w:rsid w:val="00294C79"/>
    <w:rsid w:val="0029568D"/>
    <w:rsid w:val="00295D9D"/>
    <w:rsid w:val="00296799"/>
    <w:rsid w:val="002967E6"/>
    <w:rsid w:val="002A02C6"/>
    <w:rsid w:val="002A0377"/>
    <w:rsid w:val="002A0D2A"/>
    <w:rsid w:val="002A1C18"/>
    <w:rsid w:val="002A3956"/>
    <w:rsid w:val="002A41D8"/>
    <w:rsid w:val="002A4FB1"/>
    <w:rsid w:val="002A55D2"/>
    <w:rsid w:val="002A5879"/>
    <w:rsid w:val="002A5BCA"/>
    <w:rsid w:val="002A626F"/>
    <w:rsid w:val="002A691A"/>
    <w:rsid w:val="002A7ACD"/>
    <w:rsid w:val="002A7FD0"/>
    <w:rsid w:val="002B026A"/>
    <w:rsid w:val="002B1D7B"/>
    <w:rsid w:val="002B281E"/>
    <w:rsid w:val="002B4382"/>
    <w:rsid w:val="002B4D72"/>
    <w:rsid w:val="002B52AF"/>
    <w:rsid w:val="002B542F"/>
    <w:rsid w:val="002B58AC"/>
    <w:rsid w:val="002B5938"/>
    <w:rsid w:val="002B61DE"/>
    <w:rsid w:val="002B6A89"/>
    <w:rsid w:val="002C0093"/>
    <w:rsid w:val="002C0A3C"/>
    <w:rsid w:val="002C0C89"/>
    <w:rsid w:val="002C0CAF"/>
    <w:rsid w:val="002C4971"/>
    <w:rsid w:val="002C6219"/>
    <w:rsid w:val="002C6498"/>
    <w:rsid w:val="002C7299"/>
    <w:rsid w:val="002D1370"/>
    <w:rsid w:val="002D1436"/>
    <w:rsid w:val="002D329D"/>
    <w:rsid w:val="002D3E17"/>
    <w:rsid w:val="002D4D78"/>
    <w:rsid w:val="002D513F"/>
    <w:rsid w:val="002D5D93"/>
    <w:rsid w:val="002D5F5B"/>
    <w:rsid w:val="002D62B2"/>
    <w:rsid w:val="002D6652"/>
    <w:rsid w:val="002D6DEE"/>
    <w:rsid w:val="002D6E33"/>
    <w:rsid w:val="002E0496"/>
    <w:rsid w:val="002E0694"/>
    <w:rsid w:val="002E0A91"/>
    <w:rsid w:val="002E0BAF"/>
    <w:rsid w:val="002E1F6F"/>
    <w:rsid w:val="002E26D7"/>
    <w:rsid w:val="002E346B"/>
    <w:rsid w:val="002E4462"/>
    <w:rsid w:val="002E4995"/>
    <w:rsid w:val="002E4B79"/>
    <w:rsid w:val="002F0D6D"/>
    <w:rsid w:val="002F0F9F"/>
    <w:rsid w:val="002F2098"/>
    <w:rsid w:val="002F2398"/>
    <w:rsid w:val="002F283F"/>
    <w:rsid w:val="002F29FC"/>
    <w:rsid w:val="002F3F16"/>
    <w:rsid w:val="002F3FC0"/>
    <w:rsid w:val="002F41B7"/>
    <w:rsid w:val="002F51E9"/>
    <w:rsid w:val="002F5F16"/>
    <w:rsid w:val="002F66E4"/>
    <w:rsid w:val="003019C0"/>
    <w:rsid w:val="00301C93"/>
    <w:rsid w:val="00301DD5"/>
    <w:rsid w:val="0030208B"/>
    <w:rsid w:val="00302609"/>
    <w:rsid w:val="0030286E"/>
    <w:rsid w:val="00302893"/>
    <w:rsid w:val="0030295A"/>
    <w:rsid w:val="003033C6"/>
    <w:rsid w:val="0030414B"/>
    <w:rsid w:val="003047CA"/>
    <w:rsid w:val="003059C4"/>
    <w:rsid w:val="00305C83"/>
    <w:rsid w:val="00305F7C"/>
    <w:rsid w:val="0030613C"/>
    <w:rsid w:val="003063F1"/>
    <w:rsid w:val="003069FF"/>
    <w:rsid w:val="00306A4B"/>
    <w:rsid w:val="00306D97"/>
    <w:rsid w:val="003070B1"/>
    <w:rsid w:val="00307E99"/>
    <w:rsid w:val="00311DE9"/>
    <w:rsid w:val="003126D3"/>
    <w:rsid w:val="003128D0"/>
    <w:rsid w:val="00312C71"/>
    <w:rsid w:val="003140E7"/>
    <w:rsid w:val="003152F1"/>
    <w:rsid w:val="00316377"/>
    <w:rsid w:val="00320354"/>
    <w:rsid w:val="00320613"/>
    <w:rsid w:val="00320D5F"/>
    <w:rsid w:val="00321AB5"/>
    <w:rsid w:val="00322EE7"/>
    <w:rsid w:val="00323627"/>
    <w:rsid w:val="00324166"/>
    <w:rsid w:val="0032419D"/>
    <w:rsid w:val="003308E9"/>
    <w:rsid w:val="00330AD5"/>
    <w:rsid w:val="003315CC"/>
    <w:rsid w:val="00332306"/>
    <w:rsid w:val="0033256A"/>
    <w:rsid w:val="0033337F"/>
    <w:rsid w:val="00336B82"/>
    <w:rsid w:val="003370B9"/>
    <w:rsid w:val="00337665"/>
    <w:rsid w:val="00337720"/>
    <w:rsid w:val="00337980"/>
    <w:rsid w:val="00337F8F"/>
    <w:rsid w:val="00340675"/>
    <w:rsid w:val="00340A69"/>
    <w:rsid w:val="00340A93"/>
    <w:rsid w:val="00341167"/>
    <w:rsid w:val="00341906"/>
    <w:rsid w:val="00341D12"/>
    <w:rsid w:val="00341D28"/>
    <w:rsid w:val="00342523"/>
    <w:rsid w:val="00342B15"/>
    <w:rsid w:val="00343613"/>
    <w:rsid w:val="00343FB1"/>
    <w:rsid w:val="003442AB"/>
    <w:rsid w:val="00344CE1"/>
    <w:rsid w:val="0034634E"/>
    <w:rsid w:val="00346485"/>
    <w:rsid w:val="00346759"/>
    <w:rsid w:val="003471AC"/>
    <w:rsid w:val="00347484"/>
    <w:rsid w:val="003478FA"/>
    <w:rsid w:val="0035079D"/>
    <w:rsid w:val="003508CD"/>
    <w:rsid w:val="0035126B"/>
    <w:rsid w:val="00352FD3"/>
    <w:rsid w:val="00353608"/>
    <w:rsid w:val="00353DAB"/>
    <w:rsid w:val="00353DD3"/>
    <w:rsid w:val="00353EBD"/>
    <w:rsid w:val="00354082"/>
    <w:rsid w:val="00354190"/>
    <w:rsid w:val="003543F0"/>
    <w:rsid w:val="0035461D"/>
    <w:rsid w:val="00354E69"/>
    <w:rsid w:val="00354E6C"/>
    <w:rsid w:val="00355277"/>
    <w:rsid w:val="00355E8B"/>
    <w:rsid w:val="00355F3F"/>
    <w:rsid w:val="00360250"/>
    <w:rsid w:val="00361042"/>
    <w:rsid w:val="0036230C"/>
    <w:rsid w:val="00362465"/>
    <w:rsid w:val="003628F8"/>
    <w:rsid w:val="00365BD9"/>
    <w:rsid w:val="00366019"/>
    <w:rsid w:val="0036691E"/>
    <w:rsid w:val="00366AD1"/>
    <w:rsid w:val="00370686"/>
    <w:rsid w:val="00370703"/>
    <w:rsid w:val="0037087B"/>
    <w:rsid w:val="00371B71"/>
    <w:rsid w:val="00371D0F"/>
    <w:rsid w:val="00372320"/>
    <w:rsid w:val="003752A8"/>
    <w:rsid w:val="003755AC"/>
    <w:rsid w:val="00375D92"/>
    <w:rsid w:val="00377359"/>
    <w:rsid w:val="00377B6B"/>
    <w:rsid w:val="00380853"/>
    <w:rsid w:val="00380AD1"/>
    <w:rsid w:val="00380F66"/>
    <w:rsid w:val="00381040"/>
    <w:rsid w:val="003812AF"/>
    <w:rsid w:val="00381F52"/>
    <w:rsid w:val="00381FDC"/>
    <w:rsid w:val="00382583"/>
    <w:rsid w:val="00382D97"/>
    <w:rsid w:val="00383025"/>
    <w:rsid w:val="003838F0"/>
    <w:rsid w:val="00383D9B"/>
    <w:rsid w:val="003847FD"/>
    <w:rsid w:val="00384B90"/>
    <w:rsid w:val="00384BB6"/>
    <w:rsid w:val="00384C51"/>
    <w:rsid w:val="0038569E"/>
    <w:rsid w:val="00385841"/>
    <w:rsid w:val="00386A65"/>
    <w:rsid w:val="00387023"/>
    <w:rsid w:val="003909E7"/>
    <w:rsid w:val="00391186"/>
    <w:rsid w:val="003913AC"/>
    <w:rsid w:val="00392B28"/>
    <w:rsid w:val="00394215"/>
    <w:rsid w:val="003947DE"/>
    <w:rsid w:val="00394C83"/>
    <w:rsid w:val="00394CED"/>
    <w:rsid w:val="00394F08"/>
    <w:rsid w:val="003956AD"/>
    <w:rsid w:val="00396D8C"/>
    <w:rsid w:val="00396DBD"/>
    <w:rsid w:val="0039713E"/>
    <w:rsid w:val="00397DA2"/>
    <w:rsid w:val="00397ED7"/>
    <w:rsid w:val="003A07B7"/>
    <w:rsid w:val="003A0C18"/>
    <w:rsid w:val="003A1DE8"/>
    <w:rsid w:val="003A1EDE"/>
    <w:rsid w:val="003A4E8A"/>
    <w:rsid w:val="003A4F09"/>
    <w:rsid w:val="003A553A"/>
    <w:rsid w:val="003A7165"/>
    <w:rsid w:val="003A7998"/>
    <w:rsid w:val="003A7BAC"/>
    <w:rsid w:val="003B0A97"/>
    <w:rsid w:val="003B176B"/>
    <w:rsid w:val="003B2822"/>
    <w:rsid w:val="003B355E"/>
    <w:rsid w:val="003B3685"/>
    <w:rsid w:val="003B3967"/>
    <w:rsid w:val="003B402D"/>
    <w:rsid w:val="003B4872"/>
    <w:rsid w:val="003B48B6"/>
    <w:rsid w:val="003B4A51"/>
    <w:rsid w:val="003B6565"/>
    <w:rsid w:val="003B6616"/>
    <w:rsid w:val="003B775E"/>
    <w:rsid w:val="003C03FB"/>
    <w:rsid w:val="003C138C"/>
    <w:rsid w:val="003C13A9"/>
    <w:rsid w:val="003C1703"/>
    <w:rsid w:val="003C1E32"/>
    <w:rsid w:val="003C2181"/>
    <w:rsid w:val="003C2458"/>
    <w:rsid w:val="003C2784"/>
    <w:rsid w:val="003C2C2F"/>
    <w:rsid w:val="003C2DE9"/>
    <w:rsid w:val="003C309D"/>
    <w:rsid w:val="003C434C"/>
    <w:rsid w:val="003C47E5"/>
    <w:rsid w:val="003C5152"/>
    <w:rsid w:val="003C54CF"/>
    <w:rsid w:val="003C5AF1"/>
    <w:rsid w:val="003C6085"/>
    <w:rsid w:val="003C74A0"/>
    <w:rsid w:val="003C7A0E"/>
    <w:rsid w:val="003D0118"/>
    <w:rsid w:val="003D03E4"/>
    <w:rsid w:val="003D1ACF"/>
    <w:rsid w:val="003D22FA"/>
    <w:rsid w:val="003D430B"/>
    <w:rsid w:val="003D4427"/>
    <w:rsid w:val="003D4B22"/>
    <w:rsid w:val="003D55CF"/>
    <w:rsid w:val="003D5BAE"/>
    <w:rsid w:val="003D5D1D"/>
    <w:rsid w:val="003D62CA"/>
    <w:rsid w:val="003D67D0"/>
    <w:rsid w:val="003D7A64"/>
    <w:rsid w:val="003E01A1"/>
    <w:rsid w:val="003E0248"/>
    <w:rsid w:val="003E0B3B"/>
    <w:rsid w:val="003E0DAA"/>
    <w:rsid w:val="003E10C0"/>
    <w:rsid w:val="003E130F"/>
    <w:rsid w:val="003E342B"/>
    <w:rsid w:val="003E3A4D"/>
    <w:rsid w:val="003E5CB0"/>
    <w:rsid w:val="003E64B7"/>
    <w:rsid w:val="003E6B9C"/>
    <w:rsid w:val="003E6C5E"/>
    <w:rsid w:val="003E77D8"/>
    <w:rsid w:val="003E7922"/>
    <w:rsid w:val="003F07D2"/>
    <w:rsid w:val="003F25CC"/>
    <w:rsid w:val="003F28BB"/>
    <w:rsid w:val="003F28F4"/>
    <w:rsid w:val="003F2F9D"/>
    <w:rsid w:val="003F3130"/>
    <w:rsid w:val="003F3572"/>
    <w:rsid w:val="003F4485"/>
    <w:rsid w:val="003F4BB7"/>
    <w:rsid w:val="003F5829"/>
    <w:rsid w:val="003F5C48"/>
    <w:rsid w:val="003F5EC5"/>
    <w:rsid w:val="003F652C"/>
    <w:rsid w:val="003F69E0"/>
    <w:rsid w:val="003F7348"/>
    <w:rsid w:val="003F73E1"/>
    <w:rsid w:val="00400988"/>
    <w:rsid w:val="004019CF"/>
    <w:rsid w:val="0040215E"/>
    <w:rsid w:val="00402711"/>
    <w:rsid w:val="00402C40"/>
    <w:rsid w:val="00403CB3"/>
    <w:rsid w:val="004040AB"/>
    <w:rsid w:val="004042C1"/>
    <w:rsid w:val="0040465E"/>
    <w:rsid w:val="00405BF1"/>
    <w:rsid w:val="00405FD5"/>
    <w:rsid w:val="0040680E"/>
    <w:rsid w:val="00407055"/>
    <w:rsid w:val="00407B4D"/>
    <w:rsid w:val="00407D3E"/>
    <w:rsid w:val="00407EF9"/>
    <w:rsid w:val="00410028"/>
    <w:rsid w:val="004104D7"/>
    <w:rsid w:val="004107A5"/>
    <w:rsid w:val="004120B5"/>
    <w:rsid w:val="00412BB7"/>
    <w:rsid w:val="0041358A"/>
    <w:rsid w:val="004148D2"/>
    <w:rsid w:val="004150E8"/>
    <w:rsid w:val="00415377"/>
    <w:rsid w:val="00415E61"/>
    <w:rsid w:val="00416E6D"/>
    <w:rsid w:val="00417550"/>
    <w:rsid w:val="004202E7"/>
    <w:rsid w:val="00420871"/>
    <w:rsid w:val="00422146"/>
    <w:rsid w:val="00422225"/>
    <w:rsid w:val="00422AFC"/>
    <w:rsid w:val="00422C6F"/>
    <w:rsid w:val="00424903"/>
    <w:rsid w:val="00424EDB"/>
    <w:rsid w:val="00425066"/>
    <w:rsid w:val="00427269"/>
    <w:rsid w:val="004277B3"/>
    <w:rsid w:val="004300A2"/>
    <w:rsid w:val="00430244"/>
    <w:rsid w:val="00430F69"/>
    <w:rsid w:val="00431209"/>
    <w:rsid w:val="00431C7C"/>
    <w:rsid w:val="004325AF"/>
    <w:rsid w:val="004325D9"/>
    <w:rsid w:val="004331A8"/>
    <w:rsid w:val="004333B2"/>
    <w:rsid w:val="004336B7"/>
    <w:rsid w:val="00433B1F"/>
    <w:rsid w:val="0043424B"/>
    <w:rsid w:val="0043481E"/>
    <w:rsid w:val="00434934"/>
    <w:rsid w:val="00435213"/>
    <w:rsid w:val="00435F07"/>
    <w:rsid w:val="004370AA"/>
    <w:rsid w:val="00437B62"/>
    <w:rsid w:val="00440627"/>
    <w:rsid w:val="00440F81"/>
    <w:rsid w:val="004418B9"/>
    <w:rsid w:val="00443017"/>
    <w:rsid w:val="00443258"/>
    <w:rsid w:val="00443501"/>
    <w:rsid w:val="00443D01"/>
    <w:rsid w:val="00443DFF"/>
    <w:rsid w:val="00444B0F"/>
    <w:rsid w:val="00446155"/>
    <w:rsid w:val="0044710C"/>
    <w:rsid w:val="0044766E"/>
    <w:rsid w:val="00447CC4"/>
    <w:rsid w:val="004501FE"/>
    <w:rsid w:val="0045376F"/>
    <w:rsid w:val="004542ED"/>
    <w:rsid w:val="00454384"/>
    <w:rsid w:val="004549C6"/>
    <w:rsid w:val="00454C84"/>
    <w:rsid w:val="00456622"/>
    <w:rsid w:val="0045722B"/>
    <w:rsid w:val="00457324"/>
    <w:rsid w:val="004604F7"/>
    <w:rsid w:val="00460ABF"/>
    <w:rsid w:val="00460FAF"/>
    <w:rsid w:val="00461143"/>
    <w:rsid w:val="00461773"/>
    <w:rsid w:val="0046193A"/>
    <w:rsid w:val="00463F7E"/>
    <w:rsid w:val="00463FEA"/>
    <w:rsid w:val="00464100"/>
    <w:rsid w:val="00464307"/>
    <w:rsid w:val="0046446C"/>
    <w:rsid w:val="00465762"/>
    <w:rsid w:val="00465919"/>
    <w:rsid w:val="0046676C"/>
    <w:rsid w:val="004706F9"/>
    <w:rsid w:val="00471394"/>
    <w:rsid w:val="00471601"/>
    <w:rsid w:val="00471899"/>
    <w:rsid w:val="0047189C"/>
    <w:rsid w:val="0047211A"/>
    <w:rsid w:val="0047269F"/>
    <w:rsid w:val="00473B31"/>
    <w:rsid w:val="004743F5"/>
    <w:rsid w:val="00474D13"/>
    <w:rsid w:val="00474EA9"/>
    <w:rsid w:val="00475381"/>
    <w:rsid w:val="00475C58"/>
    <w:rsid w:val="00480F83"/>
    <w:rsid w:val="004825E8"/>
    <w:rsid w:val="00483104"/>
    <w:rsid w:val="004838DB"/>
    <w:rsid w:val="00484F14"/>
    <w:rsid w:val="00485C30"/>
    <w:rsid w:val="004861CC"/>
    <w:rsid w:val="004901CD"/>
    <w:rsid w:val="00490672"/>
    <w:rsid w:val="00490F5A"/>
    <w:rsid w:val="00491A9C"/>
    <w:rsid w:val="00491D58"/>
    <w:rsid w:val="004929F0"/>
    <w:rsid w:val="0049369A"/>
    <w:rsid w:val="00494CC6"/>
    <w:rsid w:val="00494F96"/>
    <w:rsid w:val="004955AD"/>
    <w:rsid w:val="00495746"/>
    <w:rsid w:val="00496AE3"/>
    <w:rsid w:val="00496EBE"/>
    <w:rsid w:val="00497528"/>
    <w:rsid w:val="0049761C"/>
    <w:rsid w:val="00497D52"/>
    <w:rsid w:val="00497EF7"/>
    <w:rsid w:val="004A058B"/>
    <w:rsid w:val="004A2626"/>
    <w:rsid w:val="004A26B6"/>
    <w:rsid w:val="004A2FDA"/>
    <w:rsid w:val="004A575E"/>
    <w:rsid w:val="004A7493"/>
    <w:rsid w:val="004B0341"/>
    <w:rsid w:val="004B2AAD"/>
    <w:rsid w:val="004B2CA9"/>
    <w:rsid w:val="004B31B9"/>
    <w:rsid w:val="004B337E"/>
    <w:rsid w:val="004B3621"/>
    <w:rsid w:val="004B3966"/>
    <w:rsid w:val="004B3F8B"/>
    <w:rsid w:val="004B4708"/>
    <w:rsid w:val="004B48A5"/>
    <w:rsid w:val="004B50DC"/>
    <w:rsid w:val="004B5D29"/>
    <w:rsid w:val="004B7440"/>
    <w:rsid w:val="004C0431"/>
    <w:rsid w:val="004C0553"/>
    <w:rsid w:val="004C08ED"/>
    <w:rsid w:val="004C1EE3"/>
    <w:rsid w:val="004C200C"/>
    <w:rsid w:val="004C24E9"/>
    <w:rsid w:val="004C2B82"/>
    <w:rsid w:val="004C2BA2"/>
    <w:rsid w:val="004C303E"/>
    <w:rsid w:val="004C317C"/>
    <w:rsid w:val="004C3271"/>
    <w:rsid w:val="004C4956"/>
    <w:rsid w:val="004C57E7"/>
    <w:rsid w:val="004C6055"/>
    <w:rsid w:val="004C7A39"/>
    <w:rsid w:val="004D00A2"/>
    <w:rsid w:val="004D08A7"/>
    <w:rsid w:val="004D148E"/>
    <w:rsid w:val="004D19D1"/>
    <w:rsid w:val="004D220D"/>
    <w:rsid w:val="004D4304"/>
    <w:rsid w:val="004D4B7E"/>
    <w:rsid w:val="004D4C83"/>
    <w:rsid w:val="004D56D8"/>
    <w:rsid w:val="004D59FA"/>
    <w:rsid w:val="004D6D57"/>
    <w:rsid w:val="004D6FE5"/>
    <w:rsid w:val="004D70E7"/>
    <w:rsid w:val="004E0C66"/>
    <w:rsid w:val="004E0E61"/>
    <w:rsid w:val="004E1682"/>
    <w:rsid w:val="004E1F39"/>
    <w:rsid w:val="004E2057"/>
    <w:rsid w:val="004E22BC"/>
    <w:rsid w:val="004E2455"/>
    <w:rsid w:val="004E4826"/>
    <w:rsid w:val="004E4E03"/>
    <w:rsid w:val="004E72A6"/>
    <w:rsid w:val="004F053F"/>
    <w:rsid w:val="004F1494"/>
    <w:rsid w:val="004F235E"/>
    <w:rsid w:val="004F261F"/>
    <w:rsid w:val="004F4536"/>
    <w:rsid w:val="004F4F23"/>
    <w:rsid w:val="004F5340"/>
    <w:rsid w:val="004F64F7"/>
    <w:rsid w:val="004F7731"/>
    <w:rsid w:val="004F7FDA"/>
    <w:rsid w:val="00500099"/>
    <w:rsid w:val="00501990"/>
    <w:rsid w:val="00501AB4"/>
    <w:rsid w:val="005020F2"/>
    <w:rsid w:val="0050210D"/>
    <w:rsid w:val="005022A8"/>
    <w:rsid w:val="005031A0"/>
    <w:rsid w:val="005037D9"/>
    <w:rsid w:val="00503EBA"/>
    <w:rsid w:val="00505E25"/>
    <w:rsid w:val="00506A94"/>
    <w:rsid w:val="00506DB6"/>
    <w:rsid w:val="00506F13"/>
    <w:rsid w:val="005071D9"/>
    <w:rsid w:val="005074DD"/>
    <w:rsid w:val="0051033C"/>
    <w:rsid w:val="005129B3"/>
    <w:rsid w:val="00512ACE"/>
    <w:rsid w:val="005131AA"/>
    <w:rsid w:val="005151E9"/>
    <w:rsid w:val="00515723"/>
    <w:rsid w:val="0051624B"/>
    <w:rsid w:val="005176BF"/>
    <w:rsid w:val="00517CF1"/>
    <w:rsid w:val="00521D45"/>
    <w:rsid w:val="00522943"/>
    <w:rsid w:val="00523442"/>
    <w:rsid w:val="00523BEA"/>
    <w:rsid w:val="00524477"/>
    <w:rsid w:val="005251B0"/>
    <w:rsid w:val="005255DD"/>
    <w:rsid w:val="00525A5F"/>
    <w:rsid w:val="005260E2"/>
    <w:rsid w:val="0052691B"/>
    <w:rsid w:val="00526936"/>
    <w:rsid w:val="00526C08"/>
    <w:rsid w:val="005277C9"/>
    <w:rsid w:val="00531639"/>
    <w:rsid w:val="00532C8B"/>
    <w:rsid w:val="00532D58"/>
    <w:rsid w:val="005331E3"/>
    <w:rsid w:val="0053324F"/>
    <w:rsid w:val="00533C63"/>
    <w:rsid w:val="00534690"/>
    <w:rsid w:val="00534932"/>
    <w:rsid w:val="00534CDA"/>
    <w:rsid w:val="00534FF2"/>
    <w:rsid w:val="00536845"/>
    <w:rsid w:val="0053724D"/>
    <w:rsid w:val="005378A3"/>
    <w:rsid w:val="005404F6"/>
    <w:rsid w:val="005424D1"/>
    <w:rsid w:val="00542B8B"/>
    <w:rsid w:val="005433E3"/>
    <w:rsid w:val="00543A10"/>
    <w:rsid w:val="00544147"/>
    <w:rsid w:val="00544816"/>
    <w:rsid w:val="00544ED5"/>
    <w:rsid w:val="00545059"/>
    <w:rsid w:val="00546F61"/>
    <w:rsid w:val="00547852"/>
    <w:rsid w:val="005504A9"/>
    <w:rsid w:val="00550637"/>
    <w:rsid w:val="00550830"/>
    <w:rsid w:val="005517EB"/>
    <w:rsid w:val="00551B1F"/>
    <w:rsid w:val="00551C90"/>
    <w:rsid w:val="00551F9D"/>
    <w:rsid w:val="00552060"/>
    <w:rsid w:val="00552E22"/>
    <w:rsid w:val="00552E30"/>
    <w:rsid w:val="00552FE5"/>
    <w:rsid w:val="005538B5"/>
    <w:rsid w:val="005542B9"/>
    <w:rsid w:val="00554ADB"/>
    <w:rsid w:val="00555865"/>
    <w:rsid w:val="00555A51"/>
    <w:rsid w:val="00555C7E"/>
    <w:rsid w:val="005563AE"/>
    <w:rsid w:val="00556C90"/>
    <w:rsid w:val="00557145"/>
    <w:rsid w:val="0055715A"/>
    <w:rsid w:val="00557F1D"/>
    <w:rsid w:val="0056140B"/>
    <w:rsid w:val="005614C7"/>
    <w:rsid w:val="00561B83"/>
    <w:rsid w:val="0056207A"/>
    <w:rsid w:val="00562382"/>
    <w:rsid w:val="005625EF"/>
    <w:rsid w:val="00562662"/>
    <w:rsid w:val="00562D57"/>
    <w:rsid w:val="0056375D"/>
    <w:rsid w:val="005637D0"/>
    <w:rsid w:val="00563B86"/>
    <w:rsid w:val="00563DE1"/>
    <w:rsid w:val="005642E3"/>
    <w:rsid w:val="00564780"/>
    <w:rsid w:val="00564A34"/>
    <w:rsid w:val="00564EF8"/>
    <w:rsid w:val="00566A59"/>
    <w:rsid w:val="00567D9C"/>
    <w:rsid w:val="005701A1"/>
    <w:rsid w:val="00570661"/>
    <w:rsid w:val="00570666"/>
    <w:rsid w:val="00571372"/>
    <w:rsid w:val="00571AE3"/>
    <w:rsid w:val="00571D9D"/>
    <w:rsid w:val="00572BF0"/>
    <w:rsid w:val="00572D60"/>
    <w:rsid w:val="0057516C"/>
    <w:rsid w:val="005754FF"/>
    <w:rsid w:val="005760B8"/>
    <w:rsid w:val="005762D0"/>
    <w:rsid w:val="0057695D"/>
    <w:rsid w:val="0057705F"/>
    <w:rsid w:val="005774F5"/>
    <w:rsid w:val="0058124D"/>
    <w:rsid w:val="00581CC4"/>
    <w:rsid w:val="00581D19"/>
    <w:rsid w:val="00582666"/>
    <w:rsid w:val="0058291A"/>
    <w:rsid w:val="005834D0"/>
    <w:rsid w:val="00583FA9"/>
    <w:rsid w:val="00584E71"/>
    <w:rsid w:val="0058515C"/>
    <w:rsid w:val="0058634A"/>
    <w:rsid w:val="005865F9"/>
    <w:rsid w:val="0058697D"/>
    <w:rsid w:val="0058798C"/>
    <w:rsid w:val="005904A8"/>
    <w:rsid w:val="00590B22"/>
    <w:rsid w:val="005912C6"/>
    <w:rsid w:val="005922F9"/>
    <w:rsid w:val="00592D40"/>
    <w:rsid w:val="005936E9"/>
    <w:rsid w:val="005939D9"/>
    <w:rsid w:val="00593D57"/>
    <w:rsid w:val="005943BF"/>
    <w:rsid w:val="005956DD"/>
    <w:rsid w:val="00595AFF"/>
    <w:rsid w:val="00596037"/>
    <w:rsid w:val="005A08D6"/>
    <w:rsid w:val="005A240C"/>
    <w:rsid w:val="005A2EEE"/>
    <w:rsid w:val="005A4231"/>
    <w:rsid w:val="005A517A"/>
    <w:rsid w:val="005A53F6"/>
    <w:rsid w:val="005A6909"/>
    <w:rsid w:val="005A6D52"/>
    <w:rsid w:val="005A7201"/>
    <w:rsid w:val="005A79F4"/>
    <w:rsid w:val="005A7B6C"/>
    <w:rsid w:val="005A7C6E"/>
    <w:rsid w:val="005ADF70"/>
    <w:rsid w:val="005B21A8"/>
    <w:rsid w:val="005B238B"/>
    <w:rsid w:val="005B33CE"/>
    <w:rsid w:val="005B382E"/>
    <w:rsid w:val="005B5F74"/>
    <w:rsid w:val="005B66C1"/>
    <w:rsid w:val="005B700E"/>
    <w:rsid w:val="005B7DE4"/>
    <w:rsid w:val="005C04E2"/>
    <w:rsid w:val="005C10AF"/>
    <w:rsid w:val="005C13FB"/>
    <w:rsid w:val="005C19FC"/>
    <w:rsid w:val="005C290A"/>
    <w:rsid w:val="005C2911"/>
    <w:rsid w:val="005C2C62"/>
    <w:rsid w:val="005C41D2"/>
    <w:rsid w:val="005C4D53"/>
    <w:rsid w:val="005C520F"/>
    <w:rsid w:val="005C5F32"/>
    <w:rsid w:val="005C6F45"/>
    <w:rsid w:val="005C7371"/>
    <w:rsid w:val="005C767A"/>
    <w:rsid w:val="005C7ED8"/>
    <w:rsid w:val="005D062B"/>
    <w:rsid w:val="005D1B4F"/>
    <w:rsid w:val="005D296B"/>
    <w:rsid w:val="005D3DCB"/>
    <w:rsid w:val="005D49DF"/>
    <w:rsid w:val="005D5819"/>
    <w:rsid w:val="005D58B2"/>
    <w:rsid w:val="005D6FB5"/>
    <w:rsid w:val="005E0212"/>
    <w:rsid w:val="005E30EB"/>
    <w:rsid w:val="005E4213"/>
    <w:rsid w:val="005E427C"/>
    <w:rsid w:val="005E5171"/>
    <w:rsid w:val="005E559D"/>
    <w:rsid w:val="005E5BB0"/>
    <w:rsid w:val="005E61E1"/>
    <w:rsid w:val="005E681D"/>
    <w:rsid w:val="005F0A42"/>
    <w:rsid w:val="005F0E75"/>
    <w:rsid w:val="005F0FF8"/>
    <w:rsid w:val="005F1026"/>
    <w:rsid w:val="005F1581"/>
    <w:rsid w:val="005F18FA"/>
    <w:rsid w:val="005F2054"/>
    <w:rsid w:val="005F2634"/>
    <w:rsid w:val="005F2F17"/>
    <w:rsid w:val="005F363A"/>
    <w:rsid w:val="005F3926"/>
    <w:rsid w:val="005F3ED5"/>
    <w:rsid w:val="005F5546"/>
    <w:rsid w:val="005F59FA"/>
    <w:rsid w:val="005F5F0E"/>
    <w:rsid w:val="005F6001"/>
    <w:rsid w:val="005F72B0"/>
    <w:rsid w:val="005F7C71"/>
    <w:rsid w:val="0060009F"/>
    <w:rsid w:val="00600480"/>
    <w:rsid w:val="006008E8"/>
    <w:rsid w:val="0060097F"/>
    <w:rsid w:val="006014F0"/>
    <w:rsid w:val="00601654"/>
    <w:rsid w:val="00601A0A"/>
    <w:rsid w:val="006020B4"/>
    <w:rsid w:val="00602348"/>
    <w:rsid w:val="00602861"/>
    <w:rsid w:val="00603A4F"/>
    <w:rsid w:val="006045E7"/>
    <w:rsid w:val="00604946"/>
    <w:rsid w:val="00605068"/>
    <w:rsid w:val="006050B8"/>
    <w:rsid w:val="006062B5"/>
    <w:rsid w:val="0060736A"/>
    <w:rsid w:val="00607CDB"/>
    <w:rsid w:val="00607F32"/>
    <w:rsid w:val="00611E68"/>
    <w:rsid w:val="00612FF7"/>
    <w:rsid w:val="006139F6"/>
    <w:rsid w:val="00613C0E"/>
    <w:rsid w:val="00614547"/>
    <w:rsid w:val="00615517"/>
    <w:rsid w:val="00615AD9"/>
    <w:rsid w:val="00615DA5"/>
    <w:rsid w:val="006166BF"/>
    <w:rsid w:val="006179C0"/>
    <w:rsid w:val="00620A08"/>
    <w:rsid w:val="006223A3"/>
    <w:rsid w:val="006233D8"/>
    <w:rsid w:val="00623940"/>
    <w:rsid w:val="00623F92"/>
    <w:rsid w:val="00623FB4"/>
    <w:rsid w:val="00623FCC"/>
    <w:rsid w:val="006248BD"/>
    <w:rsid w:val="0062541A"/>
    <w:rsid w:val="006256CE"/>
    <w:rsid w:val="00625735"/>
    <w:rsid w:val="006259F2"/>
    <w:rsid w:val="00626DF0"/>
    <w:rsid w:val="0062733F"/>
    <w:rsid w:val="00627EC7"/>
    <w:rsid w:val="00630140"/>
    <w:rsid w:val="006302BB"/>
    <w:rsid w:val="006315A5"/>
    <w:rsid w:val="00631DAD"/>
    <w:rsid w:val="00632395"/>
    <w:rsid w:val="00632CD3"/>
    <w:rsid w:val="006364F8"/>
    <w:rsid w:val="00636923"/>
    <w:rsid w:val="00636E5A"/>
    <w:rsid w:val="00637908"/>
    <w:rsid w:val="00637B55"/>
    <w:rsid w:val="00640A90"/>
    <w:rsid w:val="006413A0"/>
    <w:rsid w:val="00643EDA"/>
    <w:rsid w:val="00643FCA"/>
    <w:rsid w:val="00646BBC"/>
    <w:rsid w:val="006471B6"/>
    <w:rsid w:val="006474E1"/>
    <w:rsid w:val="00650F4A"/>
    <w:rsid w:val="00652684"/>
    <w:rsid w:val="006541E8"/>
    <w:rsid w:val="0065439B"/>
    <w:rsid w:val="0065476F"/>
    <w:rsid w:val="00654A8F"/>
    <w:rsid w:val="006551A5"/>
    <w:rsid w:val="006563C6"/>
    <w:rsid w:val="0065678B"/>
    <w:rsid w:val="00656853"/>
    <w:rsid w:val="0066050B"/>
    <w:rsid w:val="0066091D"/>
    <w:rsid w:val="00660A4E"/>
    <w:rsid w:val="006612EE"/>
    <w:rsid w:val="006641A7"/>
    <w:rsid w:val="00664507"/>
    <w:rsid w:val="00665456"/>
    <w:rsid w:val="00665F1E"/>
    <w:rsid w:val="00665FCF"/>
    <w:rsid w:val="0066607F"/>
    <w:rsid w:val="0066711E"/>
    <w:rsid w:val="00667324"/>
    <w:rsid w:val="00667E71"/>
    <w:rsid w:val="0067014D"/>
    <w:rsid w:val="006701A4"/>
    <w:rsid w:val="00670B2B"/>
    <w:rsid w:val="00670C6B"/>
    <w:rsid w:val="00671152"/>
    <w:rsid w:val="006716FC"/>
    <w:rsid w:val="0067181B"/>
    <w:rsid w:val="00672716"/>
    <w:rsid w:val="00672B8D"/>
    <w:rsid w:val="00673779"/>
    <w:rsid w:val="00675CE4"/>
    <w:rsid w:val="00676174"/>
    <w:rsid w:val="00676180"/>
    <w:rsid w:val="00676B47"/>
    <w:rsid w:val="00677A7C"/>
    <w:rsid w:val="006801BF"/>
    <w:rsid w:val="00680D8C"/>
    <w:rsid w:val="00682561"/>
    <w:rsid w:val="00682DBC"/>
    <w:rsid w:val="006845A6"/>
    <w:rsid w:val="00684810"/>
    <w:rsid w:val="00684BCE"/>
    <w:rsid w:val="00685F66"/>
    <w:rsid w:val="00686C30"/>
    <w:rsid w:val="0068718A"/>
    <w:rsid w:val="00687349"/>
    <w:rsid w:val="006874E3"/>
    <w:rsid w:val="00687864"/>
    <w:rsid w:val="0068798C"/>
    <w:rsid w:val="00687E2C"/>
    <w:rsid w:val="006901CF"/>
    <w:rsid w:val="006902F2"/>
    <w:rsid w:val="006912B0"/>
    <w:rsid w:val="006914E7"/>
    <w:rsid w:val="00691A3F"/>
    <w:rsid w:val="006934DC"/>
    <w:rsid w:val="00693A6F"/>
    <w:rsid w:val="00694A4F"/>
    <w:rsid w:val="00694C02"/>
    <w:rsid w:val="00694F56"/>
    <w:rsid w:val="00696F38"/>
    <w:rsid w:val="00697258"/>
    <w:rsid w:val="00697414"/>
    <w:rsid w:val="0069789D"/>
    <w:rsid w:val="006A05FC"/>
    <w:rsid w:val="006A174A"/>
    <w:rsid w:val="006A1B64"/>
    <w:rsid w:val="006A210A"/>
    <w:rsid w:val="006A2232"/>
    <w:rsid w:val="006A27B8"/>
    <w:rsid w:val="006A28C3"/>
    <w:rsid w:val="006A3D36"/>
    <w:rsid w:val="006A4C55"/>
    <w:rsid w:val="006A5711"/>
    <w:rsid w:val="006A5F4F"/>
    <w:rsid w:val="006A6688"/>
    <w:rsid w:val="006A7793"/>
    <w:rsid w:val="006A7C72"/>
    <w:rsid w:val="006B06BD"/>
    <w:rsid w:val="006B08EC"/>
    <w:rsid w:val="006B0F60"/>
    <w:rsid w:val="006B1928"/>
    <w:rsid w:val="006B1B6F"/>
    <w:rsid w:val="006B1E20"/>
    <w:rsid w:val="006B215A"/>
    <w:rsid w:val="006B21AA"/>
    <w:rsid w:val="006B27A2"/>
    <w:rsid w:val="006B2ABE"/>
    <w:rsid w:val="006B4057"/>
    <w:rsid w:val="006B44F4"/>
    <w:rsid w:val="006B5E02"/>
    <w:rsid w:val="006B66C4"/>
    <w:rsid w:val="006B6F5C"/>
    <w:rsid w:val="006B7E22"/>
    <w:rsid w:val="006C0A18"/>
    <w:rsid w:val="006C2876"/>
    <w:rsid w:val="006C2DEF"/>
    <w:rsid w:val="006C2F22"/>
    <w:rsid w:val="006C34C8"/>
    <w:rsid w:val="006C36BD"/>
    <w:rsid w:val="006C3B42"/>
    <w:rsid w:val="006C3CD0"/>
    <w:rsid w:val="006C3CDD"/>
    <w:rsid w:val="006C4CD6"/>
    <w:rsid w:val="006C57DA"/>
    <w:rsid w:val="006C627A"/>
    <w:rsid w:val="006C63EC"/>
    <w:rsid w:val="006C7DBB"/>
    <w:rsid w:val="006D102C"/>
    <w:rsid w:val="006D26F4"/>
    <w:rsid w:val="006D2A27"/>
    <w:rsid w:val="006D2F9E"/>
    <w:rsid w:val="006D3B07"/>
    <w:rsid w:val="006D3C15"/>
    <w:rsid w:val="006D3D93"/>
    <w:rsid w:val="006D557E"/>
    <w:rsid w:val="006D5E7A"/>
    <w:rsid w:val="006D7A2E"/>
    <w:rsid w:val="006E03A3"/>
    <w:rsid w:val="006E054C"/>
    <w:rsid w:val="006E0D6D"/>
    <w:rsid w:val="006E19D6"/>
    <w:rsid w:val="006E29BF"/>
    <w:rsid w:val="006E43AC"/>
    <w:rsid w:val="006E48E3"/>
    <w:rsid w:val="006E48F6"/>
    <w:rsid w:val="006E4F06"/>
    <w:rsid w:val="006E5136"/>
    <w:rsid w:val="006E521D"/>
    <w:rsid w:val="006E5686"/>
    <w:rsid w:val="006E5846"/>
    <w:rsid w:val="006E5F91"/>
    <w:rsid w:val="006E60E9"/>
    <w:rsid w:val="006E695D"/>
    <w:rsid w:val="006F0993"/>
    <w:rsid w:val="006F09B6"/>
    <w:rsid w:val="006F1537"/>
    <w:rsid w:val="006F1692"/>
    <w:rsid w:val="006F22FA"/>
    <w:rsid w:val="006F3933"/>
    <w:rsid w:val="006F3E98"/>
    <w:rsid w:val="006F402B"/>
    <w:rsid w:val="006F4116"/>
    <w:rsid w:val="006F4137"/>
    <w:rsid w:val="006F4918"/>
    <w:rsid w:val="006F4AD1"/>
    <w:rsid w:val="006F4D30"/>
    <w:rsid w:val="006F521C"/>
    <w:rsid w:val="006F5349"/>
    <w:rsid w:val="006F6867"/>
    <w:rsid w:val="006F7973"/>
    <w:rsid w:val="0070100A"/>
    <w:rsid w:val="00702553"/>
    <w:rsid w:val="007028D9"/>
    <w:rsid w:val="007029DC"/>
    <w:rsid w:val="00702CE9"/>
    <w:rsid w:val="00702D9B"/>
    <w:rsid w:val="00703884"/>
    <w:rsid w:val="00703980"/>
    <w:rsid w:val="00703A1F"/>
    <w:rsid w:val="00703AB9"/>
    <w:rsid w:val="00703B1F"/>
    <w:rsid w:val="00703DD0"/>
    <w:rsid w:val="00704A0D"/>
    <w:rsid w:val="00704C34"/>
    <w:rsid w:val="00705F82"/>
    <w:rsid w:val="00706B3A"/>
    <w:rsid w:val="0070701D"/>
    <w:rsid w:val="007073D8"/>
    <w:rsid w:val="00707ED8"/>
    <w:rsid w:val="0071149E"/>
    <w:rsid w:val="007115B8"/>
    <w:rsid w:val="00711723"/>
    <w:rsid w:val="00712AC4"/>
    <w:rsid w:val="00714905"/>
    <w:rsid w:val="00714C31"/>
    <w:rsid w:val="00715BA7"/>
    <w:rsid w:val="00717571"/>
    <w:rsid w:val="0071777A"/>
    <w:rsid w:val="007179E1"/>
    <w:rsid w:val="00717C64"/>
    <w:rsid w:val="00717F5D"/>
    <w:rsid w:val="0072060C"/>
    <w:rsid w:val="00720F6F"/>
    <w:rsid w:val="007211DF"/>
    <w:rsid w:val="007213EC"/>
    <w:rsid w:val="007228A6"/>
    <w:rsid w:val="00722C76"/>
    <w:rsid w:val="00722DC6"/>
    <w:rsid w:val="0072435B"/>
    <w:rsid w:val="00724A47"/>
    <w:rsid w:val="007255C0"/>
    <w:rsid w:val="007262D5"/>
    <w:rsid w:val="0072753A"/>
    <w:rsid w:val="0073037E"/>
    <w:rsid w:val="007308C6"/>
    <w:rsid w:val="00731101"/>
    <w:rsid w:val="00731140"/>
    <w:rsid w:val="007318A4"/>
    <w:rsid w:val="00732521"/>
    <w:rsid w:val="00732AE8"/>
    <w:rsid w:val="00732E31"/>
    <w:rsid w:val="0073318F"/>
    <w:rsid w:val="00733279"/>
    <w:rsid w:val="0073340A"/>
    <w:rsid w:val="00733672"/>
    <w:rsid w:val="007341AD"/>
    <w:rsid w:val="00734228"/>
    <w:rsid w:val="0073539E"/>
    <w:rsid w:val="00735616"/>
    <w:rsid w:val="007360D2"/>
    <w:rsid w:val="00736C52"/>
    <w:rsid w:val="00737424"/>
    <w:rsid w:val="00740382"/>
    <w:rsid w:val="00742904"/>
    <w:rsid w:val="0074297C"/>
    <w:rsid w:val="00742AC2"/>
    <w:rsid w:val="00742B8D"/>
    <w:rsid w:val="00742C31"/>
    <w:rsid w:val="007437A5"/>
    <w:rsid w:val="007438EB"/>
    <w:rsid w:val="00743F65"/>
    <w:rsid w:val="007449C2"/>
    <w:rsid w:val="007450E1"/>
    <w:rsid w:val="00745A68"/>
    <w:rsid w:val="007468E8"/>
    <w:rsid w:val="00746919"/>
    <w:rsid w:val="0074695A"/>
    <w:rsid w:val="00746B7D"/>
    <w:rsid w:val="0074721A"/>
    <w:rsid w:val="00747495"/>
    <w:rsid w:val="00750095"/>
    <w:rsid w:val="007505BC"/>
    <w:rsid w:val="007519AC"/>
    <w:rsid w:val="00751DC8"/>
    <w:rsid w:val="0075320D"/>
    <w:rsid w:val="0075368A"/>
    <w:rsid w:val="00754A5D"/>
    <w:rsid w:val="00754DA7"/>
    <w:rsid w:val="00754FC5"/>
    <w:rsid w:val="00755D26"/>
    <w:rsid w:val="007568A5"/>
    <w:rsid w:val="00757821"/>
    <w:rsid w:val="00757C70"/>
    <w:rsid w:val="00757DDC"/>
    <w:rsid w:val="00760056"/>
    <w:rsid w:val="007601B5"/>
    <w:rsid w:val="00761DCF"/>
    <w:rsid w:val="007628F5"/>
    <w:rsid w:val="00762F64"/>
    <w:rsid w:val="007640F9"/>
    <w:rsid w:val="00764549"/>
    <w:rsid w:val="00764A45"/>
    <w:rsid w:val="00765651"/>
    <w:rsid w:val="007658AF"/>
    <w:rsid w:val="00765A19"/>
    <w:rsid w:val="00765A2C"/>
    <w:rsid w:val="00766993"/>
    <w:rsid w:val="007669FD"/>
    <w:rsid w:val="00766B19"/>
    <w:rsid w:val="0076781C"/>
    <w:rsid w:val="00767A87"/>
    <w:rsid w:val="00767E54"/>
    <w:rsid w:val="00767F92"/>
    <w:rsid w:val="00770979"/>
    <w:rsid w:val="00771362"/>
    <w:rsid w:val="0077187E"/>
    <w:rsid w:val="0077214F"/>
    <w:rsid w:val="00772745"/>
    <w:rsid w:val="00772E50"/>
    <w:rsid w:val="00773287"/>
    <w:rsid w:val="00773667"/>
    <w:rsid w:val="00774086"/>
    <w:rsid w:val="00774629"/>
    <w:rsid w:val="007752B0"/>
    <w:rsid w:val="007755FF"/>
    <w:rsid w:val="007766D7"/>
    <w:rsid w:val="00776B60"/>
    <w:rsid w:val="00777BDE"/>
    <w:rsid w:val="007805F5"/>
    <w:rsid w:val="00780D7A"/>
    <w:rsid w:val="00780FFD"/>
    <w:rsid w:val="0078171E"/>
    <w:rsid w:val="007817E3"/>
    <w:rsid w:val="007817F9"/>
    <w:rsid w:val="007819A8"/>
    <w:rsid w:val="007828AE"/>
    <w:rsid w:val="00782988"/>
    <w:rsid w:val="00782DD4"/>
    <w:rsid w:val="00783036"/>
    <w:rsid w:val="00783400"/>
    <w:rsid w:val="00784D56"/>
    <w:rsid w:val="0078741A"/>
    <w:rsid w:val="007879E1"/>
    <w:rsid w:val="00787BBD"/>
    <w:rsid w:val="00787C3A"/>
    <w:rsid w:val="00790679"/>
    <w:rsid w:val="007911D3"/>
    <w:rsid w:val="0079166F"/>
    <w:rsid w:val="007918C4"/>
    <w:rsid w:val="00791E4D"/>
    <w:rsid w:val="0079224F"/>
    <w:rsid w:val="007938D5"/>
    <w:rsid w:val="00794628"/>
    <w:rsid w:val="00795DF9"/>
    <w:rsid w:val="00796104"/>
    <w:rsid w:val="007964F8"/>
    <w:rsid w:val="00797217"/>
    <w:rsid w:val="00797688"/>
    <w:rsid w:val="007977E6"/>
    <w:rsid w:val="007A071C"/>
    <w:rsid w:val="007A0DF6"/>
    <w:rsid w:val="007A190D"/>
    <w:rsid w:val="007A1EF9"/>
    <w:rsid w:val="007A2DB8"/>
    <w:rsid w:val="007A322C"/>
    <w:rsid w:val="007A3596"/>
    <w:rsid w:val="007A409D"/>
    <w:rsid w:val="007A4256"/>
    <w:rsid w:val="007A666B"/>
    <w:rsid w:val="007A7213"/>
    <w:rsid w:val="007A78DA"/>
    <w:rsid w:val="007A7A07"/>
    <w:rsid w:val="007B16B0"/>
    <w:rsid w:val="007B1F9B"/>
    <w:rsid w:val="007B2773"/>
    <w:rsid w:val="007B29D9"/>
    <w:rsid w:val="007B2D80"/>
    <w:rsid w:val="007B6A6B"/>
    <w:rsid w:val="007B6AE3"/>
    <w:rsid w:val="007B6E67"/>
    <w:rsid w:val="007B747D"/>
    <w:rsid w:val="007B7FFB"/>
    <w:rsid w:val="007C073F"/>
    <w:rsid w:val="007C14F5"/>
    <w:rsid w:val="007C246E"/>
    <w:rsid w:val="007C2D57"/>
    <w:rsid w:val="007C2E51"/>
    <w:rsid w:val="007C326A"/>
    <w:rsid w:val="007C35BB"/>
    <w:rsid w:val="007C3637"/>
    <w:rsid w:val="007C397C"/>
    <w:rsid w:val="007C3B92"/>
    <w:rsid w:val="007C3D21"/>
    <w:rsid w:val="007C403C"/>
    <w:rsid w:val="007C4455"/>
    <w:rsid w:val="007C4B93"/>
    <w:rsid w:val="007C570D"/>
    <w:rsid w:val="007C610C"/>
    <w:rsid w:val="007C6275"/>
    <w:rsid w:val="007C6602"/>
    <w:rsid w:val="007D03C0"/>
    <w:rsid w:val="007D0832"/>
    <w:rsid w:val="007D16CA"/>
    <w:rsid w:val="007D1B31"/>
    <w:rsid w:val="007D25E7"/>
    <w:rsid w:val="007D43BC"/>
    <w:rsid w:val="007D6627"/>
    <w:rsid w:val="007D7985"/>
    <w:rsid w:val="007E07FE"/>
    <w:rsid w:val="007E1428"/>
    <w:rsid w:val="007E196D"/>
    <w:rsid w:val="007E197B"/>
    <w:rsid w:val="007E22D0"/>
    <w:rsid w:val="007E2A72"/>
    <w:rsid w:val="007E32FF"/>
    <w:rsid w:val="007E41AD"/>
    <w:rsid w:val="007E49E4"/>
    <w:rsid w:val="007E4DF7"/>
    <w:rsid w:val="007E50A9"/>
    <w:rsid w:val="007E54AB"/>
    <w:rsid w:val="007E598B"/>
    <w:rsid w:val="007E5C5B"/>
    <w:rsid w:val="007E60C2"/>
    <w:rsid w:val="007E61BA"/>
    <w:rsid w:val="007E6F18"/>
    <w:rsid w:val="007F03E4"/>
    <w:rsid w:val="007F07D4"/>
    <w:rsid w:val="007F18C1"/>
    <w:rsid w:val="007F1D36"/>
    <w:rsid w:val="007F27D4"/>
    <w:rsid w:val="007F4957"/>
    <w:rsid w:val="007F67FD"/>
    <w:rsid w:val="007F73BB"/>
    <w:rsid w:val="007F743D"/>
    <w:rsid w:val="00800047"/>
    <w:rsid w:val="0080012D"/>
    <w:rsid w:val="00800E76"/>
    <w:rsid w:val="0080173C"/>
    <w:rsid w:val="00802904"/>
    <w:rsid w:val="00802FBB"/>
    <w:rsid w:val="008037B5"/>
    <w:rsid w:val="00803A4A"/>
    <w:rsid w:val="0080422B"/>
    <w:rsid w:val="008047B7"/>
    <w:rsid w:val="0080551E"/>
    <w:rsid w:val="00805680"/>
    <w:rsid w:val="00805E1D"/>
    <w:rsid w:val="00807A19"/>
    <w:rsid w:val="00810FE3"/>
    <w:rsid w:val="008115FE"/>
    <w:rsid w:val="008119BD"/>
    <w:rsid w:val="00811B0A"/>
    <w:rsid w:val="00811ECD"/>
    <w:rsid w:val="0081225C"/>
    <w:rsid w:val="00812E7C"/>
    <w:rsid w:val="00813789"/>
    <w:rsid w:val="00813C94"/>
    <w:rsid w:val="00814AF4"/>
    <w:rsid w:val="0081566E"/>
    <w:rsid w:val="00815E2E"/>
    <w:rsid w:val="0081648E"/>
    <w:rsid w:val="008179BC"/>
    <w:rsid w:val="008204DE"/>
    <w:rsid w:val="00820B5B"/>
    <w:rsid w:val="008213C5"/>
    <w:rsid w:val="00822C3E"/>
    <w:rsid w:val="008232CA"/>
    <w:rsid w:val="00823A49"/>
    <w:rsid w:val="00824445"/>
    <w:rsid w:val="00824E83"/>
    <w:rsid w:val="00825D09"/>
    <w:rsid w:val="00827703"/>
    <w:rsid w:val="00830FD3"/>
    <w:rsid w:val="008315C7"/>
    <w:rsid w:val="0083194D"/>
    <w:rsid w:val="008320E4"/>
    <w:rsid w:val="00832D3A"/>
    <w:rsid w:val="00832D51"/>
    <w:rsid w:val="00832DDF"/>
    <w:rsid w:val="00832FA3"/>
    <w:rsid w:val="0083306E"/>
    <w:rsid w:val="0083558A"/>
    <w:rsid w:val="008367B0"/>
    <w:rsid w:val="00836847"/>
    <w:rsid w:val="00837AEF"/>
    <w:rsid w:val="008401E4"/>
    <w:rsid w:val="00840F9B"/>
    <w:rsid w:val="00842C6A"/>
    <w:rsid w:val="008431F8"/>
    <w:rsid w:val="008435CC"/>
    <w:rsid w:val="00843737"/>
    <w:rsid w:val="00843852"/>
    <w:rsid w:val="00844003"/>
    <w:rsid w:val="00844238"/>
    <w:rsid w:val="0084511E"/>
    <w:rsid w:val="00847280"/>
    <w:rsid w:val="00847B30"/>
    <w:rsid w:val="00847EE1"/>
    <w:rsid w:val="00847EED"/>
    <w:rsid w:val="0085039D"/>
    <w:rsid w:val="00850667"/>
    <w:rsid w:val="00851225"/>
    <w:rsid w:val="008512C5"/>
    <w:rsid w:val="008516D4"/>
    <w:rsid w:val="00851BF2"/>
    <w:rsid w:val="00852735"/>
    <w:rsid w:val="008528A3"/>
    <w:rsid w:val="0085304E"/>
    <w:rsid w:val="0085436E"/>
    <w:rsid w:val="00856098"/>
    <w:rsid w:val="00856393"/>
    <w:rsid w:val="00856B82"/>
    <w:rsid w:val="00857439"/>
    <w:rsid w:val="008602B3"/>
    <w:rsid w:val="00860930"/>
    <w:rsid w:val="008610ED"/>
    <w:rsid w:val="00861371"/>
    <w:rsid w:val="0086162F"/>
    <w:rsid w:val="00861BAC"/>
    <w:rsid w:val="00862487"/>
    <w:rsid w:val="0086291C"/>
    <w:rsid w:val="00862E8F"/>
    <w:rsid w:val="008631FA"/>
    <w:rsid w:val="00864590"/>
    <w:rsid w:val="0086507E"/>
    <w:rsid w:val="0086563B"/>
    <w:rsid w:val="0086734A"/>
    <w:rsid w:val="0087128A"/>
    <w:rsid w:val="008723B1"/>
    <w:rsid w:val="008727B8"/>
    <w:rsid w:val="00873268"/>
    <w:rsid w:val="008732D5"/>
    <w:rsid w:val="00873DAC"/>
    <w:rsid w:val="008741C6"/>
    <w:rsid w:val="008741FE"/>
    <w:rsid w:val="008745DE"/>
    <w:rsid w:val="00874B46"/>
    <w:rsid w:val="00875CFE"/>
    <w:rsid w:val="0087601A"/>
    <w:rsid w:val="0088137B"/>
    <w:rsid w:val="00882654"/>
    <w:rsid w:val="00882EB3"/>
    <w:rsid w:val="00883838"/>
    <w:rsid w:val="008845A6"/>
    <w:rsid w:val="00884E98"/>
    <w:rsid w:val="0088527E"/>
    <w:rsid w:val="0088793B"/>
    <w:rsid w:val="00887A8E"/>
    <w:rsid w:val="00887B9E"/>
    <w:rsid w:val="0089039B"/>
    <w:rsid w:val="00890F71"/>
    <w:rsid w:val="008918B0"/>
    <w:rsid w:val="0089250C"/>
    <w:rsid w:val="008933C0"/>
    <w:rsid w:val="008940C3"/>
    <w:rsid w:val="00894AAD"/>
    <w:rsid w:val="00894FA9"/>
    <w:rsid w:val="00897C3E"/>
    <w:rsid w:val="008A06E6"/>
    <w:rsid w:val="008A0868"/>
    <w:rsid w:val="008A0B1C"/>
    <w:rsid w:val="008A26ED"/>
    <w:rsid w:val="008A447B"/>
    <w:rsid w:val="008A46CB"/>
    <w:rsid w:val="008A4A25"/>
    <w:rsid w:val="008A52C4"/>
    <w:rsid w:val="008A533C"/>
    <w:rsid w:val="008A6794"/>
    <w:rsid w:val="008A72E5"/>
    <w:rsid w:val="008A76EA"/>
    <w:rsid w:val="008B0C04"/>
    <w:rsid w:val="008B0C28"/>
    <w:rsid w:val="008B185F"/>
    <w:rsid w:val="008B1AED"/>
    <w:rsid w:val="008B264E"/>
    <w:rsid w:val="008B2BE6"/>
    <w:rsid w:val="008B3B46"/>
    <w:rsid w:val="008B4743"/>
    <w:rsid w:val="008B566F"/>
    <w:rsid w:val="008B734B"/>
    <w:rsid w:val="008B782D"/>
    <w:rsid w:val="008C0888"/>
    <w:rsid w:val="008C0906"/>
    <w:rsid w:val="008C0B07"/>
    <w:rsid w:val="008C1255"/>
    <w:rsid w:val="008C1779"/>
    <w:rsid w:val="008C1C31"/>
    <w:rsid w:val="008C25F2"/>
    <w:rsid w:val="008C3A62"/>
    <w:rsid w:val="008C3B63"/>
    <w:rsid w:val="008C3D75"/>
    <w:rsid w:val="008C3E57"/>
    <w:rsid w:val="008C45FA"/>
    <w:rsid w:val="008C49F3"/>
    <w:rsid w:val="008C4CC0"/>
    <w:rsid w:val="008C4E68"/>
    <w:rsid w:val="008C615C"/>
    <w:rsid w:val="008C7022"/>
    <w:rsid w:val="008C7198"/>
    <w:rsid w:val="008C7EE3"/>
    <w:rsid w:val="008D064D"/>
    <w:rsid w:val="008D06FA"/>
    <w:rsid w:val="008D14F0"/>
    <w:rsid w:val="008D2105"/>
    <w:rsid w:val="008D241B"/>
    <w:rsid w:val="008D267C"/>
    <w:rsid w:val="008D2A7B"/>
    <w:rsid w:val="008D2FB8"/>
    <w:rsid w:val="008D3162"/>
    <w:rsid w:val="008D36E2"/>
    <w:rsid w:val="008D46A8"/>
    <w:rsid w:val="008D4D0A"/>
    <w:rsid w:val="008D5C8A"/>
    <w:rsid w:val="008D6603"/>
    <w:rsid w:val="008E0363"/>
    <w:rsid w:val="008E1193"/>
    <w:rsid w:val="008E1978"/>
    <w:rsid w:val="008E2A86"/>
    <w:rsid w:val="008E2B51"/>
    <w:rsid w:val="008E3279"/>
    <w:rsid w:val="008E334B"/>
    <w:rsid w:val="008E44C2"/>
    <w:rsid w:val="008E478E"/>
    <w:rsid w:val="008E540B"/>
    <w:rsid w:val="008E5592"/>
    <w:rsid w:val="008E5C6F"/>
    <w:rsid w:val="008E6C19"/>
    <w:rsid w:val="008E6EC5"/>
    <w:rsid w:val="008F01C9"/>
    <w:rsid w:val="008F04C4"/>
    <w:rsid w:val="008F0930"/>
    <w:rsid w:val="008F175C"/>
    <w:rsid w:val="008F3079"/>
    <w:rsid w:val="008F3E62"/>
    <w:rsid w:val="008F531C"/>
    <w:rsid w:val="008F5E3B"/>
    <w:rsid w:val="008F6428"/>
    <w:rsid w:val="008F6D25"/>
    <w:rsid w:val="008F7819"/>
    <w:rsid w:val="00900146"/>
    <w:rsid w:val="009021A3"/>
    <w:rsid w:val="009026B4"/>
    <w:rsid w:val="00903372"/>
    <w:rsid w:val="00903488"/>
    <w:rsid w:val="009039DF"/>
    <w:rsid w:val="009039F1"/>
    <w:rsid w:val="00903EF3"/>
    <w:rsid w:val="00904098"/>
    <w:rsid w:val="00904534"/>
    <w:rsid w:val="009050F5"/>
    <w:rsid w:val="009057F6"/>
    <w:rsid w:val="009063F9"/>
    <w:rsid w:val="00906E70"/>
    <w:rsid w:val="00907EB3"/>
    <w:rsid w:val="00910F06"/>
    <w:rsid w:val="00910F79"/>
    <w:rsid w:val="00911900"/>
    <w:rsid w:val="00911E76"/>
    <w:rsid w:val="0091342D"/>
    <w:rsid w:val="00913587"/>
    <w:rsid w:val="009151C6"/>
    <w:rsid w:val="00915A5A"/>
    <w:rsid w:val="00915F29"/>
    <w:rsid w:val="009165E3"/>
    <w:rsid w:val="00916A54"/>
    <w:rsid w:val="00917D3E"/>
    <w:rsid w:val="009204B1"/>
    <w:rsid w:val="009207C7"/>
    <w:rsid w:val="00920803"/>
    <w:rsid w:val="0092207C"/>
    <w:rsid w:val="00922695"/>
    <w:rsid w:val="009233C4"/>
    <w:rsid w:val="009244EF"/>
    <w:rsid w:val="00924778"/>
    <w:rsid w:val="00924AD0"/>
    <w:rsid w:val="009253B0"/>
    <w:rsid w:val="00925A3E"/>
    <w:rsid w:val="00926DA5"/>
    <w:rsid w:val="00926DE0"/>
    <w:rsid w:val="00927948"/>
    <w:rsid w:val="009279C6"/>
    <w:rsid w:val="00927EBF"/>
    <w:rsid w:val="00930381"/>
    <w:rsid w:val="00931383"/>
    <w:rsid w:val="009314DC"/>
    <w:rsid w:val="00931BF7"/>
    <w:rsid w:val="00933924"/>
    <w:rsid w:val="0093415E"/>
    <w:rsid w:val="00934A6C"/>
    <w:rsid w:val="00935954"/>
    <w:rsid w:val="009369CA"/>
    <w:rsid w:val="009371A6"/>
    <w:rsid w:val="00937F91"/>
    <w:rsid w:val="009400A5"/>
    <w:rsid w:val="00940219"/>
    <w:rsid w:val="00940E2B"/>
    <w:rsid w:val="00940E3F"/>
    <w:rsid w:val="00940FEB"/>
    <w:rsid w:val="00941CA5"/>
    <w:rsid w:val="0094256D"/>
    <w:rsid w:val="00942F29"/>
    <w:rsid w:val="00944D71"/>
    <w:rsid w:val="00944FB5"/>
    <w:rsid w:val="009450E2"/>
    <w:rsid w:val="00945A27"/>
    <w:rsid w:val="00945D16"/>
    <w:rsid w:val="00946208"/>
    <w:rsid w:val="00947637"/>
    <w:rsid w:val="009500B9"/>
    <w:rsid w:val="00950577"/>
    <w:rsid w:val="0095060D"/>
    <w:rsid w:val="009549B2"/>
    <w:rsid w:val="009552EB"/>
    <w:rsid w:val="009558B7"/>
    <w:rsid w:val="009563AD"/>
    <w:rsid w:val="009563EE"/>
    <w:rsid w:val="00961069"/>
    <w:rsid w:val="009619B4"/>
    <w:rsid w:val="00962311"/>
    <w:rsid w:val="009627FC"/>
    <w:rsid w:val="0096328F"/>
    <w:rsid w:val="0096386A"/>
    <w:rsid w:val="009646A8"/>
    <w:rsid w:val="00964F77"/>
    <w:rsid w:val="00966F54"/>
    <w:rsid w:val="0096735B"/>
    <w:rsid w:val="0096764B"/>
    <w:rsid w:val="0097211B"/>
    <w:rsid w:val="00972147"/>
    <w:rsid w:val="009725D2"/>
    <w:rsid w:val="00972E92"/>
    <w:rsid w:val="009733CF"/>
    <w:rsid w:val="0097345C"/>
    <w:rsid w:val="009764C8"/>
    <w:rsid w:val="0097708C"/>
    <w:rsid w:val="00977B36"/>
    <w:rsid w:val="00980577"/>
    <w:rsid w:val="00982995"/>
    <w:rsid w:val="00982A2B"/>
    <w:rsid w:val="00982E35"/>
    <w:rsid w:val="009830D9"/>
    <w:rsid w:val="0098337E"/>
    <w:rsid w:val="00983B6E"/>
    <w:rsid w:val="00984FD7"/>
    <w:rsid w:val="00985419"/>
    <w:rsid w:val="00986832"/>
    <w:rsid w:val="00986F2D"/>
    <w:rsid w:val="00986F41"/>
    <w:rsid w:val="009870F6"/>
    <w:rsid w:val="00987BCB"/>
    <w:rsid w:val="00991107"/>
    <w:rsid w:val="00991B47"/>
    <w:rsid w:val="009925A2"/>
    <w:rsid w:val="00994B35"/>
    <w:rsid w:val="009956F6"/>
    <w:rsid w:val="009965C6"/>
    <w:rsid w:val="009A0A42"/>
    <w:rsid w:val="009A0F82"/>
    <w:rsid w:val="009A182E"/>
    <w:rsid w:val="009A28BF"/>
    <w:rsid w:val="009A2B9A"/>
    <w:rsid w:val="009A2CAC"/>
    <w:rsid w:val="009A2F7A"/>
    <w:rsid w:val="009A3E16"/>
    <w:rsid w:val="009A512C"/>
    <w:rsid w:val="009A51D0"/>
    <w:rsid w:val="009A5987"/>
    <w:rsid w:val="009A5F36"/>
    <w:rsid w:val="009A6BE8"/>
    <w:rsid w:val="009A72FF"/>
    <w:rsid w:val="009A7802"/>
    <w:rsid w:val="009A7D9B"/>
    <w:rsid w:val="009B0685"/>
    <w:rsid w:val="009B0C1F"/>
    <w:rsid w:val="009B0EB0"/>
    <w:rsid w:val="009B13D3"/>
    <w:rsid w:val="009B1A4E"/>
    <w:rsid w:val="009B3700"/>
    <w:rsid w:val="009B3798"/>
    <w:rsid w:val="009B3B39"/>
    <w:rsid w:val="009B3F8B"/>
    <w:rsid w:val="009B45D1"/>
    <w:rsid w:val="009B642A"/>
    <w:rsid w:val="009C03A3"/>
    <w:rsid w:val="009C1F5E"/>
    <w:rsid w:val="009C205C"/>
    <w:rsid w:val="009C28BE"/>
    <w:rsid w:val="009C364D"/>
    <w:rsid w:val="009C3870"/>
    <w:rsid w:val="009C4DDF"/>
    <w:rsid w:val="009C54CC"/>
    <w:rsid w:val="009C5536"/>
    <w:rsid w:val="009C62D3"/>
    <w:rsid w:val="009C6AEC"/>
    <w:rsid w:val="009C6F19"/>
    <w:rsid w:val="009C7518"/>
    <w:rsid w:val="009D02F6"/>
    <w:rsid w:val="009D136F"/>
    <w:rsid w:val="009D1561"/>
    <w:rsid w:val="009D198A"/>
    <w:rsid w:val="009D1D19"/>
    <w:rsid w:val="009D1F93"/>
    <w:rsid w:val="009D22E8"/>
    <w:rsid w:val="009D4359"/>
    <w:rsid w:val="009D44C2"/>
    <w:rsid w:val="009D466B"/>
    <w:rsid w:val="009D48CD"/>
    <w:rsid w:val="009D491C"/>
    <w:rsid w:val="009D521B"/>
    <w:rsid w:val="009D598E"/>
    <w:rsid w:val="009D5CE8"/>
    <w:rsid w:val="009D5DB4"/>
    <w:rsid w:val="009D5FE6"/>
    <w:rsid w:val="009D7446"/>
    <w:rsid w:val="009D7CE9"/>
    <w:rsid w:val="009E0328"/>
    <w:rsid w:val="009E0435"/>
    <w:rsid w:val="009E13E5"/>
    <w:rsid w:val="009E15EA"/>
    <w:rsid w:val="009E1E9E"/>
    <w:rsid w:val="009E2EE8"/>
    <w:rsid w:val="009E31F2"/>
    <w:rsid w:val="009E3983"/>
    <w:rsid w:val="009E3C20"/>
    <w:rsid w:val="009E4CD6"/>
    <w:rsid w:val="009E4F46"/>
    <w:rsid w:val="009E529F"/>
    <w:rsid w:val="009E5923"/>
    <w:rsid w:val="009E6425"/>
    <w:rsid w:val="009E68C0"/>
    <w:rsid w:val="009E6A4F"/>
    <w:rsid w:val="009E733C"/>
    <w:rsid w:val="009E7936"/>
    <w:rsid w:val="009F0999"/>
    <w:rsid w:val="009F0FB3"/>
    <w:rsid w:val="009F2206"/>
    <w:rsid w:val="009F27D7"/>
    <w:rsid w:val="009F2E69"/>
    <w:rsid w:val="009F2F00"/>
    <w:rsid w:val="009F3462"/>
    <w:rsid w:val="009F357F"/>
    <w:rsid w:val="009F3B6A"/>
    <w:rsid w:val="009F3B83"/>
    <w:rsid w:val="009F3C90"/>
    <w:rsid w:val="009F3C98"/>
    <w:rsid w:val="009F44C2"/>
    <w:rsid w:val="009F46A0"/>
    <w:rsid w:val="009F4D48"/>
    <w:rsid w:val="009F5C27"/>
    <w:rsid w:val="009F6984"/>
    <w:rsid w:val="009F76C4"/>
    <w:rsid w:val="00A00764"/>
    <w:rsid w:val="00A01778"/>
    <w:rsid w:val="00A019AB"/>
    <w:rsid w:val="00A02E00"/>
    <w:rsid w:val="00A031D2"/>
    <w:rsid w:val="00A035E8"/>
    <w:rsid w:val="00A03B71"/>
    <w:rsid w:val="00A043E4"/>
    <w:rsid w:val="00A04A63"/>
    <w:rsid w:val="00A04CD8"/>
    <w:rsid w:val="00A04D0B"/>
    <w:rsid w:val="00A04EE0"/>
    <w:rsid w:val="00A05603"/>
    <w:rsid w:val="00A05891"/>
    <w:rsid w:val="00A1004C"/>
    <w:rsid w:val="00A101D4"/>
    <w:rsid w:val="00A11242"/>
    <w:rsid w:val="00A114A8"/>
    <w:rsid w:val="00A1236C"/>
    <w:rsid w:val="00A12DCF"/>
    <w:rsid w:val="00A12F5C"/>
    <w:rsid w:val="00A13319"/>
    <w:rsid w:val="00A1450B"/>
    <w:rsid w:val="00A14769"/>
    <w:rsid w:val="00A14A48"/>
    <w:rsid w:val="00A14FA4"/>
    <w:rsid w:val="00A16053"/>
    <w:rsid w:val="00A1667A"/>
    <w:rsid w:val="00A16E41"/>
    <w:rsid w:val="00A17879"/>
    <w:rsid w:val="00A21D65"/>
    <w:rsid w:val="00A23887"/>
    <w:rsid w:val="00A25100"/>
    <w:rsid w:val="00A25B67"/>
    <w:rsid w:val="00A25CE5"/>
    <w:rsid w:val="00A27A09"/>
    <w:rsid w:val="00A30F38"/>
    <w:rsid w:val="00A31271"/>
    <w:rsid w:val="00A32E4C"/>
    <w:rsid w:val="00A34A8B"/>
    <w:rsid w:val="00A36B1B"/>
    <w:rsid w:val="00A377F0"/>
    <w:rsid w:val="00A37E64"/>
    <w:rsid w:val="00A407FD"/>
    <w:rsid w:val="00A408C7"/>
    <w:rsid w:val="00A40CBE"/>
    <w:rsid w:val="00A412D0"/>
    <w:rsid w:val="00A4157A"/>
    <w:rsid w:val="00A41C03"/>
    <w:rsid w:val="00A42066"/>
    <w:rsid w:val="00A422BD"/>
    <w:rsid w:val="00A42536"/>
    <w:rsid w:val="00A43064"/>
    <w:rsid w:val="00A44E05"/>
    <w:rsid w:val="00A45D3B"/>
    <w:rsid w:val="00A46167"/>
    <w:rsid w:val="00A46E4C"/>
    <w:rsid w:val="00A46E9B"/>
    <w:rsid w:val="00A47298"/>
    <w:rsid w:val="00A476CB"/>
    <w:rsid w:val="00A47AF3"/>
    <w:rsid w:val="00A47D7F"/>
    <w:rsid w:val="00A5097B"/>
    <w:rsid w:val="00A509E5"/>
    <w:rsid w:val="00A511AB"/>
    <w:rsid w:val="00A51FD4"/>
    <w:rsid w:val="00A524D8"/>
    <w:rsid w:val="00A52C99"/>
    <w:rsid w:val="00A5553A"/>
    <w:rsid w:val="00A5567B"/>
    <w:rsid w:val="00A55B56"/>
    <w:rsid w:val="00A55C4E"/>
    <w:rsid w:val="00A55FC8"/>
    <w:rsid w:val="00A56B25"/>
    <w:rsid w:val="00A56C3B"/>
    <w:rsid w:val="00A57163"/>
    <w:rsid w:val="00A575DB"/>
    <w:rsid w:val="00A5771A"/>
    <w:rsid w:val="00A57FDF"/>
    <w:rsid w:val="00A57FFD"/>
    <w:rsid w:val="00A614F6"/>
    <w:rsid w:val="00A649BF"/>
    <w:rsid w:val="00A64FB5"/>
    <w:rsid w:val="00A655EA"/>
    <w:rsid w:val="00A671B3"/>
    <w:rsid w:val="00A67582"/>
    <w:rsid w:val="00A67911"/>
    <w:rsid w:val="00A70384"/>
    <w:rsid w:val="00A707DB"/>
    <w:rsid w:val="00A707E2"/>
    <w:rsid w:val="00A70BFC"/>
    <w:rsid w:val="00A70E49"/>
    <w:rsid w:val="00A7126D"/>
    <w:rsid w:val="00A712D0"/>
    <w:rsid w:val="00A71636"/>
    <w:rsid w:val="00A71954"/>
    <w:rsid w:val="00A71C71"/>
    <w:rsid w:val="00A724B7"/>
    <w:rsid w:val="00A737CE"/>
    <w:rsid w:val="00A74841"/>
    <w:rsid w:val="00A7511C"/>
    <w:rsid w:val="00A7574A"/>
    <w:rsid w:val="00A75A89"/>
    <w:rsid w:val="00A76163"/>
    <w:rsid w:val="00A76DAE"/>
    <w:rsid w:val="00A7728C"/>
    <w:rsid w:val="00A77F65"/>
    <w:rsid w:val="00A800E0"/>
    <w:rsid w:val="00A8057F"/>
    <w:rsid w:val="00A80772"/>
    <w:rsid w:val="00A80AFD"/>
    <w:rsid w:val="00A81ACF"/>
    <w:rsid w:val="00A822EB"/>
    <w:rsid w:val="00A830AE"/>
    <w:rsid w:val="00A83755"/>
    <w:rsid w:val="00A84807"/>
    <w:rsid w:val="00A8546B"/>
    <w:rsid w:val="00A86499"/>
    <w:rsid w:val="00A865B0"/>
    <w:rsid w:val="00A865D5"/>
    <w:rsid w:val="00A87FC7"/>
    <w:rsid w:val="00A9080A"/>
    <w:rsid w:val="00A919A3"/>
    <w:rsid w:val="00A91D78"/>
    <w:rsid w:val="00A92114"/>
    <w:rsid w:val="00A92606"/>
    <w:rsid w:val="00A93122"/>
    <w:rsid w:val="00A93F61"/>
    <w:rsid w:val="00A94155"/>
    <w:rsid w:val="00A96A82"/>
    <w:rsid w:val="00A97620"/>
    <w:rsid w:val="00A9763A"/>
    <w:rsid w:val="00AA0347"/>
    <w:rsid w:val="00AA098D"/>
    <w:rsid w:val="00AA1B24"/>
    <w:rsid w:val="00AA2969"/>
    <w:rsid w:val="00AA2E27"/>
    <w:rsid w:val="00AA3763"/>
    <w:rsid w:val="00AA38D1"/>
    <w:rsid w:val="00AA4386"/>
    <w:rsid w:val="00AA44AE"/>
    <w:rsid w:val="00AA626D"/>
    <w:rsid w:val="00AA63CD"/>
    <w:rsid w:val="00AA6E9E"/>
    <w:rsid w:val="00AA76FD"/>
    <w:rsid w:val="00AA7B78"/>
    <w:rsid w:val="00AB01F6"/>
    <w:rsid w:val="00AB0EA8"/>
    <w:rsid w:val="00AB2496"/>
    <w:rsid w:val="00AB42C0"/>
    <w:rsid w:val="00AB4E5D"/>
    <w:rsid w:val="00AB5ACD"/>
    <w:rsid w:val="00AB5BE0"/>
    <w:rsid w:val="00AB6534"/>
    <w:rsid w:val="00AB6CBB"/>
    <w:rsid w:val="00AB7918"/>
    <w:rsid w:val="00AB7A25"/>
    <w:rsid w:val="00AC0050"/>
    <w:rsid w:val="00AC0EB8"/>
    <w:rsid w:val="00AC10E5"/>
    <w:rsid w:val="00AC1BE1"/>
    <w:rsid w:val="00AC2288"/>
    <w:rsid w:val="00AC2F07"/>
    <w:rsid w:val="00AC30F4"/>
    <w:rsid w:val="00AC5739"/>
    <w:rsid w:val="00AC643C"/>
    <w:rsid w:val="00AC68BF"/>
    <w:rsid w:val="00AC762B"/>
    <w:rsid w:val="00AD426C"/>
    <w:rsid w:val="00AD53EA"/>
    <w:rsid w:val="00AD5E88"/>
    <w:rsid w:val="00AD5F8F"/>
    <w:rsid w:val="00AD60A0"/>
    <w:rsid w:val="00AD668F"/>
    <w:rsid w:val="00AD6CAB"/>
    <w:rsid w:val="00AE03B5"/>
    <w:rsid w:val="00AE0A0F"/>
    <w:rsid w:val="00AE1567"/>
    <w:rsid w:val="00AE1717"/>
    <w:rsid w:val="00AE177B"/>
    <w:rsid w:val="00AE21FC"/>
    <w:rsid w:val="00AE2805"/>
    <w:rsid w:val="00AE438A"/>
    <w:rsid w:val="00AE4673"/>
    <w:rsid w:val="00AE4900"/>
    <w:rsid w:val="00AE4C67"/>
    <w:rsid w:val="00AE64AA"/>
    <w:rsid w:val="00AE690B"/>
    <w:rsid w:val="00AE7228"/>
    <w:rsid w:val="00AE72A0"/>
    <w:rsid w:val="00AE7A11"/>
    <w:rsid w:val="00AE7AD7"/>
    <w:rsid w:val="00AE7FC6"/>
    <w:rsid w:val="00AF1167"/>
    <w:rsid w:val="00AF11A8"/>
    <w:rsid w:val="00AF1BBB"/>
    <w:rsid w:val="00AF1C2D"/>
    <w:rsid w:val="00AF240F"/>
    <w:rsid w:val="00AF39AB"/>
    <w:rsid w:val="00AF4A44"/>
    <w:rsid w:val="00AF51B3"/>
    <w:rsid w:val="00AF5554"/>
    <w:rsid w:val="00AF6352"/>
    <w:rsid w:val="00AF6A32"/>
    <w:rsid w:val="00AF6B3A"/>
    <w:rsid w:val="00AF715D"/>
    <w:rsid w:val="00AF7420"/>
    <w:rsid w:val="00AF7F9E"/>
    <w:rsid w:val="00B0035F"/>
    <w:rsid w:val="00B00517"/>
    <w:rsid w:val="00B024CF"/>
    <w:rsid w:val="00B025A0"/>
    <w:rsid w:val="00B03921"/>
    <w:rsid w:val="00B04039"/>
    <w:rsid w:val="00B04F2B"/>
    <w:rsid w:val="00B06592"/>
    <w:rsid w:val="00B06A0C"/>
    <w:rsid w:val="00B06F96"/>
    <w:rsid w:val="00B10176"/>
    <w:rsid w:val="00B10F05"/>
    <w:rsid w:val="00B11303"/>
    <w:rsid w:val="00B115AA"/>
    <w:rsid w:val="00B125B7"/>
    <w:rsid w:val="00B131D9"/>
    <w:rsid w:val="00B13299"/>
    <w:rsid w:val="00B136CD"/>
    <w:rsid w:val="00B1479E"/>
    <w:rsid w:val="00B1680C"/>
    <w:rsid w:val="00B169A8"/>
    <w:rsid w:val="00B16FB2"/>
    <w:rsid w:val="00B17013"/>
    <w:rsid w:val="00B17435"/>
    <w:rsid w:val="00B20039"/>
    <w:rsid w:val="00B2032B"/>
    <w:rsid w:val="00B22251"/>
    <w:rsid w:val="00B229DD"/>
    <w:rsid w:val="00B2379C"/>
    <w:rsid w:val="00B241D7"/>
    <w:rsid w:val="00B242CB"/>
    <w:rsid w:val="00B247F9"/>
    <w:rsid w:val="00B24F3A"/>
    <w:rsid w:val="00B25497"/>
    <w:rsid w:val="00B25EEA"/>
    <w:rsid w:val="00B26A3A"/>
    <w:rsid w:val="00B26A6B"/>
    <w:rsid w:val="00B2791C"/>
    <w:rsid w:val="00B2F961"/>
    <w:rsid w:val="00B316AC"/>
    <w:rsid w:val="00B3177E"/>
    <w:rsid w:val="00B32310"/>
    <w:rsid w:val="00B324B0"/>
    <w:rsid w:val="00B32B2E"/>
    <w:rsid w:val="00B335F7"/>
    <w:rsid w:val="00B33954"/>
    <w:rsid w:val="00B34540"/>
    <w:rsid w:val="00B347D6"/>
    <w:rsid w:val="00B34A0F"/>
    <w:rsid w:val="00B35866"/>
    <w:rsid w:val="00B35EC5"/>
    <w:rsid w:val="00B3694B"/>
    <w:rsid w:val="00B369C0"/>
    <w:rsid w:val="00B375F7"/>
    <w:rsid w:val="00B376F8"/>
    <w:rsid w:val="00B40066"/>
    <w:rsid w:val="00B40269"/>
    <w:rsid w:val="00B40389"/>
    <w:rsid w:val="00B40A8C"/>
    <w:rsid w:val="00B40DC4"/>
    <w:rsid w:val="00B42312"/>
    <w:rsid w:val="00B4303F"/>
    <w:rsid w:val="00B43602"/>
    <w:rsid w:val="00B44894"/>
    <w:rsid w:val="00B45226"/>
    <w:rsid w:val="00B45898"/>
    <w:rsid w:val="00B45E48"/>
    <w:rsid w:val="00B462F1"/>
    <w:rsid w:val="00B502B0"/>
    <w:rsid w:val="00B508C9"/>
    <w:rsid w:val="00B51327"/>
    <w:rsid w:val="00B526D1"/>
    <w:rsid w:val="00B527A3"/>
    <w:rsid w:val="00B52968"/>
    <w:rsid w:val="00B52F85"/>
    <w:rsid w:val="00B5319D"/>
    <w:rsid w:val="00B540FC"/>
    <w:rsid w:val="00B541EA"/>
    <w:rsid w:val="00B54EDD"/>
    <w:rsid w:val="00B550F3"/>
    <w:rsid w:val="00B5542A"/>
    <w:rsid w:val="00B55786"/>
    <w:rsid w:val="00B55E2E"/>
    <w:rsid w:val="00B56191"/>
    <w:rsid w:val="00B57285"/>
    <w:rsid w:val="00B5777A"/>
    <w:rsid w:val="00B57EF1"/>
    <w:rsid w:val="00B614BF"/>
    <w:rsid w:val="00B6205D"/>
    <w:rsid w:val="00B6213E"/>
    <w:rsid w:val="00B6343C"/>
    <w:rsid w:val="00B63C16"/>
    <w:rsid w:val="00B63EF6"/>
    <w:rsid w:val="00B64170"/>
    <w:rsid w:val="00B64E94"/>
    <w:rsid w:val="00B67B98"/>
    <w:rsid w:val="00B706E4"/>
    <w:rsid w:val="00B7074D"/>
    <w:rsid w:val="00B70F6F"/>
    <w:rsid w:val="00B71195"/>
    <w:rsid w:val="00B71C5A"/>
    <w:rsid w:val="00B71FD6"/>
    <w:rsid w:val="00B7343A"/>
    <w:rsid w:val="00B7343C"/>
    <w:rsid w:val="00B73F70"/>
    <w:rsid w:val="00B74210"/>
    <w:rsid w:val="00B7441D"/>
    <w:rsid w:val="00B76845"/>
    <w:rsid w:val="00B770E5"/>
    <w:rsid w:val="00B774E2"/>
    <w:rsid w:val="00B81A18"/>
    <w:rsid w:val="00B82A29"/>
    <w:rsid w:val="00B837AB"/>
    <w:rsid w:val="00B84026"/>
    <w:rsid w:val="00B850EA"/>
    <w:rsid w:val="00B85BA3"/>
    <w:rsid w:val="00B85EAF"/>
    <w:rsid w:val="00B86F9B"/>
    <w:rsid w:val="00B900A4"/>
    <w:rsid w:val="00B90154"/>
    <w:rsid w:val="00B903A6"/>
    <w:rsid w:val="00B90918"/>
    <w:rsid w:val="00B90F15"/>
    <w:rsid w:val="00B919BC"/>
    <w:rsid w:val="00B919F0"/>
    <w:rsid w:val="00B92422"/>
    <w:rsid w:val="00B928BE"/>
    <w:rsid w:val="00B92EDD"/>
    <w:rsid w:val="00B93064"/>
    <w:rsid w:val="00B946FF"/>
    <w:rsid w:val="00B95D48"/>
    <w:rsid w:val="00B96137"/>
    <w:rsid w:val="00B96B4D"/>
    <w:rsid w:val="00B97AB6"/>
    <w:rsid w:val="00BA18B0"/>
    <w:rsid w:val="00BA1A83"/>
    <w:rsid w:val="00BA1D7E"/>
    <w:rsid w:val="00BA3846"/>
    <w:rsid w:val="00BA6A25"/>
    <w:rsid w:val="00BA70E3"/>
    <w:rsid w:val="00BA7AC0"/>
    <w:rsid w:val="00BA7DF5"/>
    <w:rsid w:val="00BB0BC7"/>
    <w:rsid w:val="00BB101E"/>
    <w:rsid w:val="00BB1924"/>
    <w:rsid w:val="00BB1A56"/>
    <w:rsid w:val="00BB2E2C"/>
    <w:rsid w:val="00BB36FE"/>
    <w:rsid w:val="00BB4191"/>
    <w:rsid w:val="00BB48DE"/>
    <w:rsid w:val="00BB4C67"/>
    <w:rsid w:val="00BB50BC"/>
    <w:rsid w:val="00BB5846"/>
    <w:rsid w:val="00BB5DA6"/>
    <w:rsid w:val="00BC21AF"/>
    <w:rsid w:val="00BC5645"/>
    <w:rsid w:val="00BC66FE"/>
    <w:rsid w:val="00BC6DEC"/>
    <w:rsid w:val="00BC749F"/>
    <w:rsid w:val="00BC7E7B"/>
    <w:rsid w:val="00BD01CB"/>
    <w:rsid w:val="00BD01DC"/>
    <w:rsid w:val="00BD2D81"/>
    <w:rsid w:val="00BD3346"/>
    <w:rsid w:val="00BD4288"/>
    <w:rsid w:val="00BD5158"/>
    <w:rsid w:val="00BD60FC"/>
    <w:rsid w:val="00BD6639"/>
    <w:rsid w:val="00BD6BCD"/>
    <w:rsid w:val="00BD6FCF"/>
    <w:rsid w:val="00BD70D7"/>
    <w:rsid w:val="00BE0399"/>
    <w:rsid w:val="00BE04D8"/>
    <w:rsid w:val="00BE0E7B"/>
    <w:rsid w:val="00BE1792"/>
    <w:rsid w:val="00BE391B"/>
    <w:rsid w:val="00BE41EA"/>
    <w:rsid w:val="00BE4DB0"/>
    <w:rsid w:val="00BE4F73"/>
    <w:rsid w:val="00BE7947"/>
    <w:rsid w:val="00BF095C"/>
    <w:rsid w:val="00BF0A14"/>
    <w:rsid w:val="00BF1830"/>
    <w:rsid w:val="00BF1AA3"/>
    <w:rsid w:val="00BF1E70"/>
    <w:rsid w:val="00BF2924"/>
    <w:rsid w:val="00BF315B"/>
    <w:rsid w:val="00BF32AB"/>
    <w:rsid w:val="00BF3E32"/>
    <w:rsid w:val="00BF4039"/>
    <w:rsid w:val="00BF5319"/>
    <w:rsid w:val="00C00617"/>
    <w:rsid w:val="00C0242D"/>
    <w:rsid w:val="00C0355A"/>
    <w:rsid w:val="00C0373F"/>
    <w:rsid w:val="00C04344"/>
    <w:rsid w:val="00C04AB4"/>
    <w:rsid w:val="00C05715"/>
    <w:rsid w:val="00C05CDD"/>
    <w:rsid w:val="00C06573"/>
    <w:rsid w:val="00C06999"/>
    <w:rsid w:val="00C06AF0"/>
    <w:rsid w:val="00C06E55"/>
    <w:rsid w:val="00C07D1A"/>
    <w:rsid w:val="00C104B1"/>
    <w:rsid w:val="00C105C4"/>
    <w:rsid w:val="00C10E34"/>
    <w:rsid w:val="00C10F45"/>
    <w:rsid w:val="00C114D5"/>
    <w:rsid w:val="00C11B54"/>
    <w:rsid w:val="00C11E58"/>
    <w:rsid w:val="00C12FAC"/>
    <w:rsid w:val="00C133A3"/>
    <w:rsid w:val="00C138D9"/>
    <w:rsid w:val="00C13DB9"/>
    <w:rsid w:val="00C13FED"/>
    <w:rsid w:val="00C14B0C"/>
    <w:rsid w:val="00C14FAA"/>
    <w:rsid w:val="00C15F8F"/>
    <w:rsid w:val="00C173FC"/>
    <w:rsid w:val="00C17929"/>
    <w:rsid w:val="00C2084F"/>
    <w:rsid w:val="00C214EE"/>
    <w:rsid w:val="00C21BCC"/>
    <w:rsid w:val="00C230D1"/>
    <w:rsid w:val="00C23C3E"/>
    <w:rsid w:val="00C25044"/>
    <w:rsid w:val="00C253BD"/>
    <w:rsid w:val="00C269DB"/>
    <w:rsid w:val="00C26A21"/>
    <w:rsid w:val="00C3107D"/>
    <w:rsid w:val="00C310EC"/>
    <w:rsid w:val="00C312CD"/>
    <w:rsid w:val="00C32017"/>
    <w:rsid w:val="00C32A82"/>
    <w:rsid w:val="00C32E3D"/>
    <w:rsid w:val="00C34F6B"/>
    <w:rsid w:val="00C35110"/>
    <w:rsid w:val="00C35B91"/>
    <w:rsid w:val="00C35E6F"/>
    <w:rsid w:val="00C3682E"/>
    <w:rsid w:val="00C36992"/>
    <w:rsid w:val="00C36CA0"/>
    <w:rsid w:val="00C372F9"/>
    <w:rsid w:val="00C37ADF"/>
    <w:rsid w:val="00C400CF"/>
    <w:rsid w:val="00C4124E"/>
    <w:rsid w:val="00C425EB"/>
    <w:rsid w:val="00C4276F"/>
    <w:rsid w:val="00C42C1B"/>
    <w:rsid w:val="00C43080"/>
    <w:rsid w:val="00C439CA"/>
    <w:rsid w:val="00C446CD"/>
    <w:rsid w:val="00C447B1"/>
    <w:rsid w:val="00C44975"/>
    <w:rsid w:val="00C453B3"/>
    <w:rsid w:val="00C45D9C"/>
    <w:rsid w:val="00C46C39"/>
    <w:rsid w:val="00C50885"/>
    <w:rsid w:val="00C50F0E"/>
    <w:rsid w:val="00C51DF1"/>
    <w:rsid w:val="00C523C3"/>
    <w:rsid w:val="00C527BD"/>
    <w:rsid w:val="00C5510D"/>
    <w:rsid w:val="00C55D68"/>
    <w:rsid w:val="00C5722E"/>
    <w:rsid w:val="00C5748C"/>
    <w:rsid w:val="00C575EB"/>
    <w:rsid w:val="00C57B00"/>
    <w:rsid w:val="00C57BC6"/>
    <w:rsid w:val="00C57EBF"/>
    <w:rsid w:val="00C6086E"/>
    <w:rsid w:val="00C60F6B"/>
    <w:rsid w:val="00C64D73"/>
    <w:rsid w:val="00C66D60"/>
    <w:rsid w:val="00C66F0D"/>
    <w:rsid w:val="00C67F8A"/>
    <w:rsid w:val="00C70903"/>
    <w:rsid w:val="00C72611"/>
    <w:rsid w:val="00C7269C"/>
    <w:rsid w:val="00C72B83"/>
    <w:rsid w:val="00C7348F"/>
    <w:rsid w:val="00C735E7"/>
    <w:rsid w:val="00C741A1"/>
    <w:rsid w:val="00C74C31"/>
    <w:rsid w:val="00C75315"/>
    <w:rsid w:val="00C76555"/>
    <w:rsid w:val="00C76ECA"/>
    <w:rsid w:val="00C76ED3"/>
    <w:rsid w:val="00C7779D"/>
    <w:rsid w:val="00C77BCF"/>
    <w:rsid w:val="00C77EDE"/>
    <w:rsid w:val="00C81A13"/>
    <w:rsid w:val="00C84B83"/>
    <w:rsid w:val="00C85563"/>
    <w:rsid w:val="00C856B2"/>
    <w:rsid w:val="00C85FBC"/>
    <w:rsid w:val="00C85FC5"/>
    <w:rsid w:val="00C862CD"/>
    <w:rsid w:val="00C862E7"/>
    <w:rsid w:val="00C877E6"/>
    <w:rsid w:val="00C900F5"/>
    <w:rsid w:val="00C90512"/>
    <w:rsid w:val="00C91F1D"/>
    <w:rsid w:val="00C920A2"/>
    <w:rsid w:val="00C927D5"/>
    <w:rsid w:val="00C93A75"/>
    <w:rsid w:val="00C93F95"/>
    <w:rsid w:val="00C958D5"/>
    <w:rsid w:val="00C95C13"/>
    <w:rsid w:val="00C965A4"/>
    <w:rsid w:val="00C9675C"/>
    <w:rsid w:val="00C97807"/>
    <w:rsid w:val="00C97F70"/>
    <w:rsid w:val="00CA0301"/>
    <w:rsid w:val="00CA1E4A"/>
    <w:rsid w:val="00CA23B6"/>
    <w:rsid w:val="00CA2864"/>
    <w:rsid w:val="00CA2F2C"/>
    <w:rsid w:val="00CA317C"/>
    <w:rsid w:val="00CA333D"/>
    <w:rsid w:val="00CA3BA1"/>
    <w:rsid w:val="00CA50F0"/>
    <w:rsid w:val="00CA672C"/>
    <w:rsid w:val="00CA6837"/>
    <w:rsid w:val="00CA6BA3"/>
    <w:rsid w:val="00CA6D32"/>
    <w:rsid w:val="00CA74FE"/>
    <w:rsid w:val="00CA7596"/>
    <w:rsid w:val="00CB0DC3"/>
    <w:rsid w:val="00CB16A0"/>
    <w:rsid w:val="00CB261C"/>
    <w:rsid w:val="00CB2E9F"/>
    <w:rsid w:val="00CB2F17"/>
    <w:rsid w:val="00CB3505"/>
    <w:rsid w:val="00CB44CA"/>
    <w:rsid w:val="00CB451C"/>
    <w:rsid w:val="00CB492A"/>
    <w:rsid w:val="00CB4B1D"/>
    <w:rsid w:val="00CB5EE4"/>
    <w:rsid w:val="00CB702D"/>
    <w:rsid w:val="00CB7145"/>
    <w:rsid w:val="00CB7CBD"/>
    <w:rsid w:val="00CC114A"/>
    <w:rsid w:val="00CC1E55"/>
    <w:rsid w:val="00CC2614"/>
    <w:rsid w:val="00CC2A8F"/>
    <w:rsid w:val="00CC3769"/>
    <w:rsid w:val="00CC3CE9"/>
    <w:rsid w:val="00CC41AD"/>
    <w:rsid w:val="00CC5949"/>
    <w:rsid w:val="00CC6ADA"/>
    <w:rsid w:val="00CC72A7"/>
    <w:rsid w:val="00CC7DBD"/>
    <w:rsid w:val="00CD011C"/>
    <w:rsid w:val="00CD0345"/>
    <w:rsid w:val="00CD06FE"/>
    <w:rsid w:val="00CD0920"/>
    <w:rsid w:val="00CD1F8B"/>
    <w:rsid w:val="00CD235C"/>
    <w:rsid w:val="00CD238B"/>
    <w:rsid w:val="00CD2781"/>
    <w:rsid w:val="00CD2B5D"/>
    <w:rsid w:val="00CD2FA8"/>
    <w:rsid w:val="00CD301B"/>
    <w:rsid w:val="00CD3D6F"/>
    <w:rsid w:val="00CD43E8"/>
    <w:rsid w:val="00CD6649"/>
    <w:rsid w:val="00CD6B69"/>
    <w:rsid w:val="00CD6CE7"/>
    <w:rsid w:val="00CD6D48"/>
    <w:rsid w:val="00CD6EF8"/>
    <w:rsid w:val="00CD71BF"/>
    <w:rsid w:val="00CD7994"/>
    <w:rsid w:val="00CE00E7"/>
    <w:rsid w:val="00CE05B1"/>
    <w:rsid w:val="00CE195F"/>
    <w:rsid w:val="00CE2323"/>
    <w:rsid w:val="00CE257B"/>
    <w:rsid w:val="00CE2C7B"/>
    <w:rsid w:val="00CE5276"/>
    <w:rsid w:val="00CE5401"/>
    <w:rsid w:val="00CE5A70"/>
    <w:rsid w:val="00CE5B29"/>
    <w:rsid w:val="00CE63A8"/>
    <w:rsid w:val="00CE72D4"/>
    <w:rsid w:val="00CE73B0"/>
    <w:rsid w:val="00CE7B5B"/>
    <w:rsid w:val="00CF08B3"/>
    <w:rsid w:val="00CF1754"/>
    <w:rsid w:val="00CF2925"/>
    <w:rsid w:val="00CF3D74"/>
    <w:rsid w:val="00CF3E5A"/>
    <w:rsid w:val="00CF6054"/>
    <w:rsid w:val="00CF62DA"/>
    <w:rsid w:val="00CF6914"/>
    <w:rsid w:val="00CF6C5F"/>
    <w:rsid w:val="00CF764E"/>
    <w:rsid w:val="00CF7F50"/>
    <w:rsid w:val="00D003C3"/>
    <w:rsid w:val="00D00A40"/>
    <w:rsid w:val="00D01B37"/>
    <w:rsid w:val="00D022C6"/>
    <w:rsid w:val="00D02372"/>
    <w:rsid w:val="00D02544"/>
    <w:rsid w:val="00D02C77"/>
    <w:rsid w:val="00D04057"/>
    <w:rsid w:val="00D04726"/>
    <w:rsid w:val="00D059CF"/>
    <w:rsid w:val="00D06682"/>
    <w:rsid w:val="00D069B3"/>
    <w:rsid w:val="00D107CD"/>
    <w:rsid w:val="00D10988"/>
    <w:rsid w:val="00D11082"/>
    <w:rsid w:val="00D11659"/>
    <w:rsid w:val="00D13BE6"/>
    <w:rsid w:val="00D13D7E"/>
    <w:rsid w:val="00D13DC8"/>
    <w:rsid w:val="00D14320"/>
    <w:rsid w:val="00D14682"/>
    <w:rsid w:val="00D156E1"/>
    <w:rsid w:val="00D15AA8"/>
    <w:rsid w:val="00D15FB4"/>
    <w:rsid w:val="00D16E17"/>
    <w:rsid w:val="00D1780C"/>
    <w:rsid w:val="00D17960"/>
    <w:rsid w:val="00D17FAA"/>
    <w:rsid w:val="00D201AF"/>
    <w:rsid w:val="00D2087F"/>
    <w:rsid w:val="00D208A7"/>
    <w:rsid w:val="00D20DD6"/>
    <w:rsid w:val="00D2210D"/>
    <w:rsid w:val="00D22309"/>
    <w:rsid w:val="00D2301F"/>
    <w:rsid w:val="00D2330A"/>
    <w:rsid w:val="00D2337E"/>
    <w:rsid w:val="00D237AE"/>
    <w:rsid w:val="00D24028"/>
    <w:rsid w:val="00D25D53"/>
    <w:rsid w:val="00D27DC2"/>
    <w:rsid w:val="00D3042E"/>
    <w:rsid w:val="00D3095A"/>
    <w:rsid w:val="00D316C3"/>
    <w:rsid w:val="00D325E4"/>
    <w:rsid w:val="00D3272C"/>
    <w:rsid w:val="00D33512"/>
    <w:rsid w:val="00D33BB5"/>
    <w:rsid w:val="00D33F08"/>
    <w:rsid w:val="00D344B6"/>
    <w:rsid w:val="00D34A05"/>
    <w:rsid w:val="00D34C59"/>
    <w:rsid w:val="00D35F3D"/>
    <w:rsid w:val="00D3601F"/>
    <w:rsid w:val="00D373EA"/>
    <w:rsid w:val="00D37BAD"/>
    <w:rsid w:val="00D40617"/>
    <w:rsid w:val="00D421FA"/>
    <w:rsid w:val="00D435BC"/>
    <w:rsid w:val="00D43D61"/>
    <w:rsid w:val="00D44608"/>
    <w:rsid w:val="00D44A35"/>
    <w:rsid w:val="00D46F14"/>
    <w:rsid w:val="00D51273"/>
    <w:rsid w:val="00D5185F"/>
    <w:rsid w:val="00D51C4B"/>
    <w:rsid w:val="00D51E27"/>
    <w:rsid w:val="00D52D55"/>
    <w:rsid w:val="00D52D7D"/>
    <w:rsid w:val="00D53E91"/>
    <w:rsid w:val="00D53EBC"/>
    <w:rsid w:val="00D54AA0"/>
    <w:rsid w:val="00D54BF0"/>
    <w:rsid w:val="00D55065"/>
    <w:rsid w:val="00D55D3C"/>
    <w:rsid w:val="00D55F75"/>
    <w:rsid w:val="00D56BCE"/>
    <w:rsid w:val="00D57013"/>
    <w:rsid w:val="00D5745A"/>
    <w:rsid w:val="00D5789D"/>
    <w:rsid w:val="00D6014F"/>
    <w:rsid w:val="00D604C5"/>
    <w:rsid w:val="00D61C18"/>
    <w:rsid w:val="00D6289F"/>
    <w:rsid w:val="00D63206"/>
    <w:rsid w:val="00D63425"/>
    <w:rsid w:val="00D6358B"/>
    <w:rsid w:val="00D6378C"/>
    <w:rsid w:val="00D6420C"/>
    <w:rsid w:val="00D652E7"/>
    <w:rsid w:val="00D654F9"/>
    <w:rsid w:val="00D65ABF"/>
    <w:rsid w:val="00D667A6"/>
    <w:rsid w:val="00D67774"/>
    <w:rsid w:val="00D67B7D"/>
    <w:rsid w:val="00D704AF"/>
    <w:rsid w:val="00D70683"/>
    <w:rsid w:val="00D70DCD"/>
    <w:rsid w:val="00D715C1"/>
    <w:rsid w:val="00D7266B"/>
    <w:rsid w:val="00D737C3"/>
    <w:rsid w:val="00D73F54"/>
    <w:rsid w:val="00D73FB5"/>
    <w:rsid w:val="00D755D4"/>
    <w:rsid w:val="00D758A6"/>
    <w:rsid w:val="00D75A33"/>
    <w:rsid w:val="00D7617D"/>
    <w:rsid w:val="00D770D6"/>
    <w:rsid w:val="00D77259"/>
    <w:rsid w:val="00D77EFA"/>
    <w:rsid w:val="00D803AD"/>
    <w:rsid w:val="00D80BA2"/>
    <w:rsid w:val="00D81035"/>
    <w:rsid w:val="00D812E4"/>
    <w:rsid w:val="00D8148C"/>
    <w:rsid w:val="00D8238E"/>
    <w:rsid w:val="00D82C9D"/>
    <w:rsid w:val="00D82D08"/>
    <w:rsid w:val="00D82E37"/>
    <w:rsid w:val="00D830CD"/>
    <w:rsid w:val="00D831C8"/>
    <w:rsid w:val="00D834A5"/>
    <w:rsid w:val="00D838AF"/>
    <w:rsid w:val="00D844FA"/>
    <w:rsid w:val="00D84FF6"/>
    <w:rsid w:val="00D854C4"/>
    <w:rsid w:val="00D8556A"/>
    <w:rsid w:val="00D86510"/>
    <w:rsid w:val="00D865B6"/>
    <w:rsid w:val="00D86D19"/>
    <w:rsid w:val="00D86EE8"/>
    <w:rsid w:val="00D8754D"/>
    <w:rsid w:val="00D87D4E"/>
    <w:rsid w:val="00D87F75"/>
    <w:rsid w:val="00D905A0"/>
    <w:rsid w:val="00D905C9"/>
    <w:rsid w:val="00D90980"/>
    <w:rsid w:val="00D90F35"/>
    <w:rsid w:val="00D915FE"/>
    <w:rsid w:val="00D91A4B"/>
    <w:rsid w:val="00D91BEE"/>
    <w:rsid w:val="00D91DC6"/>
    <w:rsid w:val="00D92811"/>
    <w:rsid w:val="00D93191"/>
    <w:rsid w:val="00D934DD"/>
    <w:rsid w:val="00D94165"/>
    <w:rsid w:val="00D94716"/>
    <w:rsid w:val="00D950B3"/>
    <w:rsid w:val="00D95178"/>
    <w:rsid w:val="00D9527D"/>
    <w:rsid w:val="00D96312"/>
    <w:rsid w:val="00D96807"/>
    <w:rsid w:val="00D968EB"/>
    <w:rsid w:val="00D97EBC"/>
    <w:rsid w:val="00DA0CE9"/>
    <w:rsid w:val="00DA14DE"/>
    <w:rsid w:val="00DA151E"/>
    <w:rsid w:val="00DA1608"/>
    <w:rsid w:val="00DA18D1"/>
    <w:rsid w:val="00DA2D2B"/>
    <w:rsid w:val="00DA2F12"/>
    <w:rsid w:val="00DA3259"/>
    <w:rsid w:val="00DA39FF"/>
    <w:rsid w:val="00DA3D68"/>
    <w:rsid w:val="00DA3E87"/>
    <w:rsid w:val="00DA43B7"/>
    <w:rsid w:val="00DA4505"/>
    <w:rsid w:val="00DA4513"/>
    <w:rsid w:val="00DA5CFC"/>
    <w:rsid w:val="00DA5D61"/>
    <w:rsid w:val="00DA5EE3"/>
    <w:rsid w:val="00DA6A64"/>
    <w:rsid w:val="00DA6A69"/>
    <w:rsid w:val="00DA7C1C"/>
    <w:rsid w:val="00DB0C53"/>
    <w:rsid w:val="00DB198F"/>
    <w:rsid w:val="00DB2F4C"/>
    <w:rsid w:val="00DB2F8B"/>
    <w:rsid w:val="00DB4993"/>
    <w:rsid w:val="00DB4B82"/>
    <w:rsid w:val="00DC1AAD"/>
    <w:rsid w:val="00DC1AAE"/>
    <w:rsid w:val="00DC1BCB"/>
    <w:rsid w:val="00DC1E3C"/>
    <w:rsid w:val="00DC3507"/>
    <w:rsid w:val="00DC3BD2"/>
    <w:rsid w:val="00DC3E3A"/>
    <w:rsid w:val="00DC3E5D"/>
    <w:rsid w:val="00DC49EC"/>
    <w:rsid w:val="00DC49F3"/>
    <w:rsid w:val="00DC518A"/>
    <w:rsid w:val="00DC5F99"/>
    <w:rsid w:val="00DC641D"/>
    <w:rsid w:val="00DC74F6"/>
    <w:rsid w:val="00DD015E"/>
    <w:rsid w:val="00DD0B08"/>
    <w:rsid w:val="00DD0DB9"/>
    <w:rsid w:val="00DD0F34"/>
    <w:rsid w:val="00DD1377"/>
    <w:rsid w:val="00DD212A"/>
    <w:rsid w:val="00DD23F0"/>
    <w:rsid w:val="00DD25DC"/>
    <w:rsid w:val="00DD2859"/>
    <w:rsid w:val="00DD28BA"/>
    <w:rsid w:val="00DD2A37"/>
    <w:rsid w:val="00DD39E7"/>
    <w:rsid w:val="00DD3F58"/>
    <w:rsid w:val="00DD3F8C"/>
    <w:rsid w:val="00DD44C0"/>
    <w:rsid w:val="00DD45B6"/>
    <w:rsid w:val="00DD78F6"/>
    <w:rsid w:val="00DD7A9C"/>
    <w:rsid w:val="00DD7C84"/>
    <w:rsid w:val="00DDA8DE"/>
    <w:rsid w:val="00DE27CC"/>
    <w:rsid w:val="00DE404E"/>
    <w:rsid w:val="00DE4329"/>
    <w:rsid w:val="00DE46C8"/>
    <w:rsid w:val="00DE5748"/>
    <w:rsid w:val="00DE6F47"/>
    <w:rsid w:val="00DE70DA"/>
    <w:rsid w:val="00DF05BC"/>
    <w:rsid w:val="00DF06A1"/>
    <w:rsid w:val="00DF0868"/>
    <w:rsid w:val="00DF1BAC"/>
    <w:rsid w:val="00DF1F19"/>
    <w:rsid w:val="00DF208A"/>
    <w:rsid w:val="00DF3155"/>
    <w:rsid w:val="00DF3446"/>
    <w:rsid w:val="00DF54E2"/>
    <w:rsid w:val="00DF5DF9"/>
    <w:rsid w:val="00DF6FD4"/>
    <w:rsid w:val="00DF77B3"/>
    <w:rsid w:val="00DF7A64"/>
    <w:rsid w:val="00DF7FA6"/>
    <w:rsid w:val="00DFDCA5"/>
    <w:rsid w:val="00E00AF0"/>
    <w:rsid w:val="00E037EB"/>
    <w:rsid w:val="00E0418A"/>
    <w:rsid w:val="00E0483E"/>
    <w:rsid w:val="00E048EC"/>
    <w:rsid w:val="00E048F4"/>
    <w:rsid w:val="00E0559D"/>
    <w:rsid w:val="00E064F7"/>
    <w:rsid w:val="00E067B3"/>
    <w:rsid w:val="00E06E79"/>
    <w:rsid w:val="00E1073D"/>
    <w:rsid w:val="00E107CE"/>
    <w:rsid w:val="00E10976"/>
    <w:rsid w:val="00E11170"/>
    <w:rsid w:val="00E11193"/>
    <w:rsid w:val="00E1201E"/>
    <w:rsid w:val="00E135EA"/>
    <w:rsid w:val="00E14255"/>
    <w:rsid w:val="00E14745"/>
    <w:rsid w:val="00E14815"/>
    <w:rsid w:val="00E150A0"/>
    <w:rsid w:val="00E15B16"/>
    <w:rsid w:val="00E1619C"/>
    <w:rsid w:val="00E17F3D"/>
    <w:rsid w:val="00E201CF"/>
    <w:rsid w:val="00E20273"/>
    <w:rsid w:val="00E2114D"/>
    <w:rsid w:val="00E2120C"/>
    <w:rsid w:val="00E21C75"/>
    <w:rsid w:val="00E22411"/>
    <w:rsid w:val="00E224AD"/>
    <w:rsid w:val="00E22B34"/>
    <w:rsid w:val="00E22BA0"/>
    <w:rsid w:val="00E22BE7"/>
    <w:rsid w:val="00E22C4C"/>
    <w:rsid w:val="00E22D08"/>
    <w:rsid w:val="00E23E7E"/>
    <w:rsid w:val="00E2593A"/>
    <w:rsid w:val="00E26D26"/>
    <w:rsid w:val="00E2722F"/>
    <w:rsid w:val="00E27ABE"/>
    <w:rsid w:val="00E27AC0"/>
    <w:rsid w:val="00E3044D"/>
    <w:rsid w:val="00E30708"/>
    <w:rsid w:val="00E31744"/>
    <w:rsid w:val="00E321A8"/>
    <w:rsid w:val="00E32B0A"/>
    <w:rsid w:val="00E33063"/>
    <w:rsid w:val="00E3311F"/>
    <w:rsid w:val="00E33196"/>
    <w:rsid w:val="00E3363F"/>
    <w:rsid w:val="00E34026"/>
    <w:rsid w:val="00E345EA"/>
    <w:rsid w:val="00E346B5"/>
    <w:rsid w:val="00E351B9"/>
    <w:rsid w:val="00E35CC1"/>
    <w:rsid w:val="00E35DD6"/>
    <w:rsid w:val="00E35E32"/>
    <w:rsid w:val="00E371A5"/>
    <w:rsid w:val="00E40BAD"/>
    <w:rsid w:val="00E42336"/>
    <w:rsid w:val="00E4297D"/>
    <w:rsid w:val="00E42C0D"/>
    <w:rsid w:val="00E42E0D"/>
    <w:rsid w:val="00E43694"/>
    <w:rsid w:val="00E44159"/>
    <w:rsid w:val="00E449D6"/>
    <w:rsid w:val="00E47209"/>
    <w:rsid w:val="00E473C7"/>
    <w:rsid w:val="00E4B6D1"/>
    <w:rsid w:val="00E50582"/>
    <w:rsid w:val="00E51D46"/>
    <w:rsid w:val="00E52759"/>
    <w:rsid w:val="00E5438A"/>
    <w:rsid w:val="00E563D7"/>
    <w:rsid w:val="00E56D8B"/>
    <w:rsid w:val="00E57270"/>
    <w:rsid w:val="00E57C0F"/>
    <w:rsid w:val="00E600F3"/>
    <w:rsid w:val="00E618B5"/>
    <w:rsid w:val="00E61BFC"/>
    <w:rsid w:val="00E61E7E"/>
    <w:rsid w:val="00E6263E"/>
    <w:rsid w:val="00E627B5"/>
    <w:rsid w:val="00E6382B"/>
    <w:rsid w:val="00E64861"/>
    <w:rsid w:val="00E64BE0"/>
    <w:rsid w:val="00E64F47"/>
    <w:rsid w:val="00E6549F"/>
    <w:rsid w:val="00E658B6"/>
    <w:rsid w:val="00E66B2C"/>
    <w:rsid w:val="00E701FD"/>
    <w:rsid w:val="00E70BFE"/>
    <w:rsid w:val="00E712CA"/>
    <w:rsid w:val="00E71732"/>
    <w:rsid w:val="00E73205"/>
    <w:rsid w:val="00E7395D"/>
    <w:rsid w:val="00E73B33"/>
    <w:rsid w:val="00E73E10"/>
    <w:rsid w:val="00E74A42"/>
    <w:rsid w:val="00E74CB9"/>
    <w:rsid w:val="00E75713"/>
    <w:rsid w:val="00E76023"/>
    <w:rsid w:val="00E7635E"/>
    <w:rsid w:val="00E76C67"/>
    <w:rsid w:val="00E7712E"/>
    <w:rsid w:val="00E771B1"/>
    <w:rsid w:val="00E80976"/>
    <w:rsid w:val="00E80CC5"/>
    <w:rsid w:val="00E80F42"/>
    <w:rsid w:val="00E83821"/>
    <w:rsid w:val="00E84273"/>
    <w:rsid w:val="00E84865"/>
    <w:rsid w:val="00E84D4D"/>
    <w:rsid w:val="00E84EA9"/>
    <w:rsid w:val="00E84F98"/>
    <w:rsid w:val="00E869AB"/>
    <w:rsid w:val="00E86AF0"/>
    <w:rsid w:val="00E87A88"/>
    <w:rsid w:val="00E87EE7"/>
    <w:rsid w:val="00E90124"/>
    <w:rsid w:val="00E9046D"/>
    <w:rsid w:val="00E90B4A"/>
    <w:rsid w:val="00E91638"/>
    <w:rsid w:val="00E92D3D"/>
    <w:rsid w:val="00E93570"/>
    <w:rsid w:val="00E93AF0"/>
    <w:rsid w:val="00E94EF5"/>
    <w:rsid w:val="00E952F5"/>
    <w:rsid w:val="00E959C6"/>
    <w:rsid w:val="00E96A52"/>
    <w:rsid w:val="00E96E52"/>
    <w:rsid w:val="00EA01A8"/>
    <w:rsid w:val="00EA1364"/>
    <w:rsid w:val="00EA1484"/>
    <w:rsid w:val="00EA14A0"/>
    <w:rsid w:val="00EA14C6"/>
    <w:rsid w:val="00EA2A58"/>
    <w:rsid w:val="00EA2E6F"/>
    <w:rsid w:val="00EA38F7"/>
    <w:rsid w:val="00EA3DE0"/>
    <w:rsid w:val="00EA4DBC"/>
    <w:rsid w:val="00EA64F6"/>
    <w:rsid w:val="00EA68A4"/>
    <w:rsid w:val="00EA6A30"/>
    <w:rsid w:val="00EA6B0E"/>
    <w:rsid w:val="00EA7447"/>
    <w:rsid w:val="00EA7873"/>
    <w:rsid w:val="00EA7880"/>
    <w:rsid w:val="00EA7D32"/>
    <w:rsid w:val="00EA7DD0"/>
    <w:rsid w:val="00EB0EE0"/>
    <w:rsid w:val="00EB14E6"/>
    <w:rsid w:val="00EB19BE"/>
    <w:rsid w:val="00EB39F5"/>
    <w:rsid w:val="00EB3CD9"/>
    <w:rsid w:val="00EB5474"/>
    <w:rsid w:val="00EB7F05"/>
    <w:rsid w:val="00EC091C"/>
    <w:rsid w:val="00EC0F8D"/>
    <w:rsid w:val="00EC1994"/>
    <w:rsid w:val="00EC22F3"/>
    <w:rsid w:val="00EC3657"/>
    <w:rsid w:val="00EC4C2D"/>
    <w:rsid w:val="00EC5256"/>
    <w:rsid w:val="00EC6851"/>
    <w:rsid w:val="00EC6B01"/>
    <w:rsid w:val="00EC6D38"/>
    <w:rsid w:val="00EC6E05"/>
    <w:rsid w:val="00EC758A"/>
    <w:rsid w:val="00EC7D14"/>
    <w:rsid w:val="00ED018E"/>
    <w:rsid w:val="00ED473A"/>
    <w:rsid w:val="00ED47A5"/>
    <w:rsid w:val="00ED4E69"/>
    <w:rsid w:val="00ED59F4"/>
    <w:rsid w:val="00ED64C6"/>
    <w:rsid w:val="00EE0804"/>
    <w:rsid w:val="00EE0C7B"/>
    <w:rsid w:val="00EE0E5F"/>
    <w:rsid w:val="00EE2F13"/>
    <w:rsid w:val="00EE30F4"/>
    <w:rsid w:val="00EE3BFD"/>
    <w:rsid w:val="00EE3EA2"/>
    <w:rsid w:val="00EE43D3"/>
    <w:rsid w:val="00EE43F7"/>
    <w:rsid w:val="00EE4BFD"/>
    <w:rsid w:val="00EE51FC"/>
    <w:rsid w:val="00EE5556"/>
    <w:rsid w:val="00EE5AB9"/>
    <w:rsid w:val="00EE5B6B"/>
    <w:rsid w:val="00EE70AD"/>
    <w:rsid w:val="00EE75DB"/>
    <w:rsid w:val="00EE7986"/>
    <w:rsid w:val="00EE7D4B"/>
    <w:rsid w:val="00EF0838"/>
    <w:rsid w:val="00EF0E89"/>
    <w:rsid w:val="00EF10B9"/>
    <w:rsid w:val="00EF132B"/>
    <w:rsid w:val="00EF3BE5"/>
    <w:rsid w:val="00EF467B"/>
    <w:rsid w:val="00EF4B5D"/>
    <w:rsid w:val="00EF604F"/>
    <w:rsid w:val="00EF67C1"/>
    <w:rsid w:val="00EF6964"/>
    <w:rsid w:val="00EF6AD7"/>
    <w:rsid w:val="00EF6BFE"/>
    <w:rsid w:val="00EF7606"/>
    <w:rsid w:val="00EF77C1"/>
    <w:rsid w:val="00F01013"/>
    <w:rsid w:val="00F01749"/>
    <w:rsid w:val="00F02D68"/>
    <w:rsid w:val="00F02FB1"/>
    <w:rsid w:val="00F0331B"/>
    <w:rsid w:val="00F0345F"/>
    <w:rsid w:val="00F03B77"/>
    <w:rsid w:val="00F04569"/>
    <w:rsid w:val="00F060E4"/>
    <w:rsid w:val="00F061FA"/>
    <w:rsid w:val="00F07A89"/>
    <w:rsid w:val="00F10934"/>
    <w:rsid w:val="00F10B40"/>
    <w:rsid w:val="00F11837"/>
    <w:rsid w:val="00F11C9F"/>
    <w:rsid w:val="00F12479"/>
    <w:rsid w:val="00F12BC6"/>
    <w:rsid w:val="00F13E16"/>
    <w:rsid w:val="00F148FC"/>
    <w:rsid w:val="00F14BAF"/>
    <w:rsid w:val="00F14EB1"/>
    <w:rsid w:val="00F1585A"/>
    <w:rsid w:val="00F159A7"/>
    <w:rsid w:val="00F15F53"/>
    <w:rsid w:val="00F162EF"/>
    <w:rsid w:val="00F171B1"/>
    <w:rsid w:val="00F20A47"/>
    <w:rsid w:val="00F20FDD"/>
    <w:rsid w:val="00F21625"/>
    <w:rsid w:val="00F21AB5"/>
    <w:rsid w:val="00F22350"/>
    <w:rsid w:val="00F22A30"/>
    <w:rsid w:val="00F22CD1"/>
    <w:rsid w:val="00F22EBA"/>
    <w:rsid w:val="00F242FF"/>
    <w:rsid w:val="00F24DE1"/>
    <w:rsid w:val="00F25EC6"/>
    <w:rsid w:val="00F26B20"/>
    <w:rsid w:val="00F26F2E"/>
    <w:rsid w:val="00F27BD8"/>
    <w:rsid w:val="00F3020B"/>
    <w:rsid w:val="00F302D5"/>
    <w:rsid w:val="00F30DDE"/>
    <w:rsid w:val="00F313F6"/>
    <w:rsid w:val="00F317CD"/>
    <w:rsid w:val="00F32B4A"/>
    <w:rsid w:val="00F32F51"/>
    <w:rsid w:val="00F335D1"/>
    <w:rsid w:val="00F35A67"/>
    <w:rsid w:val="00F35EF0"/>
    <w:rsid w:val="00F36192"/>
    <w:rsid w:val="00F37C98"/>
    <w:rsid w:val="00F37DF0"/>
    <w:rsid w:val="00F40605"/>
    <w:rsid w:val="00F41F36"/>
    <w:rsid w:val="00F43837"/>
    <w:rsid w:val="00F43988"/>
    <w:rsid w:val="00F43B4D"/>
    <w:rsid w:val="00F446AC"/>
    <w:rsid w:val="00F44EC1"/>
    <w:rsid w:val="00F45706"/>
    <w:rsid w:val="00F45962"/>
    <w:rsid w:val="00F4720D"/>
    <w:rsid w:val="00F47CDE"/>
    <w:rsid w:val="00F50E47"/>
    <w:rsid w:val="00F51860"/>
    <w:rsid w:val="00F5334D"/>
    <w:rsid w:val="00F5341F"/>
    <w:rsid w:val="00F5345B"/>
    <w:rsid w:val="00F53E0A"/>
    <w:rsid w:val="00F55161"/>
    <w:rsid w:val="00F55683"/>
    <w:rsid w:val="00F556BD"/>
    <w:rsid w:val="00F55E81"/>
    <w:rsid w:val="00F5670C"/>
    <w:rsid w:val="00F572E5"/>
    <w:rsid w:val="00F61DAA"/>
    <w:rsid w:val="00F622EA"/>
    <w:rsid w:val="00F62565"/>
    <w:rsid w:val="00F6281C"/>
    <w:rsid w:val="00F63E74"/>
    <w:rsid w:val="00F64806"/>
    <w:rsid w:val="00F64B51"/>
    <w:rsid w:val="00F64B93"/>
    <w:rsid w:val="00F653D8"/>
    <w:rsid w:val="00F656C3"/>
    <w:rsid w:val="00F65EC0"/>
    <w:rsid w:val="00F675B0"/>
    <w:rsid w:val="00F67FA7"/>
    <w:rsid w:val="00F70B8E"/>
    <w:rsid w:val="00F7143D"/>
    <w:rsid w:val="00F71E3A"/>
    <w:rsid w:val="00F7209C"/>
    <w:rsid w:val="00F72356"/>
    <w:rsid w:val="00F73E19"/>
    <w:rsid w:val="00F7526C"/>
    <w:rsid w:val="00F76D38"/>
    <w:rsid w:val="00F77C08"/>
    <w:rsid w:val="00F80EA7"/>
    <w:rsid w:val="00F819CE"/>
    <w:rsid w:val="00F81EA5"/>
    <w:rsid w:val="00F8288A"/>
    <w:rsid w:val="00F832DB"/>
    <w:rsid w:val="00F838BC"/>
    <w:rsid w:val="00F83ECE"/>
    <w:rsid w:val="00F85210"/>
    <w:rsid w:val="00F85F0D"/>
    <w:rsid w:val="00F863D4"/>
    <w:rsid w:val="00F864EF"/>
    <w:rsid w:val="00F869D8"/>
    <w:rsid w:val="00F86C3C"/>
    <w:rsid w:val="00F87599"/>
    <w:rsid w:val="00F87748"/>
    <w:rsid w:val="00F90692"/>
    <w:rsid w:val="00F90F52"/>
    <w:rsid w:val="00F91651"/>
    <w:rsid w:val="00F9400C"/>
    <w:rsid w:val="00F94810"/>
    <w:rsid w:val="00F96224"/>
    <w:rsid w:val="00F965DF"/>
    <w:rsid w:val="00F96B88"/>
    <w:rsid w:val="00F96D3E"/>
    <w:rsid w:val="00FA05AB"/>
    <w:rsid w:val="00FA0C5D"/>
    <w:rsid w:val="00FA11DF"/>
    <w:rsid w:val="00FA14A2"/>
    <w:rsid w:val="00FA1B61"/>
    <w:rsid w:val="00FA1F50"/>
    <w:rsid w:val="00FA348B"/>
    <w:rsid w:val="00FA46B2"/>
    <w:rsid w:val="00FA4B44"/>
    <w:rsid w:val="00FA592D"/>
    <w:rsid w:val="00FA5AF2"/>
    <w:rsid w:val="00FA666F"/>
    <w:rsid w:val="00FA6AFD"/>
    <w:rsid w:val="00FA6B8E"/>
    <w:rsid w:val="00FA7855"/>
    <w:rsid w:val="00FA79CD"/>
    <w:rsid w:val="00FA7DCA"/>
    <w:rsid w:val="00FB03F7"/>
    <w:rsid w:val="00FB0656"/>
    <w:rsid w:val="00FB1344"/>
    <w:rsid w:val="00FB1621"/>
    <w:rsid w:val="00FB1972"/>
    <w:rsid w:val="00FB33C2"/>
    <w:rsid w:val="00FB37D2"/>
    <w:rsid w:val="00FB51AC"/>
    <w:rsid w:val="00FB679C"/>
    <w:rsid w:val="00FB6941"/>
    <w:rsid w:val="00FB7488"/>
    <w:rsid w:val="00FB7665"/>
    <w:rsid w:val="00FB7A00"/>
    <w:rsid w:val="00FC010C"/>
    <w:rsid w:val="00FC06CE"/>
    <w:rsid w:val="00FC07B5"/>
    <w:rsid w:val="00FC0B16"/>
    <w:rsid w:val="00FC11BA"/>
    <w:rsid w:val="00FC161D"/>
    <w:rsid w:val="00FC2E31"/>
    <w:rsid w:val="00FC30FE"/>
    <w:rsid w:val="00FC3430"/>
    <w:rsid w:val="00FC3D9C"/>
    <w:rsid w:val="00FC3E8C"/>
    <w:rsid w:val="00FC45B9"/>
    <w:rsid w:val="00FC4702"/>
    <w:rsid w:val="00FC5D17"/>
    <w:rsid w:val="00FC6529"/>
    <w:rsid w:val="00FC6CCC"/>
    <w:rsid w:val="00FC7252"/>
    <w:rsid w:val="00FC7288"/>
    <w:rsid w:val="00FC7C04"/>
    <w:rsid w:val="00FD00F4"/>
    <w:rsid w:val="00FD058D"/>
    <w:rsid w:val="00FD0590"/>
    <w:rsid w:val="00FD20B6"/>
    <w:rsid w:val="00FD257A"/>
    <w:rsid w:val="00FD2607"/>
    <w:rsid w:val="00FD2DBF"/>
    <w:rsid w:val="00FD4277"/>
    <w:rsid w:val="00FD48BB"/>
    <w:rsid w:val="00FD5940"/>
    <w:rsid w:val="00FD70CF"/>
    <w:rsid w:val="00FD7961"/>
    <w:rsid w:val="00FE046E"/>
    <w:rsid w:val="00FE0C95"/>
    <w:rsid w:val="00FE1BE1"/>
    <w:rsid w:val="00FE1C86"/>
    <w:rsid w:val="00FE3397"/>
    <w:rsid w:val="00FE3D5E"/>
    <w:rsid w:val="00FE4C5C"/>
    <w:rsid w:val="00FE4D9D"/>
    <w:rsid w:val="00FE4E0D"/>
    <w:rsid w:val="00FE65F2"/>
    <w:rsid w:val="00FE7412"/>
    <w:rsid w:val="00FE76EB"/>
    <w:rsid w:val="00FE7A39"/>
    <w:rsid w:val="00FE7F01"/>
    <w:rsid w:val="00FE7F2A"/>
    <w:rsid w:val="00FF139E"/>
    <w:rsid w:val="00FF17C3"/>
    <w:rsid w:val="00FF187C"/>
    <w:rsid w:val="00FF2153"/>
    <w:rsid w:val="00FF2461"/>
    <w:rsid w:val="00FF357E"/>
    <w:rsid w:val="00FF38BB"/>
    <w:rsid w:val="00FF4077"/>
    <w:rsid w:val="00FF4090"/>
    <w:rsid w:val="00FF518F"/>
    <w:rsid w:val="00FF5BCE"/>
    <w:rsid w:val="00FF7D93"/>
    <w:rsid w:val="010B67A5"/>
    <w:rsid w:val="01125C2E"/>
    <w:rsid w:val="01298209"/>
    <w:rsid w:val="01839AD1"/>
    <w:rsid w:val="018E5016"/>
    <w:rsid w:val="01C85E2D"/>
    <w:rsid w:val="01E545E0"/>
    <w:rsid w:val="01EC3B9C"/>
    <w:rsid w:val="01ECBA67"/>
    <w:rsid w:val="0234322A"/>
    <w:rsid w:val="02574548"/>
    <w:rsid w:val="026F4417"/>
    <w:rsid w:val="027CB66A"/>
    <w:rsid w:val="028BEAB0"/>
    <w:rsid w:val="02C2E416"/>
    <w:rsid w:val="032B5C3F"/>
    <w:rsid w:val="0346A2B0"/>
    <w:rsid w:val="036B05C1"/>
    <w:rsid w:val="036E4E36"/>
    <w:rsid w:val="03B3C3A9"/>
    <w:rsid w:val="03BE755C"/>
    <w:rsid w:val="03C83176"/>
    <w:rsid w:val="03F132DE"/>
    <w:rsid w:val="0421949C"/>
    <w:rsid w:val="0466A70D"/>
    <w:rsid w:val="047B19F8"/>
    <w:rsid w:val="049C4252"/>
    <w:rsid w:val="04BB0FEB"/>
    <w:rsid w:val="04BC77CA"/>
    <w:rsid w:val="04F00E2D"/>
    <w:rsid w:val="05217E81"/>
    <w:rsid w:val="0526281D"/>
    <w:rsid w:val="05908502"/>
    <w:rsid w:val="05965347"/>
    <w:rsid w:val="05A1F257"/>
    <w:rsid w:val="05A7C14E"/>
    <w:rsid w:val="05B00F2C"/>
    <w:rsid w:val="05F09170"/>
    <w:rsid w:val="05F4ED32"/>
    <w:rsid w:val="0633A334"/>
    <w:rsid w:val="067190D2"/>
    <w:rsid w:val="068FCBA5"/>
    <w:rsid w:val="069895F8"/>
    <w:rsid w:val="06B0A1B9"/>
    <w:rsid w:val="06BF6F8C"/>
    <w:rsid w:val="06CD09A5"/>
    <w:rsid w:val="06CE98AD"/>
    <w:rsid w:val="06E1D9C0"/>
    <w:rsid w:val="06E32691"/>
    <w:rsid w:val="07558FF5"/>
    <w:rsid w:val="07634A45"/>
    <w:rsid w:val="078A05E0"/>
    <w:rsid w:val="07DAE34B"/>
    <w:rsid w:val="07E1B05E"/>
    <w:rsid w:val="07FA5D13"/>
    <w:rsid w:val="07FB80B3"/>
    <w:rsid w:val="07FFF347"/>
    <w:rsid w:val="0804DF04"/>
    <w:rsid w:val="0895C08A"/>
    <w:rsid w:val="08B84036"/>
    <w:rsid w:val="08B99224"/>
    <w:rsid w:val="08E76911"/>
    <w:rsid w:val="09123D6A"/>
    <w:rsid w:val="093052AC"/>
    <w:rsid w:val="09512D52"/>
    <w:rsid w:val="095F3370"/>
    <w:rsid w:val="09B50DC1"/>
    <w:rsid w:val="09DACDD4"/>
    <w:rsid w:val="09F5984D"/>
    <w:rsid w:val="09FDAFE2"/>
    <w:rsid w:val="0A0F5705"/>
    <w:rsid w:val="0A1E7F35"/>
    <w:rsid w:val="0A810803"/>
    <w:rsid w:val="0A8A48B4"/>
    <w:rsid w:val="0A9790B1"/>
    <w:rsid w:val="0A9F7708"/>
    <w:rsid w:val="0AC6501F"/>
    <w:rsid w:val="0AE7E9E3"/>
    <w:rsid w:val="0B168A20"/>
    <w:rsid w:val="0B224F5D"/>
    <w:rsid w:val="0B3181FB"/>
    <w:rsid w:val="0B3DCD88"/>
    <w:rsid w:val="0B43384B"/>
    <w:rsid w:val="0B5CFD3A"/>
    <w:rsid w:val="0B86B4CD"/>
    <w:rsid w:val="0BDAB7C0"/>
    <w:rsid w:val="0C00660B"/>
    <w:rsid w:val="0C0CBAC5"/>
    <w:rsid w:val="0C147739"/>
    <w:rsid w:val="0C3A4403"/>
    <w:rsid w:val="0C4A079F"/>
    <w:rsid w:val="0C665E7A"/>
    <w:rsid w:val="0C6D0CFB"/>
    <w:rsid w:val="0CA13E1B"/>
    <w:rsid w:val="0CBB79DB"/>
    <w:rsid w:val="0CF60020"/>
    <w:rsid w:val="0CF89044"/>
    <w:rsid w:val="0D263847"/>
    <w:rsid w:val="0D3E1F91"/>
    <w:rsid w:val="0D68D1CC"/>
    <w:rsid w:val="0D6D3301"/>
    <w:rsid w:val="0D6FBF6F"/>
    <w:rsid w:val="0D732331"/>
    <w:rsid w:val="0E07BEB2"/>
    <w:rsid w:val="0E1C3E5C"/>
    <w:rsid w:val="0E1CAFEA"/>
    <w:rsid w:val="0E3284D2"/>
    <w:rsid w:val="0E502D13"/>
    <w:rsid w:val="0EF9F588"/>
    <w:rsid w:val="0EFF4E1F"/>
    <w:rsid w:val="0F191CF7"/>
    <w:rsid w:val="0F49687B"/>
    <w:rsid w:val="0F4B19C1"/>
    <w:rsid w:val="0F5136E3"/>
    <w:rsid w:val="0F770298"/>
    <w:rsid w:val="0F8A7319"/>
    <w:rsid w:val="0FCE58B4"/>
    <w:rsid w:val="10315DB0"/>
    <w:rsid w:val="10334AD0"/>
    <w:rsid w:val="103D1AC5"/>
    <w:rsid w:val="1047B42B"/>
    <w:rsid w:val="1056F5E9"/>
    <w:rsid w:val="1059D3C4"/>
    <w:rsid w:val="1094FC6C"/>
    <w:rsid w:val="10BC93B7"/>
    <w:rsid w:val="11123CF8"/>
    <w:rsid w:val="1127BEBA"/>
    <w:rsid w:val="116DBBF0"/>
    <w:rsid w:val="117B8BA8"/>
    <w:rsid w:val="11B86BFB"/>
    <w:rsid w:val="1207D391"/>
    <w:rsid w:val="122C6B7F"/>
    <w:rsid w:val="1230590B"/>
    <w:rsid w:val="1236E79C"/>
    <w:rsid w:val="1262CBAF"/>
    <w:rsid w:val="12710F9A"/>
    <w:rsid w:val="127BFD7C"/>
    <w:rsid w:val="12818C01"/>
    <w:rsid w:val="12A61AFE"/>
    <w:rsid w:val="12CFE470"/>
    <w:rsid w:val="13115079"/>
    <w:rsid w:val="132BA985"/>
    <w:rsid w:val="133890F8"/>
    <w:rsid w:val="13409275"/>
    <w:rsid w:val="13439A9F"/>
    <w:rsid w:val="13470DEB"/>
    <w:rsid w:val="13647489"/>
    <w:rsid w:val="1377D369"/>
    <w:rsid w:val="13978561"/>
    <w:rsid w:val="13AD8C14"/>
    <w:rsid w:val="13C73767"/>
    <w:rsid w:val="13DBD692"/>
    <w:rsid w:val="13EAB69F"/>
    <w:rsid w:val="14022447"/>
    <w:rsid w:val="1405DAF8"/>
    <w:rsid w:val="141AC242"/>
    <w:rsid w:val="1463A05A"/>
    <w:rsid w:val="1465685F"/>
    <w:rsid w:val="14C752A1"/>
    <w:rsid w:val="14D22234"/>
    <w:rsid w:val="1512F4AE"/>
    <w:rsid w:val="152D976C"/>
    <w:rsid w:val="1531F9F3"/>
    <w:rsid w:val="1534DE79"/>
    <w:rsid w:val="155974E6"/>
    <w:rsid w:val="155CCC18"/>
    <w:rsid w:val="157A44D9"/>
    <w:rsid w:val="159A905E"/>
    <w:rsid w:val="15CDC70E"/>
    <w:rsid w:val="15E5A60A"/>
    <w:rsid w:val="160F8B47"/>
    <w:rsid w:val="162ED860"/>
    <w:rsid w:val="163302A0"/>
    <w:rsid w:val="163CA238"/>
    <w:rsid w:val="1669B78E"/>
    <w:rsid w:val="166F700A"/>
    <w:rsid w:val="16711377"/>
    <w:rsid w:val="16939055"/>
    <w:rsid w:val="169520A0"/>
    <w:rsid w:val="169D6E0F"/>
    <w:rsid w:val="16A3ABF0"/>
    <w:rsid w:val="16A4248E"/>
    <w:rsid w:val="16D232FA"/>
    <w:rsid w:val="16E3C080"/>
    <w:rsid w:val="16F57C40"/>
    <w:rsid w:val="17058BCB"/>
    <w:rsid w:val="172FF0E8"/>
    <w:rsid w:val="18065CF2"/>
    <w:rsid w:val="180DA5A2"/>
    <w:rsid w:val="1886D567"/>
    <w:rsid w:val="18AC4892"/>
    <w:rsid w:val="18CAC4A4"/>
    <w:rsid w:val="18E1EAC2"/>
    <w:rsid w:val="18F97DDD"/>
    <w:rsid w:val="1933C3E2"/>
    <w:rsid w:val="1941DD16"/>
    <w:rsid w:val="194880C2"/>
    <w:rsid w:val="194FB70D"/>
    <w:rsid w:val="1955E032"/>
    <w:rsid w:val="196CC7B5"/>
    <w:rsid w:val="197AF336"/>
    <w:rsid w:val="19A13437"/>
    <w:rsid w:val="19C5E9FC"/>
    <w:rsid w:val="19EA69CC"/>
    <w:rsid w:val="19F2AF86"/>
    <w:rsid w:val="19F616DF"/>
    <w:rsid w:val="19FEA1D9"/>
    <w:rsid w:val="1A21D90D"/>
    <w:rsid w:val="1A2D0BB4"/>
    <w:rsid w:val="1A501979"/>
    <w:rsid w:val="1A666885"/>
    <w:rsid w:val="1A80D473"/>
    <w:rsid w:val="1A8FE7AE"/>
    <w:rsid w:val="1AADCCA5"/>
    <w:rsid w:val="1AD61907"/>
    <w:rsid w:val="1BED59DE"/>
    <w:rsid w:val="1C00E357"/>
    <w:rsid w:val="1C120C7C"/>
    <w:rsid w:val="1C41ABC2"/>
    <w:rsid w:val="1C544442"/>
    <w:rsid w:val="1C66165A"/>
    <w:rsid w:val="1C7EC9F2"/>
    <w:rsid w:val="1CA33E5A"/>
    <w:rsid w:val="1CB6BFCE"/>
    <w:rsid w:val="1CC1D082"/>
    <w:rsid w:val="1CE1D9AE"/>
    <w:rsid w:val="1CF8AC52"/>
    <w:rsid w:val="1D04FC44"/>
    <w:rsid w:val="1D214893"/>
    <w:rsid w:val="1D9A81D2"/>
    <w:rsid w:val="1DAE06B7"/>
    <w:rsid w:val="1DAF56D7"/>
    <w:rsid w:val="1DCAFAF8"/>
    <w:rsid w:val="1DD789AB"/>
    <w:rsid w:val="1DDEE451"/>
    <w:rsid w:val="1DE38630"/>
    <w:rsid w:val="1DF22563"/>
    <w:rsid w:val="1E1DFD50"/>
    <w:rsid w:val="1E2C03D1"/>
    <w:rsid w:val="1E3068B0"/>
    <w:rsid w:val="1E3B20F4"/>
    <w:rsid w:val="1E70129B"/>
    <w:rsid w:val="1E9BB5BE"/>
    <w:rsid w:val="1EA824BB"/>
    <w:rsid w:val="1EA941CC"/>
    <w:rsid w:val="1EC9C654"/>
    <w:rsid w:val="1ECF376B"/>
    <w:rsid w:val="1ED710F1"/>
    <w:rsid w:val="1F225BA9"/>
    <w:rsid w:val="1F3ED3AB"/>
    <w:rsid w:val="1F540B96"/>
    <w:rsid w:val="1F7BE771"/>
    <w:rsid w:val="1FB0F9E1"/>
    <w:rsid w:val="1FB1C656"/>
    <w:rsid w:val="1FBFEC37"/>
    <w:rsid w:val="1FE45163"/>
    <w:rsid w:val="1FFA32B0"/>
    <w:rsid w:val="200947C5"/>
    <w:rsid w:val="200FBE32"/>
    <w:rsid w:val="201744E0"/>
    <w:rsid w:val="2018226D"/>
    <w:rsid w:val="2018A486"/>
    <w:rsid w:val="2019789B"/>
    <w:rsid w:val="2019D08E"/>
    <w:rsid w:val="20280C79"/>
    <w:rsid w:val="203FC27E"/>
    <w:rsid w:val="206411CE"/>
    <w:rsid w:val="206BAF8B"/>
    <w:rsid w:val="2084AC18"/>
    <w:rsid w:val="208A76CC"/>
    <w:rsid w:val="209D2F52"/>
    <w:rsid w:val="20D070DB"/>
    <w:rsid w:val="20DB53F7"/>
    <w:rsid w:val="20EEE6E6"/>
    <w:rsid w:val="2103A662"/>
    <w:rsid w:val="210DBA7D"/>
    <w:rsid w:val="2126923B"/>
    <w:rsid w:val="21308606"/>
    <w:rsid w:val="21619F48"/>
    <w:rsid w:val="2173AFCC"/>
    <w:rsid w:val="218FA921"/>
    <w:rsid w:val="2192FEBD"/>
    <w:rsid w:val="219613F0"/>
    <w:rsid w:val="219792E3"/>
    <w:rsid w:val="21FBAA13"/>
    <w:rsid w:val="222DCB86"/>
    <w:rsid w:val="226B5EF2"/>
    <w:rsid w:val="22748D10"/>
    <w:rsid w:val="2278AE47"/>
    <w:rsid w:val="227F1ED6"/>
    <w:rsid w:val="2297335E"/>
    <w:rsid w:val="22B0D216"/>
    <w:rsid w:val="22F7A51B"/>
    <w:rsid w:val="230266E1"/>
    <w:rsid w:val="23123306"/>
    <w:rsid w:val="2333FBEE"/>
    <w:rsid w:val="234DC61F"/>
    <w:rsid w:val="23562EE4"/>
    <w:rsid w:val="2382D543"/>
    <w:rsid w:val="23933EA2"/>
    <w:rsid w:val="239CD6ED"/>
    <w:rsid w:val="23B96884"/>
    <w:rsid w:val="23C5DE34"/>
    <w:rsid w:val="23ECE12E"/>
    <w:rsid w:val="23F6F3FD"/>
    <w:rsid w:val="2406DA9D"/>
    <w:rsid w:val="241E089B"/>
    <w:rsid w:val="2421D926"/>
    <w:rsid w:val="24525965"/>
    <w:rsid w:val="245B120A"/>
    <w:rsid w:val="2468BC93"/>
    <w:rsid w:val="247D747E"/>
    <w:rsid w:val="24B29882"/>
    <w:rsid w:val="24B6067B"/>
    <w:rsid w:val="24BD31EF"/>
    <w:rsid w:val="24C55C64"/>
    <w:rsid w:val="24E23F7C"/>
    <w:rsid w:val="250588BC"/>
    <w:rsid w:val="25119513"/>
    <w:rsid w:val="2512148B"/>
    <w:rsid w:val="2552C4AF"/>
    <w:rsid w:val="255F8632"/>
    <w:rsid w:val="256B7E68"/>
    <w:rsid w:val="2571977E"/>
    <w:rsid w:val="25949531"/>
    <w:rsid w:val="25A7AFCE"/>
    <w:rsid w:val="25C14253"/>
    <w:rsid w:val="25DBFE3E"/>
    <w:rsid w:val="25E6C975"/>
    <w:rsid w:val="25E96E2B"/>
    <w:rsid w:val="25EAF4A8"/>
    <w:rsid w:val="25EC22E7"/>
    <w:rsid w:val="26069A27"/>
    <w:rsid w:val="262E3329"/>
    <w:rsid w:val="264B2AA7"/>
    <w:rsid w:val="266565EB"/>
    <w:rsid w:val="26C4CAD8"/>
    <w:rsid w:val="26C8BBAE"/>
    <w:rsid w:val="26CB0FD3"/>
    <w:rsid w:val="26CE4655"/>
    <w:rsid w:val="26CEBE2A"/>
    <w:rsid w:val="26D1C72B"/>
    <w:rsid w:val="2714579E"/>
    <w:rsid w:val="27242C0E"/>
    <w:rsid w:val="27377E76"/>
    <w:rsid w:val="27604518"/>
    <w:rsid w:val="27880F26"/>
    <w:rsid w:val="278DAD8F"/>
    <w:rsid w:val="2798CD64"/>
    <w:rsid w:val="27A7C1E7"/>
    <w:rsid w:val="27AF4F1B"/>
    <w:rsid w:val="27E6413A"/>
    <w:rsid w:val="28261E9D"/>
    <w:rsid w:val="284B8666"/>
    <w:rsid w:val="285D2CB8"/>
    <w:rsid w:val="28823C1D"/>
    <w:rsid w:val="28AE21B0"/>
    <w:rsid w:val="2917EAFB"/>
    <w:rsid w:val="294BE8BE"/>
    <w:rsid w:val="296E036F"/>
    <w:rsid w:val="2983DF20"/>
    <w:rsid w:val="298D87E7"/>
    <w:rsid w:val="299B9B75"/>
    <w:rsid w:val="29A8CF50"/>
    <w:rsid w:val="29C69E91"/>
    <w:rsid w:val="29C7216B"/>
    <w:rsid w:val="29C8961B"/>
    <w:rsid w:val="29D6F290"/>
    <w:rsid w:val="29DBC301"/>
    <w:rsid w:val="29DE4125"/>
    <w:rsid w:val="29F12035"/>
    <w:rsid w:val="29F8394E"/>
    <w:rsid w:val="29F96C89"/>
    <w:rsid w:val="29F98DE9"/>
    <w:rsid w:val="2A27D692"/>
    <w:rsid w:val="2A4BA2C9"/>
    <w:rsid w:val="2A64CE89"/>
    <w:rsid w:val="2AC72CBC"/>
    <w:rsid w:val="2AEBD91D"/>
    <w:rsid w:val="2AEC641A"/>
    <w:rsid w:val="2B31DB3F"/>
    <w:rsid w:val="2B686C40"/>
    <w:rsid w:val="2B7E14ED"/>
    <w:rsid w:val="2B90E27E"/>
    <w:rsid w:val="2BA5AA28"/>
    <w:rsid w:val="2BA9682F"/>
    <w:rsid w:val="2BB48C04"/>
    <w:rsid w:val="2BB5FA4F"/>
    <w:rsid w:val="2BBA553F"/>
    <w:rsid w:val="2BD2CA7D"/>
    <w:rsid w:val="2BFF72B7"/>
    <w:rsid w:val="2C071207"/>
    <w:rsid w:val="2C1DB784"/>
    <w:rsid w:val="2CB55588"/>
    <w:rsid w:val="2CDC385C"/>
    <w:rsid w:val="2D1782FD"/>
    <w:rsid w:val="2D214161"/>
    <w:rsid w:val="2D471018"/>
    <w:rsid w:val="2D4F6129"/>
    <w:rsid w:val="2D5D2877"/>
    <w:rsid w:val="2D6925CB"/>
    <w:rsid w:val="2DB93076"/>
    <w:rsid w:val="2DC0F6E8"/>
    <w:rsid w:val="2DD7C040"/>
    <w:rsid w:val="2DEB6F1F"/>
    <w:rsid w:val="2DFF586A"/>
    <w:rsid w:val="2E00C0E0"/>
    <w:rsid w:val="2E113395"/>
    <w:rsid w:val="2E3799C2"/>
    <w:rsid w:val="2E44B0D2"/>
    <w:rsid w:val="2E56C431"/>
    <w:rsid w:val="2E7A5D0C"/>
    <w:rsid w:val="2EC6D3FE"/>
    <w:rsid w:val="2EC79795"/>
    <w:rsid w:val="2EDFAB62"/>
    <w:rsid w:val="2EE8240D"/>
    <w:rsid w:val="2EE90734"/>
    <w:rsid w:val="2EFB6EAB"/>
    <w:rsid w:val="2F0E3A4D"/>
    <w:rsid w:val="2F1F0167"/>
    <w:rsid w:val="2F3A82A8"/>
    <w:rsid w:val="2F3CE100"/>
    <w:rsid w:val="2FA21563"/>
    <w:rsid w:val="2FA8F790"/>
    <w:rsid w:val="2FAD9497"/>
    <w:rsid w:val="2FBB0F36"/>
    <w:rsid w:val="2FE704AF"/>
    <w:rsid w:val="2FEE0A10"/>
    <w:rsid w:val="30213F63"/>
    <w:rsid w:val="30332389"/>
    <w:rsid w:val="30337B64"/>
    <w:rsid w:val="3065CAF1"/>
    <w:rsid w:val="308CDDC6"/>
    <w:rsid w:val="30A9AB79"/>
    <w:rsid w:val="30A9F8B4"/>
    <w:rsid w:val="30C6A118"/>
    <w:rsid w:val="30C96BF2"/>
    <w:rsid w:val="30D5F8FF"/>
    <w:rsid w:val="30D94861"/>
    <w:rsid w:val="30ECE5E5"/>
    <w:rsid w:val="30F2E119"/>
    <w:rsid w:val="311D7E90"/>
    <w:rsid w:val="312BCF1C"/>
    <w:rsid w:val="317442FE"/>
    <w:rsid w:val="317ECCD7"/>
    <w:rsid w:val="31801F85"/>
    <w:rsid w:val="31BC99CB"/>
    <w:rsid w:val="31C880D0"/>
    <w:rsid w:val="31CDEEEA"/>
    <w:rsid w:val="31D11588"/>
    <w:rsid w:val="31DA5790"/>
    <w:rsid w:val="31E428E8"/>
    <w:rsid w:val="3219F5BE"/>
    <w:rsid w:val="321A9823"/>
    <w:rsid w:val="3222EC51"/>
    <w:rsid w:val="32656010"/>
    <w:rsid w:val="327373CE"/>
    <w:rsid w:val="32A082AD"/>
    <w:rsid w:val="32B136A3"/>
    <w:rsid w:val="32EBF3EF"/>
    <w:rsid w:val="32FA2B9B"/>
    <w:rsid w:val="332182DD"/>
    <w:rsid w:val="332C497A"/>
    <w:rsid w:val="332C932D"/>
    <w:rsid w:val="33379389"/>
    <w:rsid w:val="333801BD"/>
    <w:rsid w:val="334EF8C6"/>
    <w:rsid w:val="3352DEA3"/>
    <w:rsid w:val="33544E2E"/>
    <w:rsid w:val="33BBF0E5"/>
    <w:rsid w:val="33C77A38"/>
    <w:rsid w:val="33CCF414"/>
    <w:rsid w:val="33DCEF95"/>
    <w:rsid w:val="341ADA89"/>
    <w:rsid w:val="3451AAC2"/>
    <w:rsid w:val="346D52DF"/>
    <w:rsid w:val="34868E49"/>
    <w:rsid w:val="349419AA"/>
    <w:rsid w:val="34A98C48"/>
    <w:rsid w:val="34D73D8B"/>
    <w:rsid w:val="34D8260D"/>
    <w:rsid w:val="34E5FBF6"/>
    <w:rsid w:val="35282291"/>
    <w:rsid w:val="3529455D"/>
    <w:rsid w:val="353AE00B"/>
    <w:rsid w:val="35632911"/>
    <w:rsid w:val="3565F9F8"/>
    <w:rsid w:val="356724B9"/>
    <w:rsid w:val="356C7A9D"/>
    <w:rsid w:val="3591A46F"/>
    <w:rsid w:val="3592BC19"/>
    <w:rsid w:val="35A7AA8C"/>
    <w:rsid w:val="35A98B01"/>
    <w:rsid w:val="35BEE49A"/>
    <w:rsid w:val="35CE707C"/>
    <w:rsid w:val="35E322D2"/>
    <w:rsid w:val="35FAB84B"/>
    <w:rsid w:val="360DF8F5"/>
    <w:rsid w:val="364C2F54"/>
    <w:rsid w:val="368B4750"/>
    <w:rsid w:val="36B4D219"/>
    <w:rsid w:val="36C7527C"/>
    <w:rsid w:val="36F4E506"/>
    <w:rsid w:val="373B0FD0"/>
    <w:rsid w:val="3762365A"/>
    <w:rsid w:val="376F507E"/>
    <w:rsid w:val="37C39975"/>
    <w:rsid w:val="37C65B5D"/>
    <w:rsid w:val="37DEA85E"/>
    <w:rsid w:val="37F73B38"/>
    <w:rsid w:val="37F9CBBD"/>
    <w:rsid w:val="38001D74"/>
    <w:rsid w:val="381AD8C9"/>
    <w:rsid w:val="38504078"/>
    <w:rsid w:val="3853F932"/>
    <w:rsid w:val="38623757"/>
    <w:rsid w:val="38B1A5EE"/>
    <w:rsid w:val="38C747E8"/>
    <w:rsid w:val="38DA3124"/>
    <w:rsid w:val="38DEA944"/>
    <w:rsid w:val="38FF0D2F"/>
    <w:rsid w:val="390FFF09"/>
    <w:rsid w:val="3938EE4A"/>
    <w:rsid w:val="3A03CB05"/>
    <w:rsid w:val="3A21235F"/>
    <w:rsid w:val="3A254858"/>
    <w:rsid w:val="3A750B5B"/>
    <w:rsid w:val="3A7E4E14"/>
    <w:rsid w:val="3A91C34B"/>
    <w:rsid w:val="3A95077E"/>
    <w:rsid w:val="3AA318C9"/>
    <w:rsid w:val="3AB99D2E"/>
    <w:rsid w:val="3AC17863"/>
    <w:rsid w:val="3AC43A8A"/>
    <w:rsid w:val="3AC62F67"/>
    <w:rsid w:val="3ACBA092"/>
    <w:rsid w:val="3ACDE48D"/>
    <w:rsid w:val="3B051E89"/>
    <w:rsid w:val="3B179EAD"/>
    <w:rsid w:val="3B2306AB"/>
    <w:rsid w:val="3B324BCC"/>
    <w:rsid w:val="3B377A4F"/>
    <w:rsid w:val="3B52D46B"/>
    <w:rsid w:val="3B743DEB"/>
    <w:rsid w:val="3B7F26CF"/>
    <w:rsid w:val="3B92960E"/>
    <w:rsid w:val="3BA55D3A"/>
    <w:rsid w:val="3BBBE1BC"/>
    <w:rsid w:val="3BCAE4FE"/>
    <w:rsid w:val="3BCF243B"/>
    <w:rsid w:val="3BF1837E"/>
    <w:rsid w:val="3C073C96"/>
    <w:rsid w:val="3C2F7D37"/>
    <w:rsid w:val="3C58B33B"/>
    <w:rsid w:val="3C721E9A"/>
    <w:rsid w:val="3C8F083E"/>
    <w:rsid w:val="3CB6B558"/>
    <w:rsid w:val="3CEDEACC"/>
    <w:rsid w:val="3D017B9E"/>
    <w:rsid w:val="3D4C8367"/>
    <w:rsid w:val="3D502068"/>
    <w:rsid w:val="3D5E66E2"/>
    <w:rsid w:val="3D656866"/>
    <w:rsid w:val="3D6B5A50"/>
    <w:rsid w:val="3D79E5A9"/>
    <w:rsid w:val="3D7B6948"/>
    <w:rsid w:val="3D8B2DFC"/>
    <w:rsid w:val="3DB23FB8"/>
    <w:rsid w:val="3DB2D2FF"/>
    <w:rsid w:val="3DC3531A"/>
    <w:rsid w:val="3DC44BBE"/>
    <w:rsid w:val="3DE09C3B"/>
    <w:rsid w:val="3DEBFD3B"/>
    <w:rsid w:val="3E29CD56"/>
    <w:rsid w:val="3E37A91B"/>
    <w:rsid w:val="3E60CEA5"/>
    <w:rsid w:val="3E7E8AB3"/>
    <w:rsid w:val="3E8C6AD0"/>
    <w:rsid w:val="3EA6A70D"/>
    <w:rsid w:val="3F16A894"/>
    <w:rsid w:val="3F37DBB8"/>
    <w:rsid w:val="3F92233E"/>
    <w:rsid w:val="3FA7D248"/>
    <w:rsid w:val="3FB04B64"/>
    <w:rsid w:val="3FCCA21B"/>
    <w:rsid w:val="3FF12108"/>
    <w:rsid w:val="3FFA9BA7"/>
    <w:rsid w:val="3FFE7439"/>
    <w:rsid w:val="4016CFB1"/>
    <w:rsid w:val="40307B6E"/>
    <w:rsid w:val="404EF94C"/>
    <w:rsid w:val="40812AC4"/>
    <w:rsid w:val="40F22D8A"/>
    <w:rsid w:val="41129808"/>
    <w:rsid w:val="416BEEEB"/>
    <w:rsid w:val="41758FD0"/>
    <w:rsid w:val="4188CAC8"/>
    <w:rsid w:val="41AA711A"/>
    <w:rsid w:val="41BB2FE9"/>
    <w:rsid w:val="41C182A5"/>
    <w:rsid w:val="41E89D06"/>
    <w:rsid w:val="42122ACD"/>
    <w:rsid w:val="422654B1"/>
    <w:rsid w:val="423A683A"/>
    <w:rsid w:val="42427796"/>
    <w:rsid w:val="4245928E"/>
    <w:rsid w:val="424D6BFC"/>
    <w:rsid w:val="4257A87B"/>
    <w:rsid w:val="426A14B3"/>
    <w:rsid w:val="42B2EBFF"/>
    <w:rsid w:val="42BC2B26"/>
    <w:rsid w:val="42C2B842"/>
    <w:rsid w:val="42DAB5DE"/>
    <w:rsid w:val="42EA7723"/>
    <w:rsid w:val="42F107A1"/>
    <w:rsid w:val="42FFC057"/>
    <w:rsid w:val="430348C1"/>
    <w:rsid w:val="43397A02"/>
    <w:rsid w:val="4355BAF9"/>
    <w:rsid w:val="436C90F7"/>
    <w:rsid w:val="43718795"/>
    <w:rsid w:val="43732366"/>
    <w:rsid w:val="43839D6C"/>
    <w:rsid w:val="43897202"/>
    <w:rsid w:val="43925810"/>
    <w:rsid w:val="43953737"/>
    <w:rsid w:val="43ABCA73"/>
    <w:rsid w:val="43BE91C4"/>
    <w:rsid w:val="43CC2277"/>
    <w:rsid w:val="441B3E06"/>
    <w:rsid w:val="44309A48"/>
    <w:rsid w:val="4430A0DC"/>
    <w:rsid w:val="4433DA0C"/>
    <w:rsid w:val="444884E4"/>
    <w:rsid w:val="444AD1EF"/>
    <w:rsid w:val="449975D9"/>
    <w:rsid w:val="44AD69DE"/>
    <w:rsid w:val="44C6DB48"/>
    <w:rsid w:val="44C7E1CE"/>
    <w:rsid w:val="45066935"/>
    <w:rsid w:val="451F4A99"/>
    <w:rsid w:val="45208C58"/>
    <w:rsid w:val="452FB141"/>
    <w:rsid w:val="455B98FB"/>
    <w:rsid w:val="456A12DD"/>
    <w:rsid w:val="457D72DA"/>
    <w:rsid w:val="45AB455E"/>
    <w:rsid w:val="45B2F12F"/>
    <w:rsid w:val="45BDE4C4"/>
    <w:rsid w:val="45D48A48"/>
    <w:rsid w:val="45DF1A6C"/>
    <w:rsid w:val="460DD3CB"/>
    <w:rsid w:val="4636C323"/>
    <w:rsid w:val="465394F8"/>
    <w:rsid w:val="46752C4E"/>
    <w:rsid w:val="468C24B2"/>
    <w:rsid w:val="46939491"/>
    <w:rsid w:val="46BF0DBD"/>
    <w:rsid w:val="46E5E286"/>
    <w:rsid w:val="47018B21"/>
    <w:rsid w:val="471D826A"/>
    <w:rsid w:val="471ED542"/>
    <w:rsid w:val="47261AEF"/>
    <w:rsid w:val="47590782"/>
    <w:rsid w:val="4762E1A6"/>
    <w:rsid w:val="476E8D40"/>
    <w:rsid w:val="477893C7"/>
    <w:rsid w:val="4784385C"/>
    <w:rsid w:val="47DC5CA2"/>
    <w:rsid w:val="47ECB51C"/>
    <w:rsid w:val="4801CD87"/>
    <w:rsid w:val="4817D36F"/>
    <w:rsid w:val="4834828C"/>
    <w:rsid w:val="48401D17"/>
    <w:rsid w:val="486067A5"/>
    <w:rsid w:val="486EC058"/>
    <w:rsid w:val="48A087AE"/>
    <w:rsid w:val="48A21CE5"/>
    <w:rsid w:val="48B092A0"/>
    <w:rsid w:val="48B43D8D"/>
    <w:rsid w:val="48ECC853"/>
    <w:rsid w:val="48F6ABC7"/>
    <w:rsid w:val="48FF62B4"/>
    <w:rsid w:val="49078144"/>
    <w:rsid w:val="4944331E"/>
    <w:rsid w:val="49D96878"/>
    <w:rsid w:val="4A1EEB46"/>
    <w:rsid w:val="4A344D08"/>
    <w:rsid w:val="4A3D740D"/>
    <w:rsid w:val="4A6C44B1"/>
    <w:rsid w:val="4A9D712F"/>
    <w:rsid w:val="4ABED5BD"/>
    <w:rsid w:val="4ADADD85"/>
    <w:rsid w:val="4AEB3243"/>
    <w:rsid w:val="4AF30B32"/>
    <w:rsid w:val="4AF6E8D6"/>
    <w:rsid w:val="4B74D1A4"/>
    <w:rsid w:val="4B7DAD89"/>
    <w:rsid w:val="4BC7420B"/>
    <w:rsid w:val="4BCFF681"/>
    <w:rsid w:val="4BD22259"/>
    <w:rsid w:val="4BDD1BA0"/>
    <w:rsid w:val="4BE45859"/>
    <w:rsid w:val="4BEAF137"/>
    <w:rsid w:val="4C0DD6FC"/>
    <w:rsid w:val="4C0F05EC"/>
    <w:rsid w:val="4C5FF45A"/>
    <w:rsid w:val="4C727769"/>
    <w:rsid w:val="4C90DB83"/>
    <w:rsid w:val="4CA891CF"/>
    <w:rsid w:val="4CB3FFB6"/>
    <w:rsid w:val="4CC6CA77"/>
    <w:rsid w:val="4CEAFBBC"/>
    <w:rsid w:val="4CEFE450"/>
    <w:rsid w:val="4D053128"/>
    <w:rsid w:val="4D22F142"/>
    <w:rsid w:val="4D75C549"/>
    <w:rsid w:val="4D7E21F6"/>
    <w:rsid w:val="4D8E1135"/>
    <w:rsid w:val="4D93F2C1"/>
    <w:rsid w:val="4D9EFB55"/>
    <w:rsid w:val="4DE545EE"/>
    <w:rsid w:val="4DF527E0"/>
    <w:rsid w:val="4DFF6790"/>
    <w:rsid w:val="4E2516DB"/>
    <w:rsid w:val="4E546A89"/>
    <w:rsid w:val="4E5E7FC5"/>
    <w:rsid w:val="4E8F25FA"/>
    <w:rsid w:val="4E9AB19D"/>
    <w:rsid w:val="4E9CA5BE"/>
    <w:rsid w:val="4EA456CC"/>
    <w:rsid w:val="4EB606CD"/>
    <w:rsid w:val="4EDAE420"/>
    <w:rsid w:val="4EED528A"/>
    <w:rsid w:val="4EF0798E"/>
    <w:rsid w:val="4EF3B8F1"/>
    <w:rsid w:val="4EF9B1EF"/>
    <w:rsid w:val="4F06C0A1"/>
    <w:rsid w:val="4F175AD3"/>
    <w:rsid w:val="4F82A54C"/>
    <w:rsid w:val="4F85C11E"/>
    <w:rsid w:val="4FAD1C9B"/>
    <w:rsid w:val="4FC270BF"/>
    <w:rsid w:val="4FD181C6"/>
    <w:rsid w:val="50057C7B"/>
    <w:rsid w:val="502A0E70"/>
    <w:rsid w:val="502BB009"/>
    <w:rsid w:val="503E8D1B"/>
    <w:rsid w:val="50516621"/>
    <w:rsid w:val="509C8F6E"/>
    <w:rsid w:val="50A8BE14"/>
    <w:rsid w:val="50D2D947"/>
    <w:rsid w:val="510EC0A0"/>
    <w:rsid w:val="51570AB4"/>
    <w:rsid w:val="51BC8E27"/>
    <w:rsid w:val="51CA387C"/>
    <w:rsid w:val="51E839FF"/>
    <w:rsid w:val="51EB2D31"/>
    <w:rsid w:val="5217B3FE"/>
    <w:rsid w:val="525F703F"/>
    <w:rsid w:val="52725024"/>
    <w:rsid w:val="52AECC67"/>
    <w:rsid w:val="52AFE3DA"/>
    <w:rsid w:val="53404ABF"/>
    <w:rsid w:val="5349CF5A"/>
    <w:rsid w:val="5355B002"/>
    <w:rsid w:val="536CB75E"/>
    <w:rsid w:val="538C254E"/>
    <w:rsid w:val="5396787C"/>
    <w:rsid w:val="53A50C0F"/>
    <w:rsid w:val="53B632D0"/>
    <w:rsid w:val="53E6BF42"/>
    <w:rsid w:val="53F6C695"/>
    <w:rsid w:val="53FE69E2"/>
    <w:rsid w:val="542D734E"/>
    <w:rsid w:val="543662B4"/>
    <w:rsid w:val="5484A29C"/>
    <w:rsid w:val="548978DF"/>
    <w:rsid w:val="549FD53A"/>
    <w:rsid w:val="54A910EF"/>
    <w:rsid w:val="54B3203C"/>
    <w:rsid w:val="54BF0D6F"/>
    <w:rsid w:val="54F8D5E1"/>
    <w:rsid w:val="553C3CD1"/>
    <w:rsid w:val="553D700C"/>
    <w:rsid w:val="554100EF"/>
    <w:rsid w:val="55581E0F"/>
    <w:rsid w:val="55C26E05"/>
    <w:rsid w:val="55D3FDD4"/>
    <w:rsid w:val="55ECE164"/>
    <w:rsid w:val="56232AE1"/>
    <w:rsid w:val="5623FB09"/>
    <w:rsid w:val="56385BA0"/>
    <w:rsid w:val="563AE2C8"/>
    <w:rsid w:val="566690C4"/>
    <w:rsid w:val="566AD897"/>
    <w:rsid w:val="56792198"/>
    <w:rsid w:val="568102F3"/>
    <w:rsid w:val="568FD04D"/>
    <w:rsid w:val="56D4B96C"/>
    <w:rsid w:val="56D6A071"/>
    <w:rsid w:val="56E1C603"/>
    <w:rsid w:val="5736E256"/>
    <w:rsid w:val="57802DD2"/>
    <w:rsid w:val="5846AE61"/>
    <w:rsid w:val="58522CDF"/>
    <w:rsid w:val="58F01A1F"/>
    <w:rsid w:val="5932554C"/>
    <w:rsid w:val="59330BE8"/>
    <w:rsid w:val="59465A20"/>
    <w:rsid w:val="594BF527"/>
    <w:rsid w:val="59682A63"/>
    <w:rsid w:val="5979C629"/>
    <w:rsid w:val="59BA30D1"/>
    <w:rsid w:val="59D11E6F"/>
    <w:rsid w:val="59D25F2F"/>
    <w:rsid w:val="59D282FA"/>
    <w:rsid w:val="59DC4FB0"/>
    <w:rsid w:val="59F2E7B6"/>
    <w:rsid w:val="5A070A24"/>
    <w:rsid w:val="5A20A1EB"/>
    <w:rsid w:val="5A2D280B"/>
    <w:rsid w:val="5A51B5A8"/>
    <w:rsid w:val="5A62A7FE"/>
    <w:rsid w:val="5A9C3BBD"/>
    <w:rsid w:val="5AAA90D8"/>
    <w:rsid w:val="5AAF7CC0"/>
    <w:rsid w:val="5AE202F5"/>
    <w:rsid w:val="5B00F867"/>
    <w:rsid w:val="5B0F95C3"/>
    <w:rsid w:val="5B2DA8E6"/>
    <w:rsid w:val="5B4260C4"/>
    <w:rsid w:val="5B4B4FD8"/>
    <w:rsid w:val="5B65431F"/>
    <w:rsid w:val="5B843A9A"/>
    <w:rsid w:val="5B847227"/>
    <w:rsid w:val="5BA21F60"/>
    <w:rsid w:val="5BBC27B6"/>
    <w:rsid w:val="5BE5B979"/>
    <w:rsid w:val="5C04DC5D"/>
    <w:rsid w:val="5C09BD2A"/>
    <w:rsid w:val="5C12A6F0"/>
    <w:rsid w:val="5C1B08A1"/>
    <w:rsid w:val="5C44EBB1"/>
    <w:rsid w:val="5C4D7BB1"/>
    <w:rsid w:val="5C539E56"/>
    <w:rsid w:val="5C797B23"/>
    <w:rsid w:val="5CBDE6E0"/>
    <w:rsid w:val="5CF555B4"/>
    <w:rsid w:val="5D0B58E5"/>
    <w:rsid w:val="5D290711"/>
    <w:rsid w:val="5D3613B9"/>
    <w:rsid w:val="5D434F80"/>
    <w:rsid w:val="5D441782"/>
    <w:rsid w:val="5DAA04D9"/>
    <w:rsid w:val="5DAB305F"/>
    <w:rsid w:val="5DB0905B"/>
    <w:rsid w:val="5DB453FD"/>
    <w:rsid w:val="5DBD1ACA"/>
    <w:rsid w:val="5DD502D9"/>
    <w:rsid w:val="5DD918D4"/>
    <w:rsid w:val="5DE6E5B2"/>
    <w:rsid w:val="5DF1E96C"/>
    <w:rsid w:val="5E5C2379"/>
    <w:rsid w:val="5E9847BA"/>
    <w:rsid w:val="5E9EC42E"/>
    <w:rsid w:val="5EACA873"/>
    <w:rsid w:val="5ECB2023"/>
    <w:rsid w:val="5EF47FED"/>
    <w:rsid w:val="5F474E03"/>
    <w:rsid w:val="5F4FAD3C"/>
    <w:rsid w:val="5F58612C"/>
    <w:rsid w:val="5F58D901"/>
    <w:rsid w:val="5F618BAA"/>
    <w:rsid w:val="5F7D0777"/>
    <w:rsid w:val="5FD00025"/>
    <w:rsid w:val="5FD6B01A"/>
    <w:rsid w:val="5FE2FF73"/>
    <w:rsid w:val="5FE41D3A"/>
    <w:rsid w:val="6002C9AA"/>
    <w:rsid w:val="60097807"/>
    <w:rsid w:val="60925004"/>
    <w:rsid w:val="609CDA36"/>
    <w:rsid w:val="60B0B6A2"/>
    <w:rsid w:val="60C2A777"/>
    <w:rsid w:val="60CF029E"/>
    <w:rsid w:val="60D0241D"/>
    <w:rsid w:val="60DF84CA"/>
    <w:rsid w:val="60F31776"/>
    <w:rsid w:val="6137A2EA"/>
    <w:rsid w:val="6144C377"/>
    <w:rsid w:val="6180F70C"/>
    <w:rsid w:val="619EEB78"/>
    <w:rsid w:val="61C4ECB4"/>
    <w:rsid w:val="61CA0107"/>
    <w:rsid w:val="61DE7CC5"/>
    <w:rsid w:val="61DF1ED5"/>
    <w:rsid w:val="61E62C43"/>
    <w:rsid w:val="6203E72C"/>
    <w:rsid w:val="620C0C91"/>
    <w:rsid w:val="6235F982"/>
    <w:rsid w:val="62395FD8"/>
    <w:rsid w:val="624FB578"/>
    <w:rsid w:val="6257A81F"/>
    <w:rsid w:val="625ACA21"/>
    <w:rsid w:val="625F0180"/>
    <w:rsid w:val="626A96E5"/>
    <w:rsid w:val="627506BC"/>
    <w:rsid w:val="6287A7F0"/>
    <w:rsid w:val="62A71841"/>
    <w:rsid w:val="62C61EB7"/>
    <w:rsid w:val="62CA8713"/>
    <w:rsid w:val="62D57BDD"/>
    <w:rsid w:val="630A65E7"/>
    <w:rsid w:val="6400E8A5"/>
    <w:rsid w:val="640B4F2A"/>
    <w:rsid w:val="6432D22C"/>
    <w:rsid w:val="646004A5"/>
    <w:rsid w:val="647C4DCB"/>
    <w:rsid w:val="64817A19"/>
    <w:rsid w:val="648C5DBE"/>
    <w:rsid w:val="648EB72E"/>
    <w:rsid w:val="64AAC8A5"/>
    <w:rsid w:val="64B3A5AB"/>
    <w:rsid w:val="64B8E8E2"/>
    <w:rsid w:val="64D611E7"/>
    <w:rsid w:val="64DF33F2"/>
    <w:rsid w:val="64EB5675"/>
    <w:rsid w:val="65031C48"/>
    <w:rsid w:val="650D5C5E"/>
    <w:rsid w:val="650FF294"/>
    <w:rsid w:val="651855CC"/>
    <w:rsid w:val="653D92EA"/>
    <w:rsid w:val="656DE01B"/>
    <w:rsid w:val="6580F739"/>
    <w:rsid w:val="6599F180"/>
    <w:rsid w:val="659AC41C"/>
    <w:rsid w:val="65B44B9B"/>
    <w:rsid w:val="65BB9B26"/>
    <w:rsid w:val="65D18223"/>
    <w:rsid w:val="65D591D0"/>
    <w:rsid w:val="65F4819E"/>
    <w:rsid w:val="6612ECCB"/>
    <w:rsid w:val="6629E1C6"/>
    <w:rsid w:val="662CA909"/>
    <w:rsid w:val="66322964"/>
    <w:rsid w:val="663BEA84"/>
    <w:rsid w:val="664B917A"/>
    <w:rsid w:val="6662AE2E"/>
    <w:rsid w:val="667F6B55"/>
    <w:rsid w:val="6687957D"/>
    <w:rsid w:val="66954F42"/>
    <w:rsid w:val="66E641F2"/>
    <w:rsid w:val="66ECC1ED"/>
    <w:rsid w:val="671503AA"/>
    <w:rsid w:val="673E698B"/>
    <w:rsid w:val="6756865C"/>
    <w:rsid w:val="675872B3"/>
    <w:rsid w:val="67B227B8"/>
    <w:rsid w:val="67DF3557"/>
    <w:rsid w:val="67ED271A"/>
    <w:rsid w:val="6862F52F"/>
    <w:rsid w:val="6864DF82"/>
    <w:rsid w:val="687F51AA"/>
    <w:rsid w:val="68A9A9B5"/>
    <w:rsid w:val="68B339EC"/>
    <w:rsid w:val="68B901C1"/>
    <w:rsid w:val="68BD6903"/>
    <w:rsid w:val="68BDC058"/>
    <w:rsid w:val="68BEEAE2"/>
    <w:rsid w:val="68C6FE9E"/>
    <w:rsid w:val="68FACA75"/>
    <w:rsid w:val="6904D886"/>
    <w:rsid w:val="690D9253"/>
    <w:rsid w:val="6922E63B"/>
    <w:rsid w:val="694DEAA1"/>
    <w:rsid w:val="69667492"/>
    <w:rsid w:val="698169D2"/>
    <w:rsid w:val="69863446"/>
    <w:rsid w:val="69A2778E"/>
    <w:rsid w:val="69D22F6C"/>
    <w:rsid w:val="6A19D4E6"/>
    <w:rsid w:val="6A1FA5F9"/>
    <w:rsid w:val="6A4EBC28"/>
    <w:rsid w:val="6A534586"/>
    <w:rsid w:val="6A56FC15"/>
    <w:rsid w:val="6A5BEBDC"/>
    <w:rsid w:val="6A6109CF"/>
    <w:rsid w:val="6A7BB58D"/>
    <w:rsid w:val="6AC62002"/>
    <w:rsid w:val="6AC691B8"/>
    <w:rsid w:val="6AE3AEAB"/>
    <w:rsid w:val="6B1782B0"/>
    <w:rsid w:val="6B3D852E"/>
    <w:rsid w:val="6B576120"/>
    <w:rsid w:val="6B974AFE"/>
    <w:rsid w:val="6B98386A"/>
    <w:rsid w:val="6BAF776B"/>
    <w:rsid w:val="6BBC42E6"/>
    <w:rsid w:val="6BBD0107"/>
    <w:rsid w:val="6BF57DE1"/>
    <w:rsid w:val="6BF9BBF4"/>
    <w:rsid w:val="6BF9FC84"/>
    <w:rsid w:val="6C535F16"/>
    <w:rsid w:val="6C53935E"/>
    <w:rsid w:val="6C62F1D1"/>
    <w:rsid w:val="6C6BC1D4"/>
    <w:rsid w:val="6D393873"/>
    <w:rsid w:val="6D40C0B6"/>
    <w:rsid w:val="6D584D8F"/>
    <w:rsid w:val="6DD71300"/>
    <w:rsid w:val="6DDE6CA6"/>
    <w:rsid w:val="6E301158"/>
    <w:rsid w:val="6EC17140"/>
    <w:rsid w:val="6F0057EE"/>
    <w:rsid w:val="6F03EB95"/>
    <w:rsid w:val="6F2DEEDE"/>
    <w:rsid w:val="6F511873"/>
    <w:rsid w:val="6FA5C398"/>
    <w:rsid w:val="6FEE4AD5"/>
    <w:rsid w:val="702DC90D"/>
    <w:rsid w:val="703C4D66"/>
    <w:rsid w:val="70541488"/>
    <w:rsid w:val="705E6A6C"/>
    <w:rsid w:val="7092DE63"/>
    <w:rsid w:val="7096F1AD"/>
    <w:rsid w:val="7098FCA7"/>
    <w:rsid w:val="70A04A19"/>
    <w:rsid w:val="70B575B6"/>
    <w:rsid w:val="70BB3D2F"/>
    <w:rsid w:val="70C4F790"/>
    <w:rsid w:val="70D9669C"/>
    <w:rsid w:val="70FBC2A1"/>
    <w:rsid w:val="7113F04E"/>
    <w:rsid w:val="7121F95B"/>
    <w:rsid w:val="712A1A62"/>
    <w:rsid w:val="714FF5C3"/>
    <w:rsid w:val="71724625"/>
    <w:rsid w:val="7182A345"/>
    <w:rsid w:val="718CD9CA"/>
    <w:rsid w:val="718E2AA6"/>
    <w:rsid w:val="71B4A0D8"/>
    <w:rsid w:val="71B99D0A"/>
    <w:rsid w:val="71D0EDC1"/>
    <w:rsid w:val="71FC096C"/>
    <w:rsid w:val="720EFAFB"/>
    <w:rsid w:val="7217F857"/>
    <w:rsid w:val="7244145E"/>
    <w:rsid w:val="726BDF4E"/>
    <w:rsid w:val="726D247D"/>
    <w:rsid w:val="7273C3D5"/>
    <w:rsid w:val="7279E1AE"/>
    <w:rsid w:val="7288AF38"/>
    <w:rsid w:val="72A6BA60"/>
    <w:rsid w:val="72C97748"/>
    <w:rsid w:val="7315A11A"/>
    <w:rsid w:val="7317C240"/>
    <w:rsid w:val="733DF934"/>
    <w:rsid w:val="7355D287"/>
    <w:rsid w:val="735F5F4E"/>
    <w:rsid w:val="738BF453"/>
    <w:rsid w:val="739D7B81"/>
    <w:rsid w:val="740C925A"/>
    <w:rsid w:val="7414EBCE"/>
    <w:rsid w:val="741C5842"/>
    <w:rsid w:val="7441C092"/>
    <w:rsid w:val="74436200"/>
    <w:rsid w:val="747FDD26"/>
    <w:rsid w:val="749CAC62"/>
    <w:rsid w:val="749DF994"/>
    <w:rsid w:val="74BFC5BC"/>
    <w:rsid w:val="74E47D00"/>
    <w:rsid w:val="751C866E"/>
    <w:rsid w:val="75370AA8"/>
    <w:rsid w:val="7570443B"/>
    <w:rsid w:val="758C44CB"/>
    <w:rsid w:val="75D47F2F"/>
    <w:rsid w:val="76100DB7"/>
    <w:rsid w:val="761204FF"/>
    <w:rsid w:val="7630399A"/>
    <w:rsid w:val="76C62A87"/>
    <w:rsid w:val="76CF363A"/>
    <w:rsid w:val="76DF41AD"/>
    <w:rsid w:val="76F1AAE0"/>
    <w:rsid w:val="774F7D13"/>
    <w:rsid w:val="776EBE5A"/>
    <w:rsid w:val="7778F876"/>
    <w:rsid w:val="77865281"/>
    <w:rsid w:val="77972CB5"/>
    <w:rsid w:val="77A49916"/>
    <w:rsid w:val="77D1387E"/>
    <w:rsid w:val="7806AE59"/>
    <w:rsid w:val="78165B95"/>
    <w:rsid w:val="781CE816"/>
    <w:rsid w:val="782F6E03"/>
    <w:rsid w:val="78339F28"/>
    <w:rsid w:val="78524827"/>
    <w:rsid w:val="785F14F4"/>
    <w:rsid w:val="7865FFAB"/>
    <w:rsid w:val="786F5ACF"/>
    <w:rsid w:val="7870CD0C"/>
    <w:rsid w:val="787DD510"/>
    <w:rsid w:val="787F6B42"/>
    <w:rsid w:val="7881A794"/>
    <w:rsid w:val="78C417E9"/>
    <w:rsid w:val="78D14DF1"/>
    <w:rsid w:val="78DB2822"/>
    <w:rsid w:val="78E680FD"/>
    <w:rsid w:val="79093B15"/>
    <w:rsid w:val="79119EDB"/>
    <w:rsid w:val="7911C7E4"/>
    <w:rsid w:val="7922F456"/>
    <w:rsid w:val="793FBA46"/>
    <w:rsid w:val="79962A75"/>
    <w:rsid w:val="799B7F37"/>
    <w:rsid w:val="799BA6DB"/>
    <w:rsid w:val="79CC6A6A"/>
    <w:rsid w:val="79D8B3D7"/>
    <w:rsid w:val="79F36654"/>
    <w:rsid w:val="79FD0B41"/>
    <w:rsid w:val="7A00BFB6"/>
    <w:rsid w:val="7A0538B8"/>
    <w:rsid w:val="7A06C16A"/>
    <w:rsid w:val="7A3F9B41"/>
    <w:rsid w:val="7A91DBB5"/>
    <w:rsid w:val="7AA002BD"/>
    <w:rsid w:val="7ABEC177"/>
    <w:rsid w:val="7AC9154B"/>
    <w:rsid w:val="7AF4D43D"/>
    <w:rsid w:val="7AF68B7B"/>
    <w:rsid w:val="7B0863AD"/>
    <w:rsid w:val="7B25B732"/>
    <w:rsid w:val="7B265933"/>
    <w:rsid w:val="7B3B6014"/>
    <w:rsid w:val="7B90CC70"/>
    <w:rsid w:val="7B91A213"/>
    <w:rsid w:val="7BC32A64"/>
    <w:rsid w:val="7BC655A4"/>
    <w:rsid w:val="7BC718A1"/>
    <w:rsid w:val="7BD8C345"/>
    <w:rsid w:val="7BFACA63"/>
    <w:rsid w:val="7C31C2DA"/>
    <w:rsid w:val="7C852FD9"/>
    <w:rsid w:val="7D6CD9D0"/>
    <w:rsid w:val="7D96F478"/>
    <w:rsid w:val="7D9ECD32"/>
    <w:rsid w:val="7DB0F287"/>
    <w:rsid w:val="7DCA4949"/>
    <w:rsid w:val="7DCB26E7"/>
    <w:rsid w:val="7DF6D6C7"/>
    <w:rsid w:val="7E1BF036"/>
    <w:rsid w:val="7E211A96"/>
    <w:rsid w:val="7E2F04A3"/>
    <w:rsid w:val="7E50B6AF"/>
    <w:rsid w:val="7E5738D5"/>
    <w:rsid w:val="7E5B7386"/>
    <w:rsid w:val="7E6BD297"/>
    <w:rsid w:val="7E70A593"/>
    <w:rsid w:val="7E75FEB6"/>
    <w:rsid w:val="7EA87217"/>
    <w:rsid w:val="7EB28C76"/>
    <w:rsid w:val="7EED2028"/>
    <w:rsid w:val="7EEF2824"/>
    <w:rsid w:val="7EF058C6"/>
    <w:rsid w:val="7F0F4DE3"/>
    <w:rsid w:val="7F2B81A2"/>
    <w:rsid w:val="7F503103"/>
    <w:rsid w:val="7F5DC4F4"/>
    <w:rsid w:val="7F980AB5"/>
    <w:rsid w:val="7FD977A3"/>
    <w:rsid w:val="7FF0249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9FFE9"/>
  <w15:docId w15:val="{FAD04BB2-64F0-4E1E-BA35-2AF6690F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73FB5"/>
    <w:rPr>
      <w:rFonts w:ascii="Arial" w:eastAsia="Arial" w:hAnsi="Arial" w:cs="Arial"/>
      <w:lang w:val="es-CO"/>
    </w:rPr>
  </w:style>
  <w:style w:type="paragraph" w:styleId="Ttulo1">
    <w:name w:val="heading 1"/>
    <w:basedOn w:val="Normal"/>
    <w:link w:val="Ttulo1Car"/>
    <w:uiPriority w:val="9"/>
    <w:qFormat/>
    <w:rsid w:val="002048A4"/>
    <w:pPr>
      <w:numPr>
        <w:numId w:val="10"/>
      </w:numPr>
      <w:ind w:left="432"/>
      <w:outlineLvl w:val="0"/>
    </w:pPr>
    <w:rPr>
      <w:b/>
      <w:bCs/>
      <w:color w:val="FF0000"/>
      <w:sz w:val="24"/>
      <w:szCs w:val="24"/>
    </w:rPr>
  </w:style>
  <w:style w:type="paragraph" w:styleId="Ttulo2">
    <w:name w:val="heading 2"/>
    <w:basedOn w:val="Normal"/>
    <w:next w:val="Normal"/>
    <w:link w:val="Ttulo2Car"/>
    <w:uiPriority w:val="9"/>
    <w:unhideWhenUsed/>
    <w:qFormat/>
    <w:rsid w:val="002048A4"/>
    <w:pPr>
      <w:keepNext/>
      <w:keepLines/>
      <w:numPr>
        <w:ilvl w:val="1"/>
        <w:numId w:val="10"/>
      </w:numPr>
      <w:spacing w:before="40"/>
      <w:outlineLvl w:val="1"/>
    </w:pPr>
    <w:rPr>
      <w:rFonts w:asciiTheme="majorHAnsi" w:eastAsiaTheme="majorEastAsia" w:hAnsiTheme="majorHAnsi" w:cstheme="majorBidi"/>
      <w:b/>
      <w:color w:val="FF0000"/>
      <w:sz w:val="26"/>
      <w:szCs w:val="26"/>
    </w:rPr>
  </w:style>
  <w:style w:type="paragraph" w:styleId="Ttulo3">
    <w:name w:val="heading 3"/>
    <w:basedOn w:val="Normal"/>
    <w:next w:val="Normal"/>
    <w:link w:val="Ttulo3Car"/>
    <w:uiPriority w:val="9"/>
    <w:unhideWhenUsed/>
    <w:qFormat/>
    <w:rsid w:val="00D3095A"/>
    <w:pPr>
      <w:keepNext/>
      <w:keepLines/>
      <w:numPr>
        <w:ilvl w:val="2"/>
        <w:numId w:val="10"/>
      </w:numPr>
      <w:spacing w:before="40"/>
      <w:outlineLvl w:val="2"/>
    </w:pPr>
    <w:rPr>
      <w:rFonts w:asciiTheme="majorHAnsi" w:eastAsiaTheme="majorEastAsia" w:hAnsiTheme="majorHAnsi" w:cstheme="majorBidi"/>
      <w:color w:val="FF0000"/>
      <w:sz w:val="24"/>
      <w:szCs w:val="24"/>
    </w:rPr>
  </w:style>
  <w:style w:type="paragraph" w:styleId="Ttulo4">
    <w:name w:val="heading 4"/>
    <w:basedOn w:val="Normal"/>
    <w:next w:val="Normal"/>
    <w:link w:val="Ttulo4Car"/>
    <w:uiPriority w:val="9"/>
    <w:unhideWhenUsed/>
    <w:qFormat/>
    <w:rsid w:val="009764C8"/>
    <w:pPr>
      <w:keepNext/>
      <w:keepLines/>
      <w:numPr>
        <w:ilvl w:val="3"/>
        <w:numId w:val="10"/>
      </w:numPr>
      <w:spacing w:before="40"/>
      <w:ind w:left="864"/>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A92606"/>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8238E"/>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8238E"/>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823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823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2B281E"/>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281E"/>
    <w:rPr>
      <w:sz w:val="24"/>
      <w:szCs w:val="24"/>
    </w:rPr>
  </w:style>
  <w:style w:type="paragraph" w:styleId="Prrafodelista">
    <w:name w:val="List Paragraph"/>
    <w:aliases w:val="HOJA,Bolita,BOLADEF,Párrafo de lista21,BOLA,Nivel 1 OS,Colorful List Accent 1,Colorful List - Accent 11,Bullet List,FooterText,numbered,Paragraphe de liste1,lp1,Ha,Foot,Párrafo de lista4,List Paragraph,List Paragraph1"/>
    <w:basedOn w:val="Normal"/>
    <w:link w:val="PrrafodelistaCar"/>
    <w:uiPriority w:val="34"/>
    <w:qFormat/>
    <w:rsid w:val="002B281E"/>
    <w:pPr>
      <w:ind w:left="1984" w:hanging="360"/>
      <w:jc w:val="both"/>
    </w:pPr>
  </w:style>
  <w:style w:type="paragraph" w:customStyle="1" w:styleId="TableParagraph">
    <w:name w:val="Table Paragraph"/>
    <w:basedOn w:val="Normal"/>
    <w:uiPriority w:val="1"/>
    <w:qFormat/>
    <w:rsid w:val="002B281E"/>
    <w:pPr>
      <w:ind w:left="107"/>
    </w:pPr>
  </w:style>
  <w:style w:type="paragraph" w:styleId="Encabezado">
    <w:name w:val="header"/>
    <w:aliases w:val="encabezado"/>
    <w:basedOn w:val="Normal"/>
    <w:link w:val="EncabezadoCar"/>
    <w:uiPriority w:val="99"/>
    <w:unhideWhenUsed/>
    <w:rsid w:val="00C25044"/>
    <w:pPr>
      <w:tabs>
        <w:tab w:val="center" w:pos="4252"/>
        <w:tab w:val="right" w:pos="8504"/>
      </w:tabs>
    </w:pPr>
  </w:style>
  <w:style w:type="character" w:customStyle="1" w:styleId="EncabezadoCar">
    <w:name w:val="Encabezado Car"/>
    <w:aliases w:val="encabezado Car"/>
    <w:basedOn w:val="Fuentedeprrafopredeter"/>
    <w:link w:val="Encabezado"/>
    <w:uiPriority w:val="99"/>
    <w:rsid w:val="00C25044"/>
    <w:rPr>
      <w:rFonts w:ascii="Arial" w:eastAsia="Arial" w:hAnsi="Arial" w:cs="Arial"/>
    </w:rPr>
  </w:style>
  <w:style w:type="paragraph" w:styleId="Piedepgina">
    <w:name w:val="footer"/>
    <w:basedOn w:val="Normal"/>
    <w:link w:val="PiedepginaCar"/>
    <w:uiPriority w:val="99"/>
    <w:unhideWhenUsed/>
    <w:rsid w:val="00C25044"/>
    <w:pPr>
      <w:tabs>
        <w:tab w:val="center" w:pos="4252"/>
        <w:tab w:val="right" w:pos="8504"/>
      </w:tabs>
    </w:pPr>
  </w:style>
  <w:style w:type="character" w:customStyle="1" w:styleId="PiedepginaCar">
    <w:name w:val="Pie de página Car"/>
    <w:basedOn w:val="Fuentedeprrafopredeter"/>
    <w:link w:val="Piedepgina"/>
    <w:uiPriority w:val="99"/>
    <w:rsid w:val="00C25044"/>
    <w:rPr>
      <w:rFonts w:ascii="Arial" w:eastAsia="Arial" w:hAnsi="Arial" w:cs="Arial"/>
    </w:rPr>
  </w:style>
  <w:style w:type="paragraph" w:styleId="Textodeglobo">
    <w:name w:val="Balloon Text"/>
    <w:basedOn w:val="Normal"/>
    <w:link w:val="TextodegloboCar"/>
    <w:uiPriority w:val="99"/>
    <w:semiHidden/>
    <w:unhideWhenUsed/>
    <w:rsid w:val="006F68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867"/>
    <w:rPr>
      <w:rFonts w:ascii="Segoe UI" w:eastAsia="Arial" w:hAnsi="Segoe UI" w:cs="Segoe UI"/>
      <w:sz w:val="18"/>
      <w:szCs w:val="18"/>
    </w:rPr>
  </w:style>
  <w:style w:type="paragraph" w:styleId="Textonotapie">
    <w:name w:val="footnote text"/>
    <w:aliases w:val="ft,Texto nota pie_mujer,Footnote Text Char Car,Nota a pie/Bibliog,texto de nota al pie,Footnote Text Char Car Car Car,Footnote Text Char Car Car,Car1 Car Car,Car1 Car2,Texto nota pie Car11,Car1,Texto nota pie Car Car"/>
    <w:basedOn w:val="Normal"/>
    <w:link w:val="TextonotapieCar"/>
    <w:uiPriority w:val="99"/>
    <w:unhideWhenUsed/>
    <w:qFormat/>
    <w:rsid w:val="00B40269"/>
    <w:rPr>
      <w:sz w:val="20"/>
      <w:szCs w:val="20"/>
    </w:rPr>
  </w:style>
  <w:style w:type="character" w:customStyle="1" w:styleId="TextonotapieCar">
    <w:name w:val="Texto nota pie Car"/>
    <w:aliases w:val="ft Car,Texto nota pie_mujer Car,Footnote Text Char Car Car1,Nota a pie/Bibliog Car,texto de nota al pie Car,Footnote Text Char Car Car Car Car,Footnote Text Char Car Car Car1,Car1 Car Car Car,Car1 Car2 Car,Texto nota pie Car11 Car"/>
    <w:basedOn w:val="Fuentedeprrafopredeter"/>
    <w:link w:val="Textonotapie"/>
    <w:uiPriority w:val="99"/>
    <w:qFormat/>
    <w:rsid w:val="00B40269"/>
    <w:rPr>
      <w:rFonts w:ascii="Arial" w:eastAsia="Arial" w:hAnsi="Arial" w:cs="Arial"/>
      <w:sz w:val="20"/>
      <w:szCs w:val="20"/>
    </w:rPr>
  </w:style>
  <w:style w:type="character" w:styleId="Refdenotaalpie">
    <w:name w:val="footnote reference"/>
    <w:aliases w:val="Ref. de nota al pie2,referencia nota al pie,Nota de pie,Ref,de nota al pie,Texto de nota al pie,Pie de pagina,Appel note de bas de p,Referencia nota al pie,BVI fnr,BVI fnr Car Car,BVI fnr Car,BVI fnr Car Car Car Car,4,normal"/>
    <w:basedOn w:val="Fuentedeprrafopredeter"/>
    <w:uiPriority w:val="99"/>
    <w:semiHidden/>
    <w:unhideWhenUsed/>
    <w:qFormat/>
    <w:rsid w:val="00B40269"/>
    <w:rPr>
      <w:vertAlign w:val="superscript"/>
    </w:rPr>
  </w:style>
  <w:style w:type="paragraph" w:styleId="TtuloTDC">
    <w:name w:val="TOC Heading"/>
    <w:basedOn w:val="Ttulo1"/>
    <w:next w:val="Normal"/>
    <w:uiPriority w:val="39"/>
    <w:unhideWhenUsed/>
    <w:qFormat/>
    <w:rsid w:val="00162C8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es-CO"/>
    </w:rPr>
  </w:style>
  <w:style w:type="paragraph" w:styleId="TDC1">
    <w:name w:val="toc 1"/>
    <w:basedOn w:val="Normal"/>
    <w:next w:val="Normal"/>
    <w:autoRedefine/>
    <w:uiPriority w:val="39"/>
    <w:unhideWhenUsed/>
    <w:rsid w:val="00D10988"/>
    <w:pPr>
      <w:tabs>
        <w:tab w:val="right" w:leader="dot" w:pos="10790"/>
      </w:tabs>
      <w:spacing w:after="100"/>
      <w:ind w:left="284" w:hanging="284"/>
    </w:pPr>
  </w:style>
  <w:style w:type="character" w:styleId="Hipervnculo">
    <w:name w:val="Hyperlink"/>
    <w:basedOn w:val="Fuentedeprrafopredeter"/>
    <w:uiPriority w:val="99"/>
    <w:unhideWhenUsed/>
    <w:rsid w:val="00162C87"/>
    <w:rPr>
      <w:color w:val="0000FF" w:themeColor="hyperlink"/>
      <w:u w:val="single"/>
    </w:rPr>
  </w:style>
  <w:style w:type="character" w:customStyle="1" w:styleId="Ttulo2Car">
    <w:name w:val="Título 2 Car"/>
    <w:basedOn w:val="Fuentedeprrafopredeter"/>
    <w:link w:val="Ttulo2"/>
    <w:uiPriority w:val="9"/>
    <w:rsid w:val="002048A4"/>
    <w:rPr>
      <w:rFonts w:asciiTheme="majorHAnsi" w:eastAsiaTheme="majorEastAsia" w:hAnsiTheme="majorHAnsi" w:cstheme="majorBidi"/>
      <w:b/>
      <w:color w:val="FF0000"/>
      <w:sz w:val="26"/>
      <w:szCs w:val="26"/>
      <w:lang w:val="es-CO"/>
    </w:rPr>
  </w:style>
  <w:style w:type="paragraph" w:styleId="TDC2">
    <w:name w:val="toc 2"/>
    <w:basedOn w:val="Normal"/>
    <w:next w:val="Normal"/>
    <w:autoRedefine/>
    <w:uiPriority w:val="39"/>
    <w:unhideWhenUsed/>
    <w:rsid w:val="000F0426"/>
    <w:pPr>
      <w:tabs>
        <w:tab w:val="left" w:pos="284"/>
        <w:tab w:val="right" w:leader="dot" w:pos="9771"/>
      </w:tabs>
      <w:spacing w:after="100"/>
    </w:pPr>
    <w:rPr>
      <w:bCs/>
      <w:noProof/>
      <w:sz w:val="20"/>
      <w:szCs w:val="20"/>
    </w:rPr>
  </w:style>
  <w:style w:type="character" w:customStyle="1" w:styleId="Ttulo3Car">
    <w:name w:val="Título 3 Car"/>
    <w:basedOn w:val="Fuentedeprrafopredeter"/>
    <w:link w:val="Ttulo3"/>
    <w:uiPriority w:val="9"/>
    <w:rsid w:val="00D3095A"/>
    <w:rPr>
      <w:rFonts w:asciiTheme="majorHAnsi" w:eastAsiaTheme="majorEastAsia" w:hAnsiTheme="majorHAnsi" w:cstheme="majorBidi"/>
      <w:color w:val="FF0000"/>
      <w:sz w:val="24"/>
      <w:szCs w:val="24"/>
      <w:lang w:val="es-CO"/>
    </w:rPr>
  </w:style>
  <w:style w:type="character" w:customStyle="1" w:styleId="Ttulo4Car">
    <w:name w:val="Título 4 Car"/>
    <w:basedOn w:val="Fuentedeprrafopredeter"/>
    <w:link w:val="Ttulo4"/>
    <w:uiPriority w:val="9"/>
    <w:rsid w:val="009764C8"/>
    <w:rPr>
      <w:rFonts w:asciiTheme="majorHAnsi" w:eastAsiaTheme="majorEastAsia" w:hAnsiTheme="majorHAnsi" w:cstheme="majorBidi"/>
      <w:i/>
      <w:iCs/>
      <w:color w:val="365F91" w:themeColor="accent1" w:themeShade="BF"/>
      <w:lang w:val="es-CO"/>
    </w:rPr>
  </w:style>
  <w:style w:type="paragraph" w:styleId="TDC3">
    <w:name w:val="toc 3"/>
    <w:basedOn w:val="Normal"/>
    <w:next w:val="Normal"/>
    <w:autoRedefine/>
    <w:uiPriority w:val="39"/>
    <w:unhideWhenUsed/>
    <w:rsid w:val="000F0426"/>
    <w:pPr>
      <w:tabs>
        <w:tab w:val="right" w:leader="dot" w:pos="9771"/>
      </w:tabs>
      <w:spacing w:after="100"/>
    </w:pPr>
    <w:rPr>
      <w:noProof/>
      <w:sz w:val="20"/>
      <w:szCs w:val="20"/>
    </w:rPr>
  </w:style>
  <w:style w:type="paragraph" w:styleId="Sinespaciado">
    <w:name w:val="No Spacing"/>
    <w:uiPriority w:val="1"/>
    <w:qFormat/>
    <w:rsid w:val="00D934DD"/>
    <w:pPr>
      <w:widowControl/>
      <w:autoSpaceDE/>
      <w:autoSpaceDN/>
    </w:pPr>
    <w:rPr>
      <w:lang w:val="es-CO"/>
    </w:rPr>
  </w:style>
  <w:style w:type="character" w:customStyle="1" w:styleId="TextoindependienteCar">
    <w:name w:val="Texto independiente Car"/>
    <w:basedOn w:val="Fuentedeprrafopredeter"/>
    <w:link w:val="Textoindependiente"/>
    <w:uiPriority w:val="1"/>
    <w:rsid w:val="00DF5DF9"/>
    <w:rPr>
      <w:rFonts w:ascii="Arial" w:eastAsia="Arial" w:hAnsi="Arial" w:cs="Arial"/>
      <w:sz w:val="24"/>
      <w:szCs w:val="24"/>
      <w:lang w:val="es-CO"/>
    </w:rPr>
  </w:style>
  <w:style w:type="paragraph" w:styleId="Ttulo">
    <w:name w:val="Title"/>
    <w:basedOn w:val="Normal"/>
    <w:next w:val="Normal"/>
    <w:link w:val="TtuloCar"/>
    <w:qFormat/>
    <w:rsid w:val="009B642A"/>
    <w:pPr>
      <w:keepNext/>
      <w:keepLines/>
      <w:widowControl/>
      <w:autoSpaceDE/>
      <w:autoSpaceDN/>
      <w:spacing w:before="480" w:after="120"/>
    </w:pPr>
    <w:rPr>
      <w:rFonts w:ascii="Times New Roman" w:eastAsia="Times New Roman" w:hAnsi="Times New Roman" w:cs="Times New Roman"/>
      <w:b/>
      <w:sz w:val="72"/>
      <w:szCs w:val="72"/>
      <w:lang w:val="es-ES_tradnl" w:eastAsia="es-CO"/>
    </w:rPr>
  </w:style>
  <w:style w:type="character" w:customStyle="1" w:styleId="TtuloCar">
    <w:name w:val="Título Car"/>
    <w:basedOn w:val="Fuentedeprrafopredeter"/>
    <w:link w:val="Ttulo"/>
    <w:rsid w:val="009B642A"/>
    <w:rPr>
      <w:rFonts w:ascii="Times New Roman" w:eastAsia="Times New Roman" w:hAnsi="Times New Roman" w:cs="Times New Roman"/>
      <w:b/>
      <w:sz w:val="72"/>
      <w:szCs w:val="72"/>
      <w:lang w:val="es-ES_tradnl" w:eastAsia="es-CO"/>
    </w:rPr>
  </w:style>
  <w:style w:type="paragraph" w:customStyle="1" w:styleId="Default">
    <w:name w:val="Default"/>
    <w:qFormat/>
    <w:rsid w:val="009B642A"/>
    <w:pPr>
      <w:widowControl/>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615517"/>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CF1754"/>
    <w:rPr>
      <w:sz w:val="16"/>
      <w:szCs w:val="16"/>
    </w:rPr>
  </w:style>
  <w:style w:type="paragraph" w:styleId="Textocomentario">
    <w:name w:val="annotation text"/>
    <w:basedOn w:val="Normal"/>
    <w:link w:val="TextocomentarioCar"/>
    <w:uiPriority w:val="99"/>
    <w:unhideWhenUsed/>
    <w:rsid w:val="00CF1754"/>
    <w:rPr>
      <w:sz w:val="20"/>
      <w:szCs w:val="20"/>
    </w:rPr>
  </w:style>
  <w:style w:type="character" w:customStyle="1" w:styleId="TextocomentarioCar">
    <w:name w:val="Texto comentario Car"/>
    <w:basedOn w:val="Fuentedeprrafopredeter"/>
    <w:link w:val="Textocomentario"/>
    <w:uiPriority w:val="99"/>
    <w:rsid w:val="00CF1754"/>
    <w:rPr>
      <w:rFonts w:ascii="Arial" w:eastAsia="Arial" w:hAnsi="Arial" w:cs="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CF1754"/>
    <w:rPr>
      <w:b/>
      <w:bCs/>
    </w:rPr>
  </w:style>
  <w:style w:type="character" w:customStyle="1" w:styleId="AsuntodelcomentarioCar">
    <w:name w:val="Asunto del comentario Car"/>
    <w:basedOn w:val="TextocomentarioCar"/>
    <w:link w:val="Asuntodelcomentario"/>
    <w:uiPriority w:val="99"/>
    <w:semiHidden/>
    <w:rsid w:val="00CF1754"/>
    <w:rPr>
      <w:rFonts w:ascii="Arial" w:eastAsia="Arial" w:hAnsi="Arial" w:cs="Arial"/>
      <w:b/>
      <w:bCs/>
      <w:sz w:val="20"/>
      <w:szCs w:val="20"/>
      <w:lang w:val="es-CO"/>
    </w:rPr>
  </w:style>
  <w:style w:type="character" w:customStyle="1" w:styleId="PrrafodelistaCar">
    <w:name w:val="Párrafo de lista Car"/>
    <w:aliases w:val="HOJA Car,Bolita Car,BOLADEF Car,Párrafo de lista21 Car,BOLA Car,Nivel 1 OS Car,Colorful List Accent 1 Car,Colorful List - Accent 11 Car,Bullet List Car,FooterText Car,numbered Car,Paragraphe de liste1 Car,lp1 Car,Ha Car,Foot Car"/>
    <w:link w:val="Prrafodelista"/>
    <w:uiPriority w:val="34"/>
    <w:locked/>
    <w:rsid w:val="00E7395D"/>
    <w:rPr>
      <w:rFonts w:ascii="Arial" w:eastAsia="Arial" w:hAnsi="Arial" w:cs="Arial"/>
      <w:lang w:val="es-CO"/>
    </w:rPr>
  </w:style>
  <w:style w:type="paragraph" w:styleId="Revisin">
    <w:name w:val="Revision"/>
    <w:hidden/>
    <w:uiPriority w:val="99"/>
    <w:semiHidden/>
    <w:rsid w:val="0011398F"/>
    <w:pPr>
      <w:widowControl/>
      <w:autoSpaceDE/>
      <w:autoSpaceDN/>
    </w:pPr>
    <w:rPr>
      <w:rFonts w:ascii="Arial" w:eastAsia="Arial" w:hAnsi="Arial" w:cs="Arial"/>
      <w:lang w:val="es-CO"/>
    </w:rPr>
  </w:style>
  <w:style w:type="table" w:styleId="Tablaconcuadrcula">
    <w:name w:val="Table Grid"/>
    <w:basedOn w:val="Tablanormal"/>
    <w:uiPriority w:val="39"/>
    <w:rsid w:val="000D562B"/>
    <w:pPr>
      <w:widowControl/>
      <w:autoSpaceDE/>
      <w:autoSpaceDN/>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6420C"/>
    <w:rPr>
      <w:i/>
      <w:iCs/>
    </w:rPr>
  </w:style>
  <w:style w:type="table" w:customStyle="1" w:styleId="Tabladelista3-nfasis11">
    <w:name w:val="Tabla de lista 3 - Énfasis 11"/>
    <w:basedOn w:val="Tablanormal"/>
    <w:uiPriority w:val="48"/>
    <w:rsid w:val="005701A1"/>
    <w:pPr>
      <w:widowControl/>
      <w:autoSpaceDE/>
      <w:autoSpaceDN/>
    </w:pPr>
    <w:rPr>
      <w:lang w:val="es-E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onotaalfinal">
    <w:name w:val="endnote text"/>
    <w:basedOn w:val="Normal"/>
    <w:link w:val="TextonotaalfinalCar"/>
    <w:uiPriority w:val="99"/>
    <w:semiHidden/>
    <w:unhideWhenUsed/>
    <w:rsid w:val="00D069B3"/>
    <w:rPr>
      <w:sz w:val="20"/>
      <w:szCs w:val="20"/>
    </w:rPr>
  </w:style>
  <w:style w:type="character" w:customStyle="1" w:styleId="TextonotaalfinalCar">
    <w:name w:val="Texto nota al final Car"/>
    <w:basedOn w:val="Fuentedeprrafopredeter"/>
    <w:link w:val="Textonotaalfinal"/>
    <w:uiPriority w:val="99"/>
    <w:semiHidden/>
    <w:rsid w:val="00D069B3"/>
    <w:rPr>
      <w:rFonts w:ascii="Arial" w:eastAsia="Arial" w:hAnsi="Arial" w:cs="Arial"/>
      <w:sz w:val="20"/>
      <w:szCs w:val="20"/>
      <w:lang w:val="es-CO"/>
    </w:rPr>
  </w:style>
  <w:style w:type="character" w:styleId="Refdenotaalfinal">
    <w:name w:val="endnote reference"/>
    <w:basedOn w:val="Fuentedeprrafopredeter"/>
    <w:uiPriority w:val="99"/>
    <w:semiHidden/>
    <w:unhideWhenUsed/>
    <w:rsid w:val="00D069B3"/>
    <w:rPr>
      <w:vertAlign w:val="superscript"/>
    </w:rPr>
  </w:style>
  <w:style w:type="character" w:customStyle="1" w:styleId="superscript">
    <w:name w:val="superscript"/>
    <w:basedOn w:val="Fuentedeprrafopredeter"/>
    <w:rsid w:val="00934A6C"/>
  </w:style>
  <w:style w:type="table" w:customStyle="1" w:styleId="Cuadrculadetablaclara1">
    <w:name w:val="Cuadrícula de tabla clara1"/>
    <w:basedOn w:val="Tablanormal"/>
    <w:uiPriority w:val="40"/>
    <w:rsid w:val="00722DC6"/>
    <w:pPr>
      <w:widowControl/>
      <w:autoSpaceDE/>
      <w:autoSpaceDN/>
    </w:pPr>
    <w:rPr>
      <w:rFonts w:ascii="Calibri" w:eastAsia="Calibri" w:hAnsi="Calibri" w:cs="Times New Roman"/>
      <w:sz w:val="20"/>
      <w:szCs w:val="20"/>
      <w:lang w:val="es-CO"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9D598E"/>
    <w:rPr>
      <w:b/>
      <w:bCs/>
    </w:rPr>
  </w:style>
  <w:style w:type="character" w:customStyle="1" w:styleId="Ttulo5Car">
    <w:name w:val="Título 5 Car"/>
    <w:basedOn w:val="Fuentedeprrafopredeter"/>
    <w:link w:val="Ttulo5"/>
    <w:uiPriority w:val="9"/>
    <w:rsid w:val="00A92606"/>
    <w:rPr>
      <w:rFonts w:asciiTheme="majorHAnsi" w:eastAsiaTheme="majorEastAsia" w:hAnsiTheme="majorHAnsi" w:cstheme="majorBidi"/>
      <w:color w:val="365F91" w:themeColor="accent1" w:themeShade="BF"/>
      <w:lang w:val="es-CO"/>
    </w:rPr>
  </w:style>
  <w:style w:type="character" w:customStyle="1" w:styleId="Ttulo6Car">
    <w:name w:val="Título 6 Car"/>
    <w:basedOn w:val="Fuentedeprrafopredeter"/>
    <w:link w:val="Ttulo6"/>
    <w:uiPriority w:val="9"/>
    <w:semiHidden/>
    <w:rsid w:val="00D8238E"/>
    <w:rPr>
      <w:rFonts w:asciiTheme="majorHAnsi" w:eastAsiaTheme="majorEastAsia" w:hAnsiTheme="majorHAnsi" w:cstheme="majorBidi"/>
      <w:color w:val="243F60" w:themeColor="accent1" w:themeShade="7F"/>
      <w:lang w:val="es-CO"/>
    </w:rPr>
  </w:style>
  <w:style w:type="character" w:customStyle="1" w:styleId="Ttulo7Car">
    <w:name w:val="Título 7 Car"/>
    <w:basedOn w:val="Fuentedeprrafopredeter"/>
    <w:link w:val="Ttulo7"/>
    <w:uiPriority w:val="9"/>
    <w:semiHidden/>
    <w:rsid w:val="00D8238E"/>
    <w:rPr>
      <w:rFonts w:asciiTheme="majorHAnsi" w:eastAsiaTheme="majorEastAsia" w:hAnsiTheme="majorHAnsi" w:cstheme="majorBidi"/>
      <w:i/>
      <w:iCs/>
      <w:color w:val="243F60" w:themeColor="accent1" w:themeShade="7F"/>
      <w:lang w:val="es-CO"/>
    </w:rPr>
  </w:style>
  <w:style w:type="character" w:customStyle="1" w:styleId="Ttulo8Car">
    <w:name w:val="Título 8 Car"/>
    <w:basedOn w:val="Fuentedeprrafopredeter"/>
    <w:link w:val="Ttulo8"/>
    <w:uiPriority w:val="9"/>
    <w:semiHidden/>
    <w:rsid w:val="00D8238E"/>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
    <w:semiHidden/>
    <w:rsid w:val="00D8238E"/>
    <w:rPr>
      <w:rFonts w:asciiTheme="majorHAnsi" w:eastAsiaTheme="majorEastAsia" w:hAnsiTheme="majorHAnsi" w:cstheme="majorBidi"/>
      <w:i/>
      <w:iCs/>
      <w:color w:val="272727" w:themeColor="text1" w:themeTint="D8"/>
      <w:sz w:val="21"/>
      <w:szCs w:val="21"/>
      <w:lang w:val="es-CO"/>
    </w:rPr>
  </w:style>
  <w:style w:type="character" w:customStyle="1" w:styleId="Ttulo1Car">
    <w:name w:val="Título 1 Car"/>
    <w:basedOn w:val="Fuentedeprrafopredeter"/>
    <w:link w:val="Ttulo1"/>
    <w:uiPriority w:val="9"/>
    <w:rsid w:val="00A043E4"/>
    <w:rPr>
      <w:rFonts w:ascii="Arial" w:eastAsia="Arial" w:hAnsi="Arial" w:cs="Arial"/>
      <w:b/>
      <w:bCs/>
      <w:color w:val="FF0000"/>
      <w:sz w:val="24"/>
      <w:szCs w:val="24"/>
      <w:lang w:val="es-CO"/>
    </w:rPr>
  </w:style>
  <w:style w:type="paragraph" w:customStyle="1" w:styleId="trt0xe">
    <w:name w:val="trt0xe"/>
    <w:basedOn w:val="Normal"/>
    <w:rsid w:val="0096386A"/>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styleId="TDC4">
    <w:name w:val="toc 4"/>
    <w:basedOn w:val="Normal"/>
    <w:next w:val="Normal"/>
    <w:autoRedefine/>
    <w:uiPriority w:val="39"/>
    <w:unhideWhenUsed/>
    <w:rsid w:val="000F0426"/>
    <w:pPr>
      <w:tabs>
        <w:tab w:val="left" w:pos="567"/>
        <w:tab w:val="left" w:pos="1100"/>
        <w:tab w:val="right" w:leader="dot" w:pos="9771"/>
      </w:tabs>
      <w:spacing w:after="100"/>
    </w:pPr>
    <w:rPr>
      <w:noProof/>
      <w:sz w:val="20"/>
      <w:szCs w:val="20"/>
      <w:lang w:val="es"/>
    </w:rPr>
  </w:style>
  <w:style w:type="character" w:styleId="Hipervnculovisitado">
    <w:name w:val="FollowedHyperlink"/>
    <w:basedOn w:val="Fuentedeprrafopredeter"/>
    <w:uiPriority w:val="99"/>
    <w:semiHidden/>
    <w:unhideWhenUsed/>
    <w:rsid w:val="007505BC"/>
    <w:rPr>
      <w:color w:val="800080" w:themeColor="followedHyperlink"/>
      <w:u w:val="single"/>
    </w:rPr>
  </w:style>
  <w:style w:type="character" w:customStyle="1" w:styleId="iaj">
    <w:name w:val="i_aj"/>
    <w:basedOn w:val="Fuentedeprrafopredeter"/>
    <w:rsid w:val="00052039"/>
  </w:style>
  <w:style w:type="paragraph" w:customStyle="1" w:styleId="Pa26">
    <w:name w:val="Pa26"/>
    <w:basedOn w:val="Default"/>
    <w:next w:val="Default"/>
    <w:uiPriority w:val="99"/>
    <w:rsid w:val="00C13DB9"/>
    <w:pPr>
      <w:spacing w:line="292" w:lineRule="atLeast"/>
    </w:pPr>
    <w:rPr>
      <w:rFonts w:ascii="HelveticaNeueLT Com 55 Roman" w:eastAsiaTheme="minorHAnsi" w:hAnsi="HelveticaNeueLT Com 55 Roman" w:cstheme="minorBidi"/>
      <w:color w:val="auto"/>
      <w:lang w:val="es-CO" w:eastAsia="en-US"/>
    </w:rPr>
  </w:style>
  <w:style w:type="character" w:customStyle="1" w:styleId="A15">
    <w:name w:val="A15"/>
    <w:uiPriority w:val="99"/>
    <w:rsid w:val="00C13DB9"/>
    <w:rPr>
      <w:rFonts w:cs="HelveticaNeueLT Com 55 Roman"/>
      <w:color w:val="211D1E"/>
      <w:sz w:val="16"/>
      <w:szCs w:val="16"/>
    </w:rPr>
  </w:style>
  <w:style w:type="paragraph" w:customStyle="1" w:styleId="Pa8">
    <w:name w:val="Pa8"/>
    <w:basedOn w:val="Default"/>
    <w:next w:val="Default"/>
    <w:uiPriority w:val="99"/>
    <w:rsid w:val="00D00A40"/>
    <w:pPr>
      <w:spacing w:line="181" w:lineRule="atLeast"/>
    </w:pPr>
    <w:rPr>
      <w:rFonts w:eastAsiaTheme="minorHAnsi"/>
      <w:color w:val="auto"/>
      <w:lang w:val="es-CO" w:eastAsia="en-US"/>
    </w:rPr>
  </w:style>
  <w:style w:type="paragraph" w:customStyle="1" w:styleId="Pa11">
    <w:name w:val="Pa11"/>
    <w:basedOn w:val="Default"/>
    <w:next w:val="Default"/>
    <w:uiPriority w:val="99"/>
    <w:rsid w:val="001B023D"/>
    <w:pPr>
      <w:spacing w:line="201" w:lineRule="atLeast"/>
    </w:pPr>
    <w:rPr>
      <w:rFonts w:ascii="Times New Roman" w:eastAsiaTheme="minorHAnsi" w:hAnsi="Times New Roman" w:cs="Times New Roman"/>
      <w:color w:val="auto"/>
      <w:lang w:val="es-CO" w:eastAsia="en-US"/>
    </w:rPr>
  </w:style>
  <w:style w:type="paragraph" w:customStyle="1" w:styleId="Pa13">
    <w:name w:val="Pa13"/>
    <w:basedOn w:val="Default"/>
    <w:next w:val="Default"/>
    <w:uiPriority w:val="99"/>
    <w:rsid w:val="00DD25DC"/>
    <w:pPr>
      <w:spacing w:line="201" w:lineRule="atLeast"/>
    </w:pPr>
    <w:rPr>
      <w:rFonts w:ascii="Times New Roman" w:eastAsiaTheme="minorHAnsi" w:hAnsi="Times New Roman" w:cs="Times New Roman"/>
      <w:color w:val="auto"/>
      <w:lang w:val="es-CO" w:eastAsia="en-US"/>
    </w:rPr>
  </w:style>
  <w:style w:type="paragraph" w:styleId="Descripcin">
    <w:name w:val="caption"/>
    <w:basedOn w:val="Normal"/>
    <w:next w:val="Normal"/>
    <w:uiPriority w:val="35"/>
    <w:unhideWhenUsed/>
    <w:qFormat/>
    <w:rsid w:val="00D82E37"/>
    <w:pPr>
      <w:spacing w:after="200"/>
    </w:pPr>
    <w:rPr>
      <w:i/>
      <w:iCs/>
      <w:color w:val="1F497D" w:themeColor="text2"/>
      <w:sz w:val="18"/>
      <w:szCs w:val="18"/>
    </w:rPr>
  </w:style>
  <w:style w:type="paragraph" w:styleId="Tabladeilustraciones">
    <w:name w:val="table of figures"/>
    <w:basedOn w:val="Normal"/>
    <w:next w:val="Normal"/>
    <w:uiPriority w:val="99"/>
    <w:unhideWhenUsed/>
    <w:rsid w:val="00EA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64">
      <w:bodyDiv w:val="1"/>
      <w:marLeft w:val="0"/>
      <w:marRight w:val="0"/>
      <w:marTop w:val="0"/>
      <w:marBottom w:val="0"/>
      <w:divBdr>
        <w:top w:val="none" w:sz="0" w:space="0" w:color="auto"/>
        <w:left w:val="none" w:sz="0" w:space="0" w:color="auto"/>
        <w:bottom w:val="none" w:sz="0" w:space="0" w:color="auto"/>
        <w:right w:val="none" w:sz="0" w:space="0" w:color="auto"/>
      </w:divBdr>
    </w:div>
    <w:div w:id="248974778">
      <w:bodyDiv w:val="1"/>
      <w:marLeft w:val="0"/>
      <w:marRight w:val="0"/>
      <w:marTop w:val="0"/>
      <w:marBottom w:val="0"/>
      <w:divBdr>
        <w:top w:val="none" w:sz="0" w:space="0" w:color="auto"/>
        <w:left w:val="none" w:sz="0" w:space="0" w:color="auto"/>
        <w:bottom w:val="none" w:sz="0" w:space="0" w:color="auto"/>
        <w:right w:val="none" w:sz="0" w:space="0" w:color="auto"/>
      </w:divBdr>
    </w:div>
    <w:div w:id="273293652">
      <w:bodyDiv w:val="1"/>
      <w:marLeft w:val="0"/>
      <w:marRight w:val="0"/>
      <w:marTop w:val="0"/>
      <w:marBottom w:val="0"/>
      <w:divBdr>
        <w:top w:val="none" w:sz="0" w:space="0" w:color="auto"/>
        <w:left w:val="none" w:sz="0" w:space="0" w:color="auto"/>
        <w:bottom w:val="none" w:sz="0" w:space="0" w:color="auto"/>
        <w:right w:val="none" w:sz="0" w:space="0" w:color="auto"/>
      </w:divBdr>
    </w:div>
    <w:div w:id="554700361">
      <w:bodyDiv w:val="1"/>
      <w:marLeft w:val="0"/>
      <w:marRight w:val="0"/>
      <w:marTop w:val="0"/>
      <w:marBottom w:val="0"/>
      <w:divBdr>
        <w:top w:val="none" w:sz="0" w:space="0" w:color="auto"/>
        <w:left w:val="none" w:sz="0" w:space="0" w:color="auto"/>
        <w:bottom w:val="none" w:sz="0" w:space="0" w:color="auto"/>
        <w:right w:val="none" w:sz="0" w:space="0" w:color="auto"/>
      </w:divBdr>
    </w:div>
    <w:div w:id="571308722">
      <w:bodyDiv w:val="1"/>
      <w:marLeft w:val="0"/>
      <w:marRight w:val="0"/>
      <w:marTop w:val="0"/>
      <w:marBottom w:val="0"/>
      <w:divBdr>
        <w:top w:val="none" w:sz="0" w:space="0" w:color="auto"/>
        <w:left w:val="none" w:sz="0" w:space="0" w:color="auto"/>
        <w:bottom w:val="none" w:sz="0" w:space="0" w:color="auto"/>
        <w:right w:val="none" w:sz="0" w:space="0" w:color="auto"/>
      </w:divBdr>
      <w:divsChild>
        <w:div w:id="668750601">
          <w:marLeft w:val="0"/>
          <w:marRight w:val="0"/>
          <w:marTop w:val="0"/>
          <w:marBottom w:val="0"/>
          <w:divBdr>
            <w:top w:val="none" w:sz="0" w:space="0" w:color="auto"/>
            <w:left w:val="none" w:sz="0" w:space="0" w:color="auto"/>
            <w:bottom w:val="none" w:sz="0" w:space="0" w:color="auto"/>
            <w:right w:val="none" w:sz="0" w:space="0" w:color="auto"/>
          </w:divBdr>
          <w:divsChild>
            <w:div w:id="1250774622">
              <w:marLeft w:val="0"/>
              <w:marRight w:val="0"/>
              <w:marTop w:val="0"/>
              <w:marBottom w:val="0"/>
              <w:divBdr>
                <w:top w:val="none" w:sz="0" w:space="0" w:color="auto"/>
                <w:left w:val="none" w:sz="0" w:space="0" w:color="auto"/>
                <w:bottom w:val="none" w:sz="0" w:space="0" w:color="auto"/>
                <w:right w:val="none" w:sz="0" w:space="0" w:color="auto"/>
              </w:divBdr>
              <w:divsChild>
                <w:div w:id="1597598015">
                  <w:marLeft w:val="0"/>
                  <w:marRight w:val="0"/>
                  <w:marTop w:val="0"/>
                  <w:marBottom w:val="0"/>
                  <w:divBdr>
                    <w:top w:val="none" w:sz="0" w:space="0" w:color="auto"/>
                    <w:left w:val="none" w:sz="0" w:space="0" w:color="auto"/>
                    <w:bottom w:val="none" w:sz="0" w:space="0" w:color="auto"/>
                    <w:right w:val="none" w:sz="0" w:space="0" w:color="auto"/>
                  </w:divBdr>
                  <w:divsChild>
                    <w:div w:id="1185828308">
                      <w:marLeft w:val="0"/>
                      <w:marRight w:val="0"/>
                      <w:marTop w:val="0"/>
                      <w:marBottom w:val="0"/>
                      <w:divBdr>
                        <w:top w:val="none" w:sz="0" w:space="0" w:color="auto"/>
                        <w:left w:val="none" w:sz="0" w:space="0" w:color="auto"/>
                        <w:bottom w:val="none" w:sz="0" w:space="0" w:color="auto"/>
                        <w:right w:val="none" w:sz="0" w:space="0" w:color="auto"/>
                      </w:divBdr>
                      <w:divsChild>
                        <w:div w:id="821846248">
                          <w:marLeft w:val="0"/>
                          <w:marRight w:val="0"/>
                          <w:marTop w:val="0"/>
                          <w:marBottom w:val="0"/>
                          <w:divBdr>
                            <w:top w:val="none" w:sz="0" w:space="0" w:color="auto"/>
                            <w:left w:val="none" w:sz="0" w:space="0" w:color="auto"/>
                            <w:bottom w:val="none" w:sz="0" w:space="0" w:color="auto"/>
                            <w:right w:val="none" w:sz="0" w:space="0" w:color="auto"/>
                          </w:divBdr>
                          <w:divsChild>
                            <w:div w:id="10335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5079">
              <w:marLeft w:val="0"/>
              <w:marRight w:val="0"/>
              <w:marTop w:val="0"/>
              <w:marBottom w:val="0"/>
              <w:divBdr>
                <w:top w:val="none" w:sz="0" w:space="0" w:color="auto"/>
                <w:left w:val="none" w:sz="0" w:space="0" w:color="auto"/>
                <w:bottom w:val="none" w:sz="0" w:space="0" w:color="auto"/>
                <w:right w:val="none" w:sz="0" w:space="0" w:color="auto"/>
              </w:divBdr>
            </w:div>
            <w:div w:id="167446176">
              <w:marLeft w:val="0"/>
              <w:marRight w:val="0"/>
              <w:marTop w:val="0"/>
              <w:marBottom w:val="0"/>
              <w:divBdr>
                <w:top w:val="none" w:sz="0" w:space="0" w:color="auto"/>
                <w:left w:val="none" w:sz="0" w:space="0" w:color="auto"/>
                <w:bottom w:val="none" w:sz="0" w:space="0" w:color="auto"/>
                <w:right w:val="none" w:sz="0" w:space="0" w:color="auto"/>
              </w:divBdr>
              <w:divsChild>
                <w:div w:id="260994460">
                  <w:marLeft w:val="0"/>
                  <w:marRight w:val="0"/>
                  <w:marTop w:val="0"/>
                  <w:marBottom w:val="0"/>
                  <w:divBdr>
                    <w:top w:val="none" w:sz="0" w:space="0" w:color="auto"/>
                    <w:left w:val="none" w:sz="0" w:space="0" w:color="auto"/>
                    <w:bottom w:val="none" w:sz="0" w:space="0" w:color="auto"/>
                    <w:right w:val="none" w:sz="0" w:space="0" w:color="auto"/>
                  </w:divBdr>
                  <w:divsChild>
                    <w:div w:id="500580974">
                      <w:marLeft w:val="0"/>
                      <w:marRight w:val="0"/>
                      <w:marTop w:val="0"/>
                      <w:marBottom w:val="0"/>
                      <w:divBdr>
                        <w:top w:val="none" w:sz="0" w:space="0" w:color="auto"/>
                        <w:left w:val="none" w:sz="0" w:space="0" w:color="auto"/>
                        <w:bottom w:val="none" w:sz="0" w:space="0" w:color="auto"/>
                        <w:right w:val="none" w:sz="0" w:space="0" w:color="auto"/>
                      </w:divBdr>
                      <w:divsChild>
                        <w:div w:id="1491096459">
                          <w:marLeft w:val="0"/>
                          <w:marRight w:val="0"/>
                          <w:marTop w:val="0"/>
                          <w:marBottom w:val="0"/>
                          <w:divBdr>
                            <w:top w:val="none" w:sz="0" w:space="0" w:color="auto"/>
                            <w:left w:val="none" w:sz="0" w:space="0" w:color="auto"/>
                            <w:bottom w:val="none" w:sz="0" w:space="0" w:color="auto"/>
                            <w:right w:val="none" w:sz="0" w:space="0" w:color="auto"/>
                          </w:divBdr>
                          <w:divsChild>
                            <w:div w:id="414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626">
      <w:bodyDiv w:val="1"/>
      <w:marLeft w:val="0"/>
      <w:marRight w:val="0"/>
      <w:marTop w:val="0"/>
      <w:marBottom w:val="0"/>
      <w:divBdr>
        <w:top w:val="none" w:sz="0" w:space="0" w:color="auto"/>
        <w:left w:val="none" w:sz="0" w:space="0" w:color="auto"/>
        <w:bottom w:val="none" w:sz="0" w:space="0" w:color="auto"/>
        <w:right w:val="none" w:sz="0" w:space="0" w:color="auto"/>
      </w:divBdr>
    </w:div>
    <w:div w:id="736977395">
      <w:bodyDiv w:val="1"/>
      <w:marLeft w:val="0"/>
      <w:marRight w:val="0"/>
      <w:marTop w:val="0"/>
      <w:marBottom w:val="0"/>
      <w:divBdr>
        <w:top w:val="none" w:sz="0" w:space="0" w:color="auto"/>
        <w:left w:val="none" w:sz="0" w:space="0" w:color="auto"/>
        <w:bottom w:val="none" w:sz="0" w:space="0" w:color="auto"/>
        <w:right w:val="none" w:sz="0" w:space="0" w:color="auto"/>
      </w:divBdr>
    </w:div>
    <w:div w:id="738598424">
      <w:bodyDiv w:val="1"/>
      <w:marLeft w:val="0"/>
      <w:marRight w:val="0"/>
      <w:marTop w:val="0"/>
      <w:marBottom w:val="0"/>
      <w:divBdr>
        <w:top w:val="none" w:sz="0" w:space="0" w:color="auto"/>
        <w:left w:val="none" w:sz="0" w:space="0" w:color="auto"/>
        <w:bottom w:val="none" w:sz="0" w:space="0" w:color="auto"/>
        <w:right w:val="none" w:sz="0" w:space="0" w:color="auto"/>
      </w:divBdr>
    </w:div>
    <w:div w:id="741370966">
      <w:bodyDiv w:val="1"/>
      <w:marLeft w:val="0"/>
      <w:marRight w:val="0"/>
      <w:marTop w:val="0"/>
      <w:marBottom w:val="0"/>
      <w:divBdr>
        <w:top w:val="none" w:sz="0" w:space="0" w:color="auto"/>
        <w:left w:val="none" w:sz="0" w:space="0" w:color="auto"/>
        <w:bottom w:val="none" w:sz="0" w:space="0" w:color="auto"/>
        <w:right w:val="none" w:sz="0" w:space="0" w:color="auto"/>
      </w:divBdr>
    </w:div>
    <w:div w:id="760374706">
      <w:bodyDiv w:val="1"/>
      <w:marLeft w:val="0"/>
      <w:marRight w:val="0"/>
      <w:marTop w:val="0"/>
      <w:marBottom w:val="0"/>
      <w:divBdr>
        <w:top w:val="none" w:sz="0" w:space="0" w:color="auto"/>
        <w:left w:val="none" w:sz="0" w:space="0" w:color="auto"/>
        <w:bottom w:val="none" w:sz="0" w:space="0" w:color="auto"/>
        <w:right w:val="none" w:sz="0" w:space="0" w:color="auto"/>
      </w:divBdr>
      <w:divsChild>
        <w:div w:id="458256249">
          <w:marLeft w:val="0"/>
          <w:marRight w:val="0"/>
          <w:marTop w:val="0"/>
          <w:marBottom w:val="0"/>
          <w:divBdr>
            <w:top w:val="none" w:sz="0" w:space="0" w:color="auto"/>
            <w:left w:val="none" w:sz="0" w:space="0" w:color="auto"/>
            <w:bottom w:val="none" w:sz="0" w:space="0" w:color="auto"/>
            <w:right w:val="none" w:sz="0" w:space="0" w:color="auto"/>
          </w:divBdr>
        </w:div>
      </w:divsChild>
    </w:div>
    <w:div w:id="765426506">
      <w:bodyDiv w:val="1"/>
      <w:marLeft w:val="0"/>
      <w:marRight w:val="0"/>
      <w:marTop w:val="0"/>
      <w:marBottom w:val="0"/>
      <w:divBdr>
        <w:top w:val="none" w:sz="0" w:space="0" w:color="auto"/>
        <w:left w:val="none" w:sz="0" w:space="0" w:color="auto"/>
        <w:bottom w:val="none" w:sz="0" w:space="0" w:color="auto"/>
        <w:right w:val="none" w:sz="0" w:space="0" w:color="auto"/>
      </w:divBdr>
    </w:div>
    <w:div w:id="846217999">
      <w:bodyDiv w:val="1"/>
      <w:marLeft w:val="0"/>
      <w:marRight w:val="0"/>
      <w:marTop w:val="0"/>
      <w:marBottom w:val="0"/>
      <w:divBdr>
        <w:top w:val="none" w:sz="0" w:space="0" w:color="auto"/>
        <w:left w:val="none" w:sz="0" w:space="0" w:color="auto"/>
        <w:bottom w:val="none" w:sz="0" w:space="0" w:color="auto"/>
        <w:right w:val="none" w:sz="0" w:space="0" w:color="auto"/>
      </w:divBdr>
      <w:divsChild>
        <w:div w:id="242227116">
          <w:marLeft w:val="0"/>
          <w:marRight w:val="0"/>
          <w:marTop w:val="0"/>
          <w:marBottom w:val="0"/>
          <w:divBdr>
            <w:top w:val="none" w:sz="0" w:space="0" w:color="auto"/>
            <w:left w:val="none" w:sz="0" w:space="0" w:color="auto"/>
            <w:bottom w:val="none" w:sz="0" w:space="0" w:color="auto"/>
            <w:right w:val="none" w:sz="0" w:space="0" w:color="auto"/>
          </w:divBdr>
        </w:div>
      </w:divsChild>
    </w:div>
    <w:div w:id="859781004">
      <w:bodyDiv w:val="1"/>
      <w:marLeft w:val="0"/>
      <w:marRight w:val="0"/>
      <w:marTop w:val="0"/>
      <w:marBottom w:val="0"/>
      <w:divBdr>
        <w:top w:val="none" w:sz="0" w:space="0" w:color="auto"/>
        <w:left w:val="none" w:sz="0" w:space="0" w:color="auto"/>
        <w:bottom w:val="none" w:sz="0" w:space="0" w:color="auto"/>
        <w:right w:val="none" w:sz="0" w:space="0" w:color="auto"/>
      </w:divBdr>
    </w:div>
    <w:div w:id="919409477">
      <w:bodyDiv w:val="1"/>
      <w:marLeft w:val="0"/>
      <w:marRight w:val="0"/>
      <w:marTop w:val="0"/>
      <w:marBottom w:val="0"/>
      <w:divBdr>
        <w:top w:val="none" w:sz="0" w:space="0" w:color="auto"/>
        <w:left w:val="none" w:sz="0" w:space="0" w:color="auto"/>
        <w:bottom w:val="none" w:sz="0" w:space="0" w:color="auto"/>
        <w:right w:val="none" w:sz="0" w:space="0" w:color="auto"/>
      </w:divBdr>
      <w:divsChild>
        <w:div w:id="1495419250">
          <w:marLeft w:val="0"/>
          <w:marRight w:val="0"/>
          <w:marTop w:val="0"/>
          <w:marBottom w:val="0"/>
          <w:divBdr>
            <w:top w:val="none" w:sz="0" w:space="0" w:color="auto"/>
            <w:left w:val="none" w:sz="0" w:space="0" w:color="auto"/>
            <w:bottom w:val="none" w:sz="0" w:space="0" w:color="auto"/>
            <w:right w:val="none" w:sz="0" w:space="0" w:color="auto"/>
          </w:divBdr>
        </w:div>
      </w:divsChild>
    </w:div>
    <w:div w:id="923879859">
      <w:bodyDiv w:val="1"/>
      <w:marLeft w:val="0"/>
      <w:marRight w:val="0"/>
      <w:marTop w:val="0"/>
      <w:marBottom w:val="0"/>
      <w:divBdr>
        <w:top w:val="none" w:sz="0" w:space="0" w:color="auto"/>
        <w:left w:val="none" w:sz="0" w:space="0" w:color="auto"/>
        <w:bottom w:val="none" w:sz="0" w:space="0" w:color="auto"/>
        <w:right w:val="none" w:sz="0" w:space="0" w:color="auto"/>
      </w:divBdr>
    </w:div>
    <w:div w:id="982808165">
      <w:bodyDiv w:val="1"/>
      <w:marLeft w:val="0"/>
      <w:marRight w:val="0"/>
      <w:marTop w:val="0"/>
      <w:marBottom w:val="0"/>
      <w:divBdr>
        <w:top w:val="none" w:sz="0" w:space="0" w:color="auto"/>
        <w:left w:val="none" w:sz="0" w:space="0" w:color="auto"/>
        <w:bottom w:val="none" w:sz="0" w:space="0" w:color="auto"/>
        <w:right w:val="none" w:sz="0" w:space="0" w:color="auto"/>
      </w:divBdr>
    </w:div>
    <w:div w:id="1061097174">
      <w:bodyDiv w:val="1"/>
      <w:marLeft w:val="0"/>
      <w:marRight w:val="0"/>
      <w:marTop w:val="0"/>
      <w:marBottom w:val="0"/>
      <w:divBdr>
        <w:top w:val="none" w:sz="0" w:space="0" w:color="auto"/>
        <w:left w:val="none" w:sz="0" w:space="0" w:color="auto"/>
        <w:bottom w:val="none" w:sz="0" w:space="0" w:color="auto"/>
        <w:right w:val="none" w:sz="0" w:space="0" w:color="auto"/>
      </w:divBdr>
    </w:div>
    <w:div w:id="1105229964">
      <w:bodyDiv w:val="1"/>
      <w:marLeft w:val="0"/>
      <w:marRight w:val="0"/>
      <w:marTop w:val="0"/>
      <w:marBottom w:val="0"/>
      <w:divBdr>
        <w:top w:val="none" w:sz="0" w:space="0" w:color="auto"/>
        <w:left w:val="none" w:sz="0" w:space="0" w:color="auto"/>
        <w:bottom w:val="none" w:sz="0" w:space="0" w:color="auto"/>
        <w:right w:val="none" w:sz="0" w:space="0" w:color="auto"/>
      </w:divBdr>
      <w:divsChild>
        <w:div w:id="1797599143">
          <w:marLeft w:val="0"/>
          <w:marRight w:val="0"/>
          <w:marTop w:val="0"/>
          <w:marBottom w:val="0"/>
          <w:divBdr>
            <w:top w:val="none" w:sz="0" w:space="0" w:color="auto"/>
            <w:left w:val="none" w:sz="0" w:space="0" w:color="auto"/>
            <w:bottom w:val="none" w:sz="0" w:space="0" w:color="auto"/>
            <w:right w:val="none" w:sz="0" w:space="0" w:color="auto"/>
          </w:divBdr>
          <w:divsChild>
            <w:div w:id="1632977365">
              <w:marLeft w:val="0"/>
              <w:marRight w:val="0"/>
              <w:marTop w:val="0"/>
              <w:marBottom w:val="0"/>
              <w:divBdr>
                <w:top w:val="none" w:sz="0" w:space="0" w:color="auto"/>
                <w:left w:val="none" w:sz="0" w:space="0" w:color="auto"/>
                <w:bottom w:val="none" w:sz="0" w:space="0" w:color="auto"/>
                <w:right w:val="none" w:sz="0" w:space="0" w:color="auto"/>
              </w:divBdr>
              <w:divsChild>
                <w:div w:id="483936387">
                  <w:marLeft w:val="0"/>
                  <w:marRight w:val="0"/>
                  <w:marTop w:val="0"/>
                  <w:marBottom w:val="0"/>
                  <w:divBdr>
                    <w:top w:val="none" w:sz="0" w:space="0" w:color="auto"/>
                    <w:left w:val="none" w:sz="0" w:space="0" w:color="auto"/>
                    <w:bottom w:val="none" w:sz="0" w:space="0" w:color="auto"/>
                    <w:right w:val="none" w:sz="0" w:space="0" w:color="auto"/>
                  </w:divBdr>
                  <w:divsChild>
                    <w:div w:id="898828479">
                      <w:marLeft w:val="0"/>
                      <w:marRight w:val="0"/>
                      <w:marTop w:val="0"/>
                      <w:marBottom w:val="0"/>
                      <w:divBdr>
                        <w:top w:val="none" w:sz="0" w:space="0" w:color="auto"/>
                        <w:left w:val="none" w:sz="0" w:space="0" w:color="auto"/>
                        <w:bottom w:val="none" w:sz="0" w:space="0" w:color="auto"/>
                        <w:right w:val="none" w:sz="0" w:space="0" w:color="auto"/>
                      </w:divBdr>
                      <w:divsChild>
                        <w:div w:id="1818642538">
                          <w:marLeft w:val="0"/>
                          <w:marRight w:val="0"/>
                          <w:marTop w:val="0"/>
                          <w:marBottom w:val="0"/>
                          <w:divBdr>
                            <w:top w:val="none" w:sz="0" w:space="0" w:color="auto"/>
                            <w:left w:val="none" w:sz="0" w:space="0" w:color="auto"/>
                            <w:bottom w:val="none" w:sz="0" w:space="0" w:color="auto"/>
                            <w:right w:val="none" w:sz="0" w:space="0" w:color="auto"/>
                          </w:divBdr>
                          <w:divsChild>
                            <w:div w:id="19871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31402">
              <w:marLeft w:val="0"/>
              <w:marRight w:val="0"/>
              <w:marTop w:val="0"/>
              <w:marBottom w:val="0"/>
              <w:divBdr>
                <w:top w:val="none" w:sz="0" w:space="0" w:color="auto"/>
                <w:left w:val="none" w:sz="0" w:space="0" w:color="auto"/>
                <w:bottom w:val="none" w:sz="0" w:space="0" w:color="auto"/>
                <w:right w:val="none" w:sz="0" w:space="0" w:color="auto"/>
              </w:divBdr>
            </w:div>
            <w:div w:id="292558822">
              <w:marLeft w:val="0"/>
              <w:marRight w:val="0"/>
              <w:marTop w:val="0"/>
              <w:marBottom w:val="0"/>
              <w:divBdr>
                <w:top w:val="none" w:sz="0" w:space="0" w:color="auto"/>
                <w:left w:val="none" w:sz="0" w:space="0" w:color="auto"/>
                <w:bottom w:val="none" w:sz="0" w:space="0" w:color="auto"/>
                <w:right w:val="none" w:sz="0" w:space="0" w:color="auto"/>
              </w:divBdr>
              <w:divsChild>
                <w:div w:id="722681357">
                  <w:marLeft w:val="0"/>
                  <w:marRight w:val="0"/>
                  <w:marTop w:val="0"/>
                  <w:marBottom w:val="0"/>
                  <w:divBdr>
                    <w:top w:val="none" w:sz="0" w:space="0" w:color="auto"/>
                    <w:left w:val="none" w:sz="0" w:space="0" w:color="auto"/>
                    <w:bottom w:val="none" w:sz="0" w:space="0" w:color="auto"/>
                    <w:right w:val="none" w:sz="0" w:space="0" w:color="auto"/>
                  </w:divBdr>
                  <w:divsChild>
                    <w:div w:id="1366172338">
                      <w:marLeft w:val="0"/>
                      <w:marRight w:val="0"/>
                      <w:marTop w:val="0"/>
                      <w:marBottom w:val="0"/>
                      <w:divBdr>
                        <w:top w:val="none" w:sz="0" w:space="0" w:color="auto"/>
                        <w:left w:val="none" w:sz="0" w:space="0" w:color="auto"/>
                        <w:bottom w:val="none" w:sz="0" w:space="0" w:color="auto"/>
                        <w:right w:val="none" w:sz="0" w:space="0" w:color="auto"/>
                      </w:divBdr>
                      <w:divsChild>
                        <w:div w:id="1865290829">
                          <w:marLeft w:val="0"/>
                          <w:marRight w:val="0"/>
                          <w:marTop w:val="0"/>
                          <w:marBottom w:val="0"/>
                          <w:divBdr>
                            <w:top w:val="none" w:sz="0" w:space="0" w:color="auto"/>
                            <w:left w:val="none" w:sz="0" w:space="0" w:color="auto"/>
                            <w:bottom w:val="none" w:sz="0" w:space="0" w:color="auto"/>
                            <w:right w:val="none" w:sz="0" w:space="0" w:color="auto"/>
                          </w:divBdr>
                          <w:divsChild>
                            <w:div w:id="6866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89416">
      <w:bodyDiv w:val="1"/>
      <w:marLeft w:val="0"/>
      <w:marRight w:val="0"/>
      <w:marTop w:val="0"/>
      <w:marBottom w:val="0"/>
      <w:divBdr>
        <w:top w:val="none" w:sz="0" w:space="0" w:color="auto"/>
        <w:left w:val="none" w:sz="0" w:space="0" w:color="auto"/>
        <w:bottom w:val="none" w:sz="0" w:space="0" w:color="auto"/>
        <w:right w:val="none" w:sz="0" w:space="0" w:color="auto"/>
      </w:divBdr>
    </w:div>
    <w:div w:id="1129399774">
      <w:bodyDiv w:val="1"/>
      <w:marLeft w:val="0"/>
      <w:marRight w:val="0"/>
      <w:marTop w:val="0"/>
      <w:marBottom w:val="0"/>
      <w:divBdr>
        <w:top w:val="none" w:sz="0" w:space="0" w:color="auto"/>
        <w:left w:val="none" w:sz="0" w:space="0" w:color="auto"/>
        <w:bottom w:val="none" w:sz="0" w:space="0" w:color="auto"/>
        <w:right w:val="none" w:sz="0" w:space="0" w:color="auto"/>
      </w:divBdr>
    </w:div>
    <w:div w:id="1469933988">
      <w:bodyDiv w:val="1"/>
      <w:marLeft w:val="0"/>
      <w:marRight w:val="0"/>
      <w:marTop w:val="0"/>
      <w:marBottom w:val="0"/>
      <w:divBdr>
        <w:top w:val="none" w:sz="0" w:space="0" w:color="auto"/>
        <w:left w:val="none" w:sz="0" w:space="0" w:color="auto"/>
        <w:bottom w:val="none" w:sz="0" w:space="0" w:color="auto"/>
        <w:right w:val="none" w:sz="0" w:space="0" w:color="auto"/>
      </w:divBdr>
    </w:div>
    <w:div w:id="1531722105">
      <w:bodyDiv w:val="1"/>
      <w:marLeft w:val="0"/>
      <w:marRight w:val="0"/>
      <w:marTop w:val="0"/>
      <w:marBottom w:val="0"/>
      <w:divBdr>
        <w:top w:val="none" w:sz="0" w:space="0" w:color="auto"/>
        <w:left w:val="none" w:sz="0" w:space="0" w:color="auto"/>
        <w:bottom w:val="none" w:sz="0" w:space="0" w:color="auto"/>
        <w:right w:val="none" w:sz="0" w:space="0" w:color="auto"/>
      </w:divBdr>
    </w:div>
    <w:div w:id="1561281435">
      <w:bodyDiv w:val="1"/>
      <w:marLeft w:val="0"/>
      <w:marRight w:val="0"/>
      <w:marTop w:val="0"/>
      <w:marBottom w:val="0"/>
      <w:divBdr>
        <w:top w:val="none" w:sz="0" w:space="0" w:color="auto"/>
        <w:left w:val="none" w:sz="0" w:space="0" w:color="auto"/>
        <w:bottom w:val="none" w:sz="0" w:space="0" w:color="auto"/>
        <w:right w:val="none" w:sz="0" w:space="0" w:color="auto"/>
      </w:divBdr>
    </w:div>
    <w:div w:id="1601835941">
      <w:bodyDiv w:val="1"/>
      <w:marLeft w:val="0"/>
      <w:marRight w:val="0"/>
      <w:marTop w:val="0"/>
      <w:marBottom w:val="0"/>
      <w:divBdr>
        <w:top w:val="none" w:sz="0" w:space="0" w:color="auto"/>
        <w:left w:val="none" w:sz="0" w:space="0" w:color="auto"/>
        <w:bottom w:val="none" w:sz="0" w:space="0" w:color="auto"/>
        <w:right w:val="none" w:sz="0" w:space="0" w:color="auto"/>
      </w:divBdr>
    </w:div>
    <w:div w:id="1641497454">
      <w:bodyDiv w:val="1"/>
      <w:marLeft w:val="0"/>
      <w:marRight w:val="0"/>
      <w:marTop w:val="0"/>
      <w:marBottom w:val="0"/>
      <w:divBdr>
        <w:top w:val="none" w:sz="0" w:space="0" w:color="auto"/>
        <w:left w:val="none" w:sz="0" w:space="0" w:color="auto"/>
        <w:bottom w:val="none" w:sz="0" w:space="0" w:color="auto"/>
        <w:right w:val="none" w:sz="0" w:space="0" w:color="auto"/>
      </w:divBdr>
    </w:div>
    <w:div w:id="1666736847">
      <w:bodyDiv w:val="1"/>
      <w:marLeft w:val="0"/>
      <w:marRight w:val="0"/>
      <w:marTop w:val="0"/>
      <w:marBottom w:val="0"/>
      <w:divBdr>
        <w:top w:val="none" w:sz="0" w:space="0" w:color="auto"/>
        <w:left w:val="none" w:sz="0" w:space="0" w:color="auto"/>
        <w:bottom w:val="none" w:sz="0" w:space="0" w:color="auto"/>
        <w:right w:val="none" w:sz="0" w:space="0" w:color="auto"/>
      </w:divBdr>
    </w:div>
    <w:div w:id="1686175803">
      <w:bodyDiv w:val="1"/>
      <w:marLeft w:val="0"/>
      <w:marRight w:val="0"/>
      <w:marTop w:val="0"/>
      <w:marBottom w:val="0"/>
      <w:divBdr>
        <w:top w:val="none" w:sz="0" w:space="0" w:color="auto"/>
        <w:left w:val="none" w:sz="0" w:space="0" w:color="auto"/>
        <w:bottom w:val="none" w:sz="0" w:space="0" w:color="auto"/>
        <w:right w:val="none" w:sz="0" w:space="0" w:color="auto"/>
      </w:divBdr>
      <w:divsChild>
        <w:div w:id="927080222">
          <w:marLeft w:val="0"/>
          <w:marRight w:val="0"/>
          <w:marTop w:val="0"/>
          <w:marBottom w:val="0"/>
          <w:divBdr>
            <w:top w:val="none" w:sz="0" w:space="0" w:color="auto"/>
            <w:left w:val="none" w:sz="0" w:space="0" w:color="auto"/>
            <w:bottom w:val="none" w:sz="0" w:space="0" w:color="auto"/>
            <w:right w:val="none" w:sz="0" w:space="0" w:color="auto"/>
          </w:divBdr>
          <w:divsChild>
            <w:div w:id="599409908">
              <w:marLeft w:val="0"/>
              <w:marRight w:val="0"/>
              <w:marTop w:val="0"/>
              <w:marBottom w:val="0"/>
              <w:divBdr>
                <w:top w:val="none" w:sz="0" w:space="0" w:color="auto"/>
                <w:left w:val="none" w:sz="0" w:space="0" w:color="auto"/>
                <w:bottom w:val="none" w:sz="0" w:space="0" w:color="auto"/>
                <w:right w:val="none" w:sz="0" w:space="0" w:color="auto"/>
              </w:divBdr>
              <w:divsChild>
                <w:div w:id="1611889750">
                  <w:marLeft w:val="0"/>
                  <w:marRight w:val="0"/>
                  <w:marTop w:val="0"/>
                  <w:marBottom w:val="0"/>
                  <w:divBdr>
                    <w:top w:val="none" w:sz="0" w:space="0" w:color="auto"/>
                    <w:left w:val="none" w:sz="0" w:space="0" w:color="auto"/>
                    <w:bottom w:val="none" w:sz="0" w:space="0" w:color="auto"/>
                    <w:right w:val="none" w:sz="0" w:space="0" w:color="auto"/>
                  </w:divBdr>
                  <w:divsChild>
                    <w:div w:id="1903439431">
                      <w:marLeft w:val="0"/>
                      <w:marRight w:val="0"/>
                      <w:marTop w:val="0"/>
                      <w:marBottom w:val="0"/>
                      <w:divBdr>
                        <w:top w:val="none" w:sz="0" w:space="0" w:color="auto"/>
                        <w:left w:val="none" w:sz="0" w:space="0" w:color="auto"/>
                        <w:bottom w:val="none" w:sz="0" w:space="0" w:color="auto"/>
                        <w:right w:val="none" w:sz="0" w:space="0" w:color="auto"/>
                      </w:divBdr>
                      <w:divsChild>
                        <w:div w:id="1363675243">
                          <w:marLeft w:val="0"/>
                          <w:marRight w:val="0"/>
                          <w:marTop w:val="0"/>
                          <w:marBottom w:val="0"/>
                          <w:divBdr>
                            <w:top w:val="none" w:sz="0" w:space="0" w:color="auto"/>
                            <w:left w:val="none" w:sz="0" w:space="0" w:color="auto"/>
                            <w:bottom w:val="none" w:sz="0" w:space="0" w:color="auto"/>
                            <w:right w:val="none" w:sz="0" w:space="0" w:color="auto"/>
                          </w:divBdr>
                          <w:divsChild>
                            <w:div w:id="17561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60527">
              <w:marLeft w:val="0"/>
              <w:marRight w:val="0"/>
              <w:marTop w:val="0"/>
              <w:marBottom w:val="0"/>
              <w:divBdr>
                <w:top w:val="none" w:sz="0" w:space="0" w:color="auto"/>
                <w:left w:val="none" w:sz="0" w:space="0" w:color="auto"/>
                <w:bottom w:val="none" w:sz="0" w:space="0" w:color="auto"/>
                <w:right w:val="none" w:sz="0" w:space="0" w:color="auto"/>
              </w:divBdr>
            </w:div>
            <w:div w:id="498540088">
              <w:marLeft w:val="0"/>
              <w:marRight w:val="0"/>
              <w:marTop w:val="0"/>
              <w:marBottom w:val="0"/>
              <w:divBdr>
                <w:top w:val="none" w:sz="0" w:space="0" w:color="auto"/>
                <w:left w:val="none" w:sz="0" w:space="0" w:color="auto"/>
                <w:bottom w:val="none" w:sz="0" w:space="0" w:color="auto"/>
                <w:right w:val="none" w:sz="0" w:space="0" w:color="auto"/>
              </w:divBdr>
              <w:divsChild>
                <w:div w:id="1946115313">
                  <w:marLeft w:val="0"/>
                  <w:marRight w:val="0"/>
                  <w:marTop w:val="0"/>
                  <w:marBottom w:val="0"/>
                  <w:divBdr>
                    <w:top w:val="none" w:sz="0" w:space="0" w:color="auto"/>
                    <w:left w:val="none" w:sz="0" w:space="0" w:color="auto"/>
                    <w:bottom w:val="none" w:sz="0" w:space="0" w:color="auto"/>
                    <w:right w:val="none" w:sz="0" w:space="0" w:color="auto"/>
                  </w:divBdr>
                  <w:divsChild>
                    <w:div w:id="1105006229">
                      <w:marLeft w:val="0"/>
                      <w:marRight w:val="0"/>
                      <w:marTop w:val="0"/>
                      <w:marBottom w:val="0"/>
                      <w:divBdr>
                        <w:top w:val="none" w:sz="0" w:space="0" w:color="auto"/>
                        <w:left w:val="none" w:sz="0" w:space="0" w:color="auto"/>
                        <w:bottom w:val="none" w:sz="0" w:space="0" w:color="auto"/>
                        <w:right w:val="none" w:sz="0" w:space="0" w:color="auto"/>
                      </w:divBdr>
                      <w:divsChild>
                        <w:div w:id="1498617025">
                          <w:marLeft w:val="0"/>
                          <w:marRight w:val="0"/>
                          <w:marTop w:val="0"/>
                          <w:marBottom w:val="0"/>
                          <w:divBdr>
                            <w:top w:val="none" w:sz="0" w:space="0" w:color="auto"/>
                            <w:left w:val="none" w:sz="0" w:space="0" w:color="auto"/>
                            <w:bottom w:val="none" w:sz="0" w:space="0" w:color="auto"/>
                            <w:right w:val="none" w:sz="0" w:space="0" w:color="auto"/>
                          </w:divBdr>
                          <w:divsChild>
                            <w:div w:id="4908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1289">
              <w:marLeft w:val="0"/>
              <w:marRight w:val="0"/>
              <w:marTop w:val="0"/>
              <w:marBottom w:val="0"/>
              <w:divBdr>
                <w:top w:val="none" w:sz="0" w:space="0" w:color="auto"/>
                <w:left w:val="none" w:sz="0" w:space="0" w:color="auto"/>
                <w:bottom w:val="none" w:sz="0" w:space="0" w:color="auto"/>
                <w:right w:val="none" w:sz="0" w:space="0" w:color="auto"/>
              </w:divBdr>
            </w:div>
            <w:div w:id="1861815229">
              <w:marLeft w:val="0"/>
              <w:marRight w:val="0"/>
              <w:marTop w:val="0"/>
              <w:marBottom w:val="0"/>
              <w:divBdr>
                <w:top w:val="none" w:sz="0" w:space="0" w:color="auto"/>
                <w:left w:val="none" w:sz="0" w:space="0" w:color="auto"/>
                <w:bottom w:val="none" w:sz="0" w:space="0" w:color="auto"/>
                <w:right w:val="none" w:sz="0" w:space="0" w:color="auto"/>
              </w:divBdr>
              <w:divsChild>
                <w:div w:id="1110583752">
                  <w:marLeft w:val="0"/>
                  <w:marRight w:val="0"/>
                  <w:marTop w:val="0"/>
                  <w:marBottom w:val="0"/>
                  <w:divBdr>
                    <w:top w:val="none" w:sz="0" w:space="0" w:color="auto"/>
                    <w:left w:val="none" w:sz="0" w:space="0" w:color="auto"/>
                    <w:bottom w:val="none" w:sz="0" w:space="0" w:color="auto"/>
                    <w:right w:val="none" w:sz="0" w:space="0" w:color="auto"/>
                  </w:divBdr>
                  <w:divsChild>
                    <w:div w:id="674695087">
                      <w:marLeft w:val="0"/>
                      <w:marRight w:val="0"/>
                      <w:marTop w:val="0"/>
                      <w:marBottom w:val="0"/>
                      <w:divBdr>
                        <w:top w:val="none" w:sz="0" w:space="0" w:color="auto"/>
                        <w:left w:val="none" w:sz="0" w:space="0" w:color="auto"/>
                        <w:bottom w:val="none" w:sz="0" w:space="0" w:color="auto"/>
                        <w:right w:val="none" w:sz="0" w:space="0" w:color="auto"/>
                      </w:divBdr>
                      <w:divsChild>
                        <w:div w:id="114250432">
                          <w:marLeft w:val="0"/>
                          <w:marRight w:val="0"/>
                          <w:marTop w:val="0"/>
                          <w:marBottom w:val="0"/>
                          <w:divBdr>
                            <w:top w:val="none" w:sz="0" w:space="0" w:color="auto"/>
                            <w:left w:val="none" w:sz="0" w:space="0" w:color="auto"/>
                            <w:bottom w:val="none" w:sz="0" w:space="0" w:color="auto"/>
                            <w:right w:val="none" w:sz="0" w:space="0" w:color="auto"/>
                          </w:divBdr>
                          <w:divsChild>
                            <w:div w:id="18059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73535">
              <w:marLeft w:val="0"/>
              <w:marRight w:val="0"/>
              <w:marTop w:val="0"/>
              <w:marBottom w:val="0"/>
              <w:divBdr>
                <w:top w:val="none" w:sz="0" w:space="0" w:color="auto"/>
                <w:left w:val="none" w:sz="0" w:space="0" w:color="auto"/>
                <w:bottom w:val="none" w:sz="0" w:space="0" w:color="auto"/>
                <w:right w:val="none" w:sz="0" w:space="0" w:color="auto"/>
              </w:divBdr>
            </w:div>
            <w:div w:id="1422262579">
              <w:marLeft w:val="0"/>
              <w:marRight w:val="0"/>
              <w:marTop w:val="0"/>
              <w:marBottom w:val="0"/>
              <w:divBdr>
                <w:top w:val="none" w:sz="0" w:space="0" w:color="auto"/>
                <w:left w:val="none" w:sz="0" w:space="0" w:color="auto"/>
                <w:bottom w:val="none" w:sz="0" w:space="0" w:color="auto"/>
                <w:right w:val="none" w:sz="0" w:space="0" w:color="auto"/>
              </w:divBdr>
              <w:divsChild>
                <w:div w:id="1132290234">
                  <w:marLeft w:val="0"/>
                  <w:marRight w:val="0"/>
                  <w:marTop w:val="0"/>
                  <w:marBottom w:val="0"/>
                  <w:divBdr>
                    <w:top w:val="none" w:sz="0" w:space="0" w:color="auto"/>
                    <w:left w:val="none" w:sz="0" w:space="0" w:color="auto"/>
                    <w:bottom w:val="none" w:sz="0" w:space="0" w:color="auto"/>
                    <w:right w:val="none" w:sz="0" w:space="0" w:color="auto"/>
                  </w:divBdr>
                  <w:divsChild>
                    <w:div w:id="1884321578">
                      <w:marLeft w:val="0"/>
                      <w:marRight w:val="0"/>
                      <w:marTop w:val="0"/>
                      <w:marBottom w:val="0"/>
                      <w:divBdr>
                        <w:top w:val="none" w:sz="0" w:space="0" w:color="auto"/>
                        <w:left w:val="none" w:sz="0" w:space="0" w:color="auto"/>
                        <w:bottom w:val="none" w:sz="0" w:space="0" w:color="auto"/>
                        <w:right w:val="none" w:sz="0" w:space="0" w:color="auto"/>
                      </w:divBdr>
                      <w:divsChild>
                        <w:div w:id="1577010040">
                          <w:marLeft w:val="0"/>
                          <w:marRight w:val="0"/>
                          <w:marTop w:val="0"/>
                          <w:marBottom w:val="0"/>
                          <w:divBdr>
                            <w:top w:val="none" w:sz="0" w:space="0" w:color="auto"/>
                            <w:left w:val="none" w:sz="0" w:space="0" w:color="auto"/>
                            <w:bottom w:val="none" w:sz="0" w:space="0" w:color="auto"/>
                            <w:right w:val="none" w:sz="0" w:space="0" w:color="auto"/>
                          </w:divBdr>
                          <w:divsChild>
                            <w:div w:id="6362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1326">
              <w:marLeft w:val="0"/>
              <w:marRight w:val="0"/>
              <w:marTop w:val="0"/>
              <w:marBottom w:val="0"/>
              <w:divBdr>
                <w:top w:val="none" w:sz="0" w:space="0" w:color="auto"/>
                <w:left w:val="none" w:sz="0" w:space="0" w:color="auto"/>
                <w:bottom w:val="none" w:sz="0" w:space="0" w:color="auto"/>
                <w:right w:val="none" w:sz="0" w:space="0" w:color="auto"/>
              </w:divBdr>
            </w:div>
            <w:div w:id="1285620926">
              <w:marLeft w:val="0"/>
              <w:marRight w:val="0"/>
              <w:marTop w:val="0"/>
              <w:marBottom w:val="0"/>
              <w:divBdr>
                <w:top w:val="none" w:sz="0" w:space="0" w:color="auto"/>
                <w:left w:val="none" w:sz="0" w:space="0" w:color="auto"/>
                <w:bottom w:val="none" w:sz="0" w:space="0" w:color="auto"/>
                <w:right w:val="none" w:sz="0" w:space="0" w:color="auto"/>
              </w:divBdr>
              <w:divsChild>
                <w:div w:id="1304384933">
                  <w:marLeft w:val="0"/>
                  <w:marRight w:val="0"/>
                  <w:marTop w:val="0"/>
                  <w:marBottom w:val="0"/>
                  <w:divBdr>
                    <w:top w:val="none" w:sz="0" w:space="0" w:color="auto"/>
                    <w:left w:val="none" w:sz="0" w:space="0" w:color="auto"/>
                    <w:bottom w:val="none" w:sz="0" w:space="0" w:color="auto"/>
                    <w:right w:val="none" w:sz="0" w:space="0" w:color="auto"/>
                  </w:divBdr>
                  <w:divsChild>
                    <w:div w:id="688414598">
                      <w:marLeft w:val="0"/>
                      <w:marRight w:val="0"/>
                      <w:marTop w:val="0"/>
                      <w:marBottom w:val="0"/>
                      <w:divBdr>
                        <w:top w:val="none" w:sz="0" w:space="0" w:color="auto"/>
                        <w:left w:val="none" w:sz="0" w:space="0" w:color="auto"/>
                        <w:bottom w:val="none" w:sz="0" w:space="0" w:color="auto"/>
                        <w:right w:val="none" w:sz="0" w:space="0" w:color="auto"/>
                      </w:divBdr>
                      <w:divsChild>
                        <w:div w:id="1591281068">
                          <w:marLeft w:val="0"/>
                          <w:marRight w:val="0"/>
                          <w:marTop w:val="0"/>
                          <w:marBottom w:val="0"/>
                          <w:divBdr>
                            <w:top w:val="none" w:sz="0" w:space="0" w:color="auto"/>
                            <w:left w:val="none" w:sz="0" w:space="0" w:color="auto"/>
                            <w:bottom w:val="none" w:sz="0" w:space="0" w:color="auto"/>
                            <w:right w:val="none" w:sz="0" w:space="0" w:color="auto"/>
                          </w:divBdr>
                          <w:divsChild>
                            <w:div w:id="13224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82480">
              <w:marLeft w:val="0"/>
              <w:marRight w:val="0"/>
              <w:marTop w:val="0"/>
              <w:marBottom w:val="0"/>
              <w:divBdr>
                <w:top w:val="none" w:sz="0" w:space="0" w:color="auto"/>
                <w:left w:val="none" w:sz="0" w:space="0" w:color="auto"/>
                <w:bottom w:val="none" w:sz="0" w:space="0" w:color="auto"/>
                <w:right w:val="none" w:sz="0" w:space="0" w:color="auto"/>
              </w:divBdr>
            </w:div>
            <w:div w:id="1193029003">
              <w:marLeft w:val="0"/>
              <w:marRight w:val="0"/>
              <w:marTop w:val="0"/>
              <w:marBottom w:val="0"/>
              <w:divBdr>
                <w:top w:val="none" w:sz="0" w:space="0" w:color="auto"/>
                <w:left w:val="none" w:sz="0" w:space="0" w:color="auto"/>
                <w:bottom w:val="none" w:sz="0" w:space="0" w:color="auto"/>
                <w:right w:val="none" w:sz="0" w:space="0" w:color="auto"/>
              </w:divBdr>
              <w:divsChild>
                <w:div w:id="1534226098">
                  <w:marLeft w:val="0"/>
                  <w:marRight w:val="0"/>
                  <w:marTop w:val="0"/>
                  <w:marBottom w:val="0"/>
                  <w:divBdr>
                    <w:top w:val="none" w:sz="0" w:space="0" w:color="auto"/>
                    <w:left w:val="none" w:sz="0" w:space="0" w:color="auto"/>
                    <w:bottom w:val="none" w:sz="0" w:space="0" w:color="auto"/>
                    <w:right w:val="none" w:sz="0" w:space="0" w:color="auto"/>
                  </w:divBdr>
                  <w:divsChild>
                    <w:div w:id="1542403034">
                      <w:marLeft w:val="0"/>
                      <w:marRight w:val="0"/>
                      <w:marTop w:val="0"/>
                      <w:marBottom w:val="0"/>
                      <w:divBdr>
                        <w:top w:val="none" w:sz="0" w:space="0" w:color="auto"/>
                        <w:left w:val="none" w:sz="0" w:space="0" w:color="auto"/>
                        <w:bottom w:val="none" w:sz="0" w:space="0" w:color="auto"/>
                        <w:right w:val="none" w:sz="0" w:space="0" w:color="auto"/>
                      </w:divBdr>
                      <w:divsChild>
                        <w:div w:id="1375733299">
                          <w:marLeft w:val="0"/>
                          <w:marRight w:val="0"/>
                          <w:marTop w:val="0"/>
                          <w:marBottom w:val="0"/>
                          <w:divBdr>
                            <w:top w:val="none" w:sz="0" w:space="0" w:color="auto"/>
                            <w:left w:val="none" w:sz="0" w:space="0" w:color="auto"/>
                            <w:bottom w:val="none" w:sz="0" w:space="0" w:color="auto"/>
                            <w:right w:val="none" w:sz="0" w:space="0" w:color="auto"/>
                          </w:divBdr>
                          <w:divsChild>
                            <w:div w:id="14724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16326">
              <w:marLeft w:val="0"/>
              <w:marRight w:val="0"/>
              <w:marTop w:val="0"/>
              <w:marBottom w:val="0"/>
              <w:divBdr>
                <w:top w:val="none" w:sz="0" w:space="0" w:color="auto"/>
                <w:left w:val="none" w:sz="0" w:space="0" w:color="auto"/>
                <w:bottom w:val="none" w:sz="0" w:space="0" w:color="auto"/>
                <w:right w:val="none" w:sz="0" w:space="0" w:color="auto"/>
              </w:divBdr>
            </w:div>
            <w:div w:id="1972125889">
              <w:marLeft w:val="0"/>
              <w:marRight w:val="0"/>
              <w:marTop w:val="0"/>
              <w:marBottom w:val="0"/>
              <w:divBdr>
                <w:top w:val="none" w:sz="0" w:space="0" w:color="auto"/>
                <w:left w:val="none" w:sz="0" w:space="0" w:color="auto"/>
                <w:bottom w:val="none" w:sz="0" w:space="0" w:color="auto"/>
                <w:right w:val="none" w:sz="0" w:space="0" w:color="auto"/>
              </w:divBdr>
              <w:divsChild>
                <w:div w:id="635184287">
                  <w:marLeft w:val="0"/>
                  <w:marRight w:val="0"/>
                  <w:marTop w:val="0"/>
                  <w:marBottom w:val="0"/>
                  <w:divBdr>
                    <w:top w:val="none" w:sz="0" w:space="0" w:color="auto"/>
                    <w:left w:val="none" w:sz="0" w:space="0" w:color="auto"/>
                    <w:bottom w:val="none" w:sz="0" w:space="0" w:color="auto"/>
                    <w:right w:val="none" w:sz="0" w:space="0" w:color="auto"/>
                  </w:divBdr>
                  <w:divsChild>
                    <w:div w:id="1755735288">
                      <w:marLeft w:val="0"/>
                      <w:marRight w:val="0"/>
                      <w:marTop w:val="0"/>
                      <w:marBottom w:val="0"/>
                      <w:divBdr>
                        <w:top w:val="none" w:sz="0" w:space="0" w:color="auto"/>
                        <w:left w:val="none" w:sz="0" w:space="0" w:color="auto"/>
                        <w:bottom w:val="none" w:sz="0" w:space="0" w:color="auto"/>
                        <w:right w:val="none" w:sz="0" w:space="0" w:color="auto"/>
                      </w:divBdr>
                      <w:divsChild>
                        <w:div w:id="864489916">
                          <w:marLeft w:val="0"/>
                          <w:marRight w:val="0"/>
                          <w:marTop w:val="0"/>
                          <w:marBottom w:val="0"/>
                          <w:divBdr>
                            <w:top w:val="none" w:sz="0" w:space="0" w:color="auto"/>
                            <w:left w:val="none" w:sz="0" w:space="0" w:color="auto"/>
                            <w:bottom w:val="none" w:sz="0" w:space="0" w:color="auto"/>
                            <w:right w:val="none" w:sz="0" w:space="0" w:color="auto"/>
                          </w:divBdr>
                          <w:divsChild>
                            <w:div w:id="9961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173168">
      <w:bodyDiv w:val="1"/>
      <w:marLeft w:val="0"/>
      <w:marRight w:val="0"/>
      <w:marTop w:val="0"/>
      <w:marBottom w:val="0"/>
      <w:divBdr>
        <w:top w:val="none" w:sz="0" w:space="0" w:color="auto"/>
        <w:left w:val="none" w:sz="0" w:space="0" w:color="auto"/>
        <w:bottom w:val="none" w:sz="0" w:space="0" w:color="auto"/>
        <w:right w:val="none" w:sz="0" w:space="0" w:color="auto"/>
      </w:divBdr>
      <w:divsChild>
        <w:div w:id="255600308">
          <w:marLeft w:val="0"/>
          <w:marRight w:val="0"/>
          <w:marTop w:val="0"/>
          <w:marBottom w:val="0"/>
          <w:divBdr>
            <w:top w:val="none" w:sz="0" w:space="0" w:color="auto"/>
            <w:left w:val="none" w:sz="0" w:space="0" w:color="auto"/>
            <w:bottom w:val="none" w:sz="0" w:space="0" w:color="auto"/>
            <w:right w:val="none" w:sz="0" w:space="0" w:color="auto"/>
          </w:divBdr>
        </w:div>
      </w:divsChild>
    </w:div>
    <w:div w:id="1790077389">
      <w:bodyDiv w:val="1"/>
      <w:marLeft w:val="0"/>
      <w:marRight w:val="0"/>
      <w:marTop w:val="0"/>
      <w:marBottom w:val="0"/>
      <w:divBdr>
        <w:top w:val="none" w:sz="0" w:space="0" w:color="auto"/>
        <w:left w:val="none" w:sz="0" w:space="0" w:color="auto"/>
        <w:bottom w:val="none" w:sz="0" w:space="0" w:color="auto"/>
        <w:right w:val="none" w:sz="0" w:space="0" w:color="auto"/>
      </w:divBdr>
      <w:divsChild>
        <w:div w:id="143158129">
          <w:marLeft w:val="0"/>
          <w:marRight w:val="0"/>
          <w:marTop w:val="0"/>
          <w:marBottom w:val="0"/>
          <w:divBdr>
            <w:top w:val="none" w:sz="0" w:space="0" w:color="auto"/>
            <w:left w:val="none" w:sz="0" w:space="0" w:color="auto"/>
            <w:bottom w:val="none" w:sz="0" w:space="0" w:color="auto"/>
            <w:right w:val="none" w:sz="0" w:space="0" w:color="auto"/>
          </w:divBdr>
        </w:div>
      </w:divsChild>
    </w:div>
    <w:div w:id="1899901323">
      <w:bodyDiv w:val="1"/>
      <w:marLeft w:val="0"/>
      <w:marRight w:val="0"/>
      <w:marTop w:val="0"/>
      <w:marBottom w:val="0"/>
      <w:divBdr>
        <w:top w:val="none" w:sz="0" w:space="0" w:color="auto"/>
        <w:left w:val="none" w:sz="0" w:space="0" w:color="auto"/>
        <w:bottom w:val="none" w:sz="0" w:space="0" w:color="auto"/>
        <w:right w:val="none" w:sz="0" w:space="0" w:color="auto"/>
      </w:divBdr>
      <w:divsChild>
        <w:div w:id="1378433711">
          <w:marLeft w:val="0"/>
          <w:marRight w:val="0"/>
          <w:marTop w:val="0"/>
          <w:marBottom w:val="0"/>
          <w:divBdr>
            <w:top w:val="none" w:sz="0" w:space="0" w:color="auto"/>
            <w:left w:val="none" w:sz="0" w:space="0" w:color="auto"/>
            <w:bottom w:val="none" w:sz="0" w:space="0" w:color="auto"/>
            <w:right w:val="none" w:sz="0" w:space="0" w:color="auto"/>
          </w:divBdr>
        </w:div>
      </w:divsChild>
    </w:div>
    <w:div w:id="1942950569">
      <w:bodyDiv w:val="1"/>
      <w:marLeft w:val="0"/>
      <w:marRight w:val="0"/>
      <w:marTop w:val="0"/>
      <w:marBottom w:val="0"/>
      <w:divBdr>
        <w:top w:val="none" w:sz="0" w:space="0" w:color="auto"/>
        <w:left w:val="none" w:sz="0" w:space="0" w:color="auto"/>
        <w:bottom w:val="none" w:sz="0" w:space="0" w:color="auto"/>
        <w:right w:val="none" w:sz="0" w:space="0" w:color="auto"/>
      </w:divBdr>
      <w:divsChild>
        <w:div w:id="2143111566">
          <w:marLeft w:val="0"/>
          <w:marRight w:val="0"/>
          <w:marTop w:val="0"/>
          <w:marBottom w:val="0"/>
          <w:divBdr>
            <w:top w:val="none" w:sz="0" w:space="0" w:color="auto"/>
            <w:left w:val="none" w:sz="0" w:space="0" w:color="auto"/>
            <w:bottom w:val="none" w:sz="0" w:space="0" w:color="auto"/>
            <w:right w:val="none" w:sz="0" w:space="0" w:color="auto"/>
          </w:divBdr>
          <w:divsChild>
            <w:div w:id="1555196034">
              <w:marLeft w:val="0"/>
              <w:marRight w:val="0"/>
              <w:marTop w:val="0"/>
              <w:marBottom w:val="0"/>
              <w:divBdr>
                <w:top w:val="none" w:sz="0" w:space="0" w:color="auto"/>
                <w:left w:val="none" w:sz="0" w:space="0" w:color="auto"/>
                <w:bottom w:val="none" w:sz="0" w:space="0" w:color="auto"/>
                <w:right w:val="none" w:sz="0" w:space="0" w:color="auto"/>
              </w:divBdr>
              <w:divsChild>
                <w:div w:id="594631939">
                  <w:marLeft w:val="0"/>
                  <w:marRight w:val="0"/>
                  <w:marTop w:val="0"/>
                  <w:marBottom w:val="0"/>
                  <w:divBdr>
                    <w:top w:val="none" w:sz="0" w:space="0" w:color="auto"/>
                    <w:left w:val="none" w:sz="0" w:space="0" w:color="auto"/>
                    <w:bottom w:val="none" w:sz="0" w:space="0" w:color="auto"/>
                    <w:right w:val="none" w:sz="0" w:space="0" w:color="auto"/>
                  </w:divBdr>
                  <w:divsChild>
                    <w:div w:id="1437678283">
                      <w:marLeft w:val="0"/>
                      <w:marRight w:val="0"/>
                      <w:marTop w:val="0"/>
                      <w:marBottom w:val="0"/>
                      <w:divBdr>
                        <w:top w:val="none" w:sz="0" w:space="0" w:color="auto"/>
                        <w:left w:val="none" w:sz="0" w:space="0" w:color="auto"/>
                        <w:bottom w:val="none" w:sz="0" w:space="0" w:color="auto"/>
                        <w:right w:val="none" w:sz="0" w:space="0" w:color="auto"/>
                      </w:divBdr>
                      <w:divsChild>
                        <w:div w:id="202600485">
                          <w:marLeft w:val="0"/>
                          <w:marRight w:val="0"/>
                          <w:marTop w:val="0"/>
                          <w:marBottom w:val="0"/>
                          <w:divBdr>
                            <w:top w:val="none" w:sz="0" w:space="0" w:color="auto"/>
                            <w:left w:val="none" w:sz="0" w:space="0" w:color="auto"/>
                            <w:bottom w:val="none" w:sz="0" w:space="0" w:color="auto"/>
                            <w:right w:val="none" w:sz="0" w:space="0" w:color="auto"/>
                          </w:divBdr>
                          <w:divsChild>
                            <w:div w:id="5656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6582">
              <w:marLeft w:val="0"/>
              <w:marRight w:val="0"/>
              <w:marTop w:val="0"/>
              <w:marBottom w:val="0"/>
              <w:divBdr>
                <w:top w:val="none" w:sz="0" w:space="0" w:color="auto"/>
                <w:left w:val="none" w:sz="0" w:space="0" w:color="auto"/>
                <w:bottom w:val="none" w:sz="0" w:space="0" w:color="auto"/>
                <w:right w:val="none" w:sz="0" w:space="0" w:color="auto"/>
              </w:divBdr>
            </w:div>
            <w:div w:id="309403710">
              <w:marLeft w:val="0"/>
              <w:marRight w:val="0"/>
              <w:marTop w:val="0"/>
              <w:marBottom w:val="0"/>
              <w:divBdr>
                <w:top w:val="none" w:sz="0" w:space="0" w:color="auto"/>
                <w:left w:val="none" w:sz="0" w:space="0" w:color="auto"/>
                <w:bottom w:val="none" w:sz="0" w:space="0" w:color="auto"/>
                <w:right w:val="none" w:sz="0" w:space="0" w:color="auto"/>
              </w:divBdr>
              <w:divsChild>
                <w:div w:id="1979021708">
                  <w:marLeft w:val="0"/>
                  <w:marRight w:val="0"/>
                  <w:marTop w:val="0"/>
                  <w:marBottom w:val="0"/>
                  <w:divBdr>
                    <w:top w:val="none" w:sz="0" w:space="0" w:color="auto"/>
                    <w:left w:val="none" w:sz="0" w:space="0" w:color="auto"/>
                    <w:bottom w:val="none" w:sz="0" w:space="0" w:color="auto"/>
                    <w:right w:val="none" w:sz="0" w:space="0" w:color="auto"/>
                  </w:divBdr>
                  <w:divsChild>
                    <w:div w:id="320238316">
                      <w:marLeft w:val="0"/>
                      <w:marRight w:val="0"/>
                      <w:marTop w:val="0"/>
                      <w:marBottom w:val="0"/>
                      <w:divBdr>
                        <w:top w:val="none" w:sz="0" w:space="0" w:color="auto"/>
                        <w:left w:val="none" w:sz="0" w:space="0" w:color="auto"/>
                        <w:bottom w:val="none" w:sz="0" w:space="0" w:color="auto"/>
                        <w:right w:val="none" w:sz="0" w:space="0" w:color="auto"/>
                      </w:divBdr>
                      <w:divsChild>
                        <w:div w:id="800459670">
                          <w:marLeft w:val="0"/>
                          <w:marRight w:val="0"/>
                          <w:marTop w:val="0"/>
                          <w:marBottom w:val="0"/>
                          <w:divBdr>
                            <w:top w:val="none" w:sz="0" w:space="0" w:color="auto"/>
                            <w:left w:val="none" w:sz="0" w:space="0" w:color="auto"/>
                            <w:bottom w:val="none" w:sz="0" w:space="0" w:color="auto"/>
                            <w:right w:val="none" w:sz="0" w:space="0" w:color="auto"/>
                          </w:divBdr>
                          <w:divsChild>
                            <w:div w:id="906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3572">
      <w:bodyDiv w:val="1"/>
      <w:marLeft w:val="0"/>
      <w:marRight w:val="0"/>
      <w:marTop w:val="0"/>
      <w:marBottom w:val="0"/>
      <w:divBdr>
        <w:top w:val="none" w:sz="0" w:space="0" w:color="auto"/>
        <w:left w:val="none" w:sz="0" w:space="0" w:color="auto"/>
        <w:bottom w:val="none" w:sz="0" w:space="0" w:color="auto"/>
        <w:right w:val="none" w:sz="0" w:space="0" w:color="auto"/>
      </w:divBdr>
    </w:div>
    <w:div w:id="1965429104">
      <w:bodyDiv w:val="1"/>
      <w:marLeft w:val="0"/>
      <w:marRight w:val="0"/>
      <w:marTop w:val="0"/>
      <w:marBottom w:val="0"/>
      <w:divBdr>
        <w:top w:val="none" w:sz="0" w:space="0" w:color="auto"/>
        <w:left w:val="none" w:sz="0" w:space="0" w:color="auto"/>
        <w:bottom w:val="none" w:sz="0" w:space="0" w:color="auto"/>
        <w:right w:val="none" w:sz="0" w:space="0" w:color="auto"/>
      </w:divBdr>
      <w:divsChild>
        <w:div w:id="1338772420">
          <w:marLeft w:val="0"/>
          <w:marRight w:val="0"/>
          <w:marTop w:val="0"/>
          <w:marBottom w:val="0"/>
          <w:divBdr>
            <w:top w:val="none" w:sz="0" w:space="0" w:color="auto"/>
            <w:left w:val="none" w:sz="0" w:space="0" w:color="auto"/>
            <w:bottom w:val="none" w:sz="0" w:space="0" w:color="auto"/>
            <w:right w:val="none" w:sz="0" w:space="0" w:color="auto"/>
          </w:divBdr>
        </w:div>
      </w:divsChild>
    </w:div>
    <w:div w:id="2035643858">
      <w:bodyDiv w:val="1"/>
      <w:marLeft w:val="0"/>
      <w:marRight w:val="0"/>
      <w:marTop w:val="0"/>
      <w:marBottom w:val="0"/>
      <w:divBdr>
        <w:top w:val="none" w:sz="0" w:space="0" w:color="auto"/>
        <w:left w:val="none" w:sz="0" w:space="0" w:color="auto"/>
        <w:bottom w:val="none" w:sz="0" w:space="0" w:color="auto"/>
        <w:right w:val="none" w:sz="0" w:space="0" w:color="auto"/>
      </w:divBdr>
    </w:div>
    <w:div w:id="2045595678">
      <w:bodyDiv w:val="1"/>
      <w:marLeft w:val="0"/>
      <w:marRight w:val="0"/>
      <w:marTop w:val="0"/>
      <w:marBottom w:val="0"/>
      <w:divBdr>
        <w:top w:val="none" w:sz="0" w:space="0" w:color="auto"/>
        <w:left w:val="none" w:sz="0" w:space="0" w:color="auto"/>
        <w:bottom w:val="none" w:sz="0" w:space="0" w:color="auto"/>
        <w:right w:val="none" w:sz="0" w:space="0" w:color="auto"/>
      </w:divBdr>
      <w:divsChild>
        <w:div w:id="352146852">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BFEF-8582-4673-8516-0D55D451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4962</Words>
  <Characters>27291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Gerardo Villamil Walteros</dc:creator>
  <cp:lastModifiedBy>Claritza Ospina Candil</cp:lastModifiedBy>
  <cp:revision>2</cp:revision>
  <cp:lastPrinted>2021-05-07T18:12:00Z</cp:lastPrinted>
  <dcterms:created xsi:type="dcterms:W3CDTF">2024-09-13T17:32:00Z</dcterms:created>
  <dcterms:modified xsi:type="dcterms:W3CDTF">2024-09-13T17:32:00Z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Office Word 2007</vt:lpwstr>
  </property>
  <property fmtid="{D5CDD505-2E9C-101B-9397-08002B2CF9AE}" pid="4" name="LastSaved">
    <vt:filetime>2018-01-17T00:00:00Z</vt:filetime>
  </property>
</Properties>
</file>